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4F92" w:rsidRPr="00BB1B65" w:rsidRDefault="00EF4F92" w:rsidP="00A87544">
      <w:pPr>
        <w:jc w:val="center"/>
        <w:rPr>
          <w:sz w:val="28"/>
          <w:szCs w:val="28"/>
        </w:rPr>
      </w:pPr>
      <w:r w:rsidRPr="00BB1B65">
        <w:rPr>
          <w:sz w:val="28"/>
          <w:szCs w:val="28"/>
        </w:rPr>
        <w:t>МИНОБРНАУКИ РОССИИ</w:t>
      </w:r>
    </w:p>
    <w:p w:rsidR="00EF4F92" w:rsidRPr="00BB1B65" w:rsidRDefault="00EF4F92"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EF4F92" w:rsidRPr="00BB1B65" w:rsidRDefault="00EF4F92" w:rsidP="00A87544">
      <w:pPr>
        <w:jc w:val="center"/>
        <w:rPr>
          <w:b/>
          <w:sz w:val="28"/>
          <w:szCs w:val="28"/>
        </w:rPr>
      </w:pPr>
      <w:r w:rsidRPr="00BB1B65">
        <w:rPr>
          <w:b/>
          <w:sz w:val="28"/>
          <w:szCs w:val="28"/>
        </w:rPr>
        <w:t>«Гжельский государственный университет»</w:t>
      </w:r>
    </w:p>
    <w:p w:rsidR="00EF4F92" w:rsidRPr="00BB1B65" w:rsidRDefault="00EF4F92" w:rsidP="00A87544">
      <w:pPr>
        <w:jc w:val="center"/>
        <w:rPr>
          <w:sz w:val="28"/>
          <w:szCs w:val="28"/>
        </w:rPr>
      </w:pPr>
      <w:r w:rsidRPr="00BB1B65">
        <w:rPr>
          <w:sz w:val="28"/>
          <w:szCs w:val="28"/>
        </w:rPr>
        <w:t>(ГГУ)</w:t>
      </w:r>
    </w:p>
    <w:p w:rsidR="00EF4F92" w:rsidRPr="00BB1B65" w:rsidRDefault="00EF4F92" w:rsidP="00A87544">
      <w:pPr>
        <w:rPr>
          <w:sz w:val="28"/>
          <w:szCs w:val="28"/>
        </w:rPr>
      </w:pPr>
    </w:p>
    <w:p w:rsidR="00EF4F92" w:rsidRPr="00BB1B65" w:rsidRDefault="00EF4F92" w:rsidP="00A87544">
      <w:pPr>
        <w:pStyle w:val="Style15"/>
        <w:tabs>
          <w:tab w:val="left" w:leader="underscore" w:pos="9760"/>
        </w:tabs>
        <w:spacing w:line="360" w:lineRule="auto"/>
        <w:rPr>
          <w:rStyle w:val="FontStyle53"/>
          <w:bCs/>
          <w:sz w:val="28"/>
          <w:szCs w:val="28"/>
        </w:rPr>
      </w:pPr>
    </w:p>
    <w:p w:rsidR="00EF4F92" w:rsidRPr="00BB1B65" w:rsidRDefault="00EF4F92" w:rsidP="00A87544">
      <w:pPr>
        <w:pStyle w:val="Style15"/>
        <w:tabs>
          <w:tab w:val="left" w:leader="underscore" w:pos="9760"/>
        </w:tabs>
        <w:spacing w:line="360" w:lineRule="auto"/>
        <w:rPr>
          <w:rStyle w:val="FontStyle53"/>
          <w:bCs/>
          <w:sz w:val="28"/>
          <w:szCs w:val="28"/>
        </w:rPr>
      </w:pPr>
    </w:p>
    <w:p w:rsidR="00EF4F92" w:rsidRPr="00BB1B65" w:rsidRDefault="00EF4F92" w:rsidP="00A87544">
      <w:pPr>
        <w:pStyle w:val="Style15"/>
        <w:tabs>
          <w:tab w:val="left" w:leader="underscore" w:pos="9760"/>
        </w:tabs>
        <w:spacing w:line="360" w:lineRule="auto"/>
        <w:rPr>
          <w:rStyle w:val="FontStyle53"/>
          <w:bCs/>
          <w:sz w:val="28"/>
          <w:szCs w:val="28"/>
        </w:rPr>
      </w:pPr>
    </w:p>
    <w:p w:rsidR="00EF4F92" w:rsidRPr="00BB1B65" w:rsidRDefault="00EF4F92"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EF4F92" w:rsidRPr="00BB1B65" w:rsidRDefault="00EF4F92" w:rsidP="00A87544">
      <w:pPr>
        <w:tabs>
          <w:tab w:val="left" w:pos="680"/>
          <w:tab w:val="left" w:pos="851"/>
          <w:tab w:val="left" w:pos="6240"/>
        </w:tabs>
        <w:rPr>
          <w:noProof/>
          <w:sz w:val="28"/>
          <w:szCs w:val="28"/>
        </w:rPr>
      </w:pPr>
      <w:r w:rsidRPr="00BB1B65">
        <w:rPr>
          <w:noProof/>
          <w:sz w:val="28"/>
          <w:szCs w:val="28"/>
        </w:rPr>
        <w:tab/>
      </w:r>
    </w:p>
    <w:p w:rsidR="00EF4F92" w:rsidRPr="00BB1B65" w:rsidRDefault="00EF4F92" w:rsidP="00A87544">
      <w:pPr>
        <w:tabs>
          <w:tab w:val="left" w:pos="680"/>
          <w:tab w:val="left" w:pos="851"/>
          <w:tab w:val="left" w:pos="6240"/>
        </w:tabs>
        <w:rPr>
          <w:noProof/>
          <w:sz w:val="28"/>
          <w:szCs w:val="28"/>
        </w:rPr>
      </w:pPr>
    </w:p>
    <w:p w:rsidR="00EF4F92" w:rsidRPr="00BB1B65" w:rsidRDefault="00EF4F92" w:rsidP="00A87544">
      <w:pPr>
        <w:tabs>
          <w:tab w:val="left" w:pos="680"/>
          <w:tab w:val="left" w:pos="851"/>
          <w:tab w:val="left" w:pos="6240"/>
        </w:tabs>
        <w:rPr>
          <w:sz w:val="28"/>
          <w:szCs w:val="28"/>
        </w:rPr>
      </w:pPr>
    </w:p>
    <w:p w:rsidR="00EF4F92" w:rsidRPr="00BB1B65" w:rsidRDefault="00EF4F92" w:rsidP="00A87544">
      <w:pPr>
        <w:pStyle w:val="Style11"/>
        <w:widowControl/>
        <w:rPr>
          <w:bCs/>
          <w:sz w:val="28"/>
          <w:szCs w:val="28"/>
          <w:u w:val="single"/>
        </w:rPr>
      </w:pPr>
      <w:r w:rsidRPr="00BB1B65">
        <w:rPr>
          <w:bCs/>
          <w:sz w:val="28"/>
          <w:szCs w:val="28"/>
          <w:u w:val="single"/>
        </w:rPr>
        <w:t>Рабочая программа дисциплины</w:t>
      </w:r>
    </w:p>
    <w:p w:rsidR="00EF4F92" w:rsidRPr="00BB1B65" w:rsidRDefault="00EF4F92" w:rsidP="00A87544">
      <w:pPr>
        <w:tabs>
          <w:tab w:val="left" w:pos="680"/>
          <w:tab w:val="left" w:pos="851"/>
        </w:tabs>
        <w:jc w:val="center"/>
        <w:rPr>
          <w:sz w:val="28"/>
          <w:szCs w:val="28"/>
        </w:rPr>
      </w:pPr>
    </w:p>
    <w:p w:rsidR="00EF4F92" w:rsidRPr="00BB1B65" w:rsidRDefault="00EF4F92" w:rsidP="00A87544">
      <w:pPr>
        <w:tabs>
          <w:tab w:val="left" w:pos="680"/>
          <w:tab w:val="left" w:pos="851"/>
        </w:tabs>
        <w:jc w:val="center"/>
        <w:rPr>
          <w:b/>
          <w:sz w:val="28"/>
          <w:szCs w:val="28"/>
        </w:rPr>
      </w:pPr>
      <w:r>
        <w:rPr>
          <w:b/>
          <w:sz w:val="28"/>
          <w:szCs w:val="28"/>
        </w:rPr>
        <w:t>Логистический менеджмент</w:t>
      </w:r>
    </w:p>
    <w:p w:rsidR="00EF4F92" w:rsidRPr="00BB1B65" w:rsidRDefault="00EF4F92" w:rsidP="00A87544">
      <w:pPr>
        <w:pStyle w:val="Style15"/>
        <w:tabs>
          <w:tab w:val="left" w:leader="underscore" w:pos="9856"/>
        </w:tabs>
        <w:ind w:firstLine="720"/>
        <w:rPr>
          <w:rStyle w:val="FontStyle53"/>
          <w:bCs/>
          <w:sz w:val="28"/>
          <w:szCs w:val="28"/>
        </w:rPr>
      </w:pPr>
    </w:p>
    <w:p w:rsidR="00EF4F92" w:rsidRPr="00BB1B65" w:rsidRDefault="00EF4F92" w:rsidP="00057CBB">
      <w:pPr>
        <w:pStyle w:val="Style12"/>
        <w:spacing w:line="240" w:lineRule="auto"/>
        <w:rPr>
          <w:rStyle w:val="FontStyle60"/>
          <w:sz w:val="28"/>
          <w:szCs w:val="28"/>
          <w:vertAlign w:val="superscript"/>
        </w:rPr>
      </w:pPr>
    </w:p>
    <w:p w:rsidR="00EF4F92" w:rsidRPr="00BB1B65" w:rsidRDefault="00EF4F92"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EF4F92" w:rsidRPr="00BB1B65">
        <w:trPr>
          <w:trHeight w:val="409"/>
        </w:trPr>
        <w:tc>
          <w:tcPr>
            <w:tcW w:w="3646" w:type="dxa"/>
          </w:tcPr>
          <w:p w:rsidR="00EF4F92" w:rsidRPr="00BB1B65" w:rsidRDefault="00EF4F92"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EF4F92" w:rsidRPr="00BB1B65" w:rsidRDefault="00EF4F92" w:rsidP="009A0559">
            <w:pPr>
              <w:rPr>
                <w:rStyle w:val="FontStyle53"/>
                <w:b w:val="0"/>
                <w:color w:val="000000"/>
                <w:sz w:val="28"/>
                <w:szCs w:val="28"/>
              </w:rPr>
            </w:pPr>
            <w:r w:rsidRPr="008B001A">
              <w:rPr>
                <w:sz w:val="28"/>
                <w:szCs w:val="28"/>
              </w:rPr>
              <w:t>38.03.02 Менеджмент</w:t>
            </w:r>
          </w:p>
        </w:tc>
      </w:tr>
      <w:tr w:rsidR="00EF4F92" w:rsidRPr="00BB1B65">
        <w:trPr>
          <w:trHeight w:val="402"/>
        </w:trPr>
        <w:tc>
          <w:tcPr>
            <w:tcW w:w="3646" w:type="dxa"/>
          </w:tcPr>
          <w:p w:rsidR="009F017A" w:rsidRDefault="009F017A" w:rsidP="00A87544">
            <w:pPr>
              <w:pStyle w:val="Style15"/>
              <w:tabs>
                <w:tab w:val="left" w:leader="underscore" w:pos="9768"/>
              </w:tabs>
              <w:ind w:right="-5211"/>
              <w:jc w:val="left"/>
              <w:rPr>
                <w:rStyle w:val="FontStyle53"/>
                <w:b w:val="0"/>
                <w:bCs/>
                <w:i/>
                <w:sz w:val="28"/>
                <w:szCs w:val="28"/>
              </w:rPr>
            </w:pPr>
          </w:p>
          <w:p w:rsidR="00EF4F92" w:rsidRPr="00BB1B65" w:rsidRDefault="00EF4F92"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9F017A" w:rsidRDefault="009F017A" w:rsidP="00A87544">
            <w:pPr>
              <w:jc w:val="both"/>
              <w:rPr>
                <w:rStyle w:val="FontStyle53"/>
                <w:b w:val="0"/>
                <w:sz w:val="28"/>
                <w:szCs w:val="28"/>
              </w:rPr>
            </w:pPr>
          </w:p>
          <w:p w:rsidR="00EF4F92" w:rsidRPr="00BB1B65" w:rsidRDefault="00EF4F92" w:rsidP="00A87544">
            <w:pPr>
              <w:jc w:val="both"/>
              <w:rPr>
                <w:rStyle w:val="FontStyle53"/>
                <w:b w:val="0"/>
                <w:sz w:val="28"/>
                <w:szCs w:val="28"/>
              </w:rPr>
            </w:pPr>
            <w:r w:rsidRPr="008B001A">
              <w:rPr>
                <w:rStyle w:val="FontStyle53"/>
                <w:b w:val="0"/>
                <w:sz w:val="28"/>
                <w:szCs w:val="28"/>
              </w:rPr>
              <w:t>Организационно-управленческая деятельность в сфере предпринимательства</w:t>
            </w:r>
          </w:p>
        </w:tc>
      </w:tr>
      <w:tr w:rsidR="00EF4F92" w:rsidRPr="00BB1B65">
        <w:tc>
          <w:tcPr>
            <w:tcW w:w="3646" w:type="dxa"/>
          </w:tcPr>
          <w:p w:rsidR="00EF4F92" w:rsidRPr="00BB1B65" w:rsidRDefault="00EF4F92"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EF4F92" w:rsidRPr="00BB1B65" w:rsidRDefault="00EF4F92" w:rsidP="00A87544">
            <w:pPr>
              <w:pStyle w:val="Style15"/>
              <w:tabs>
                <w:tab w:val="left" w:leader="underscore" w:pos="9768"/>
              </w:tabs>
              <w:jc w:val="center"/>
              <w:rPr>
                <w:rStyle w:val="FontStyle53"/>
                <w:b w:val="0"/>
                <w:bCs/>
                <w:sz w:val="28"/>
                <w:szCs w:val="28"/>
              </w:rPr>
            </w:pPr>
          </w:p>
        </w:tc>
      </w:tr>
      <w:tr w:rsidR="00EF4F92" w:rsidRPr="00BB1B65">
        <w:tc>
          <w:tcPr>
            <w:tcW w:w="3646" w:type="dxa"/>
          </w:tcPr>
          <w:p w:rsidR="00EF4F92" w:rsidRPr="00BB1B65" w:rsidRDefault="00EF4F92"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EF4F92" w:rsidRPr="00BB1B65" w:rsidRDefault="00EF4F92" w:rsidP="008B001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EF4F92" w:rsidRPr="00BB1B65" w:rsidRDefault="00EF4F92" w:rsidP="00A87544">
      <w:pPr>
        <w:pStyle w:val="Style15"/>
        <w:tabs>
          <w:tab w:val="left" w:leader="underscore" w:pos="9768"/>
        </w:tabs>
        <w:jc w:val="center"/>
        <w:rPr>
          <w:rStyle w:val="FontStyle53"/>
          <w:bCs/>
          <w:sz w:val="28"/>
          <w:szCs w:val="28"/>
        </w:rPr>
      </w:pPr>
    </w:p>
    <w:p w:rsidR="00EF4F92" w:rsidRPr="00BB1B65" w:rsidRDefault="00EF4F92" w:rsidP="00A87544">
      <w:pPr>
        <w:pStyle w:val="Style15"/>
        <w:tabs>
          <w:tab w:val="left" w:leader="underscore" w:pos="9768"/>
        </w:tabs>
        <w:jc w:val="center"/>
        <w:rPr>
          <w:rStyle w:val="FontStyle53"/>
          <w:bCs/>
          <w:sz w:val="28"/>
          <w:szCs w:val="28"/>
        </w:rPr>
      </w:pPr>
    </w:p>
    <w:p w:rsidR="00EF4F92" w:rsidRPr="00BB1B65" w:rsidRDefault="00EF4F92" w:rsidP="00A87544">
      <w:pPr>
        <w:pStyle w:val="Style15"/>
        <w:tabs>
          <w:tab w:val="left" w:leader="underscore" w:pos="9768"/>
        </w:tabs>
        <w:jc w:val="center"/>
        <w:rPr>
          <w:rStyle w:val="FontStyle53"/>
          <w:bCs/>
          <w:sz w:val="28"/>
          <w:szCs w:val="28"/>
        </w:rPr>
      </w:pPr>
    </w:p>
    <w:p w:rsidR="00EF4F92" w:rsidRDefault="00EF4F92" w:rsidP="00A87544">
      <w:pPr>
        <w:pStyle w:val="Style15"/>
        <w:tabs>
          <w:tab w:val="left" w:leader="underscore" w:pos="9768"/>
        </w:tabs>
        <w:rPr>
          <w:rStyle w:val="FontStyle53"/>
          <w:bCs/>
          <w:sz w:val="28"/>
          <w:szCs w:val="28"/>
        </w:rPr>
      </w:pPr>
    </w:p>
    <w:p w:rsidR="00EF4F92" w:rsidRDefault="00EF4F92" w:rsidP="00A87544">
      <w:pPr>
        <w:pStyle w:val="Style15"/>
        <w:tabs>
          <w:tab w:val="left" w:leader="underscore" w:pos="9768"/>
        </w:tabs>
        <w:rPr>
          <w:rStyle w:val="FontStyle53"/>
          <w:bCs/>
          <w:sz w:val="28"/>
          <w:szCs w:val="28"/>
        </w:rPr>
      </w:pPr>
    </w:p>
    <w:p w:rsidR="00EF4F92" w:rsidRDefault="00EF4F92" w:rsidP="00A87544">
      <w:pPr>
        <w:pStyle w:val="Style15"/>
        <w:tabs>
          <w:tab w:val="left" w:leader="underscore" w:pos="9768"/>
        </w:tabs>
        <w:rPr>
          <w:rStyle w:val="FontStyle53"/>
          <w:bCs/>
          <w:sz w:val="28"/>
          <w:szCs w:val="28"/>
        </w:rPr>
      </w:pPr>
    </w:p>
    <w:p w:rsidR="00EF4F92" w:rsidRDefault="00EF4F92" w:rsidP="00A87544">
      <w:pPr>
        <w:pStyle w:val="Style15"/>
        <w:tabs>
          <w:tab w:val="left" w:leader="underscore" w:pos="9768"/>
        </w:tabs>
        <w:rPr>
          <w:rStyle w:val="FontStyle53"/>
          <w:bCs/>
          <w:sz w:val="28"/>
          <w:szCs w:val="28"/>
        </w:rPr>
      </w:pPr>
    </w:p>
    <w:p w:rsidR="009F017A" w:rsidRDefault="009F017A" w:rsidP="00A87544">
      <w:pPr>
        <w:pStyle w:val="Style15"/>
        <w:tabs>
          <w:tab w:val="left" w:leader="underscore" w:pos="9768"/>
        </w:tabs>
        <w:rPr>
          <w:rStyle w:val="FontStyle53"/>
          <w:bCs/>
          <w:sz w:val="28"/>
          <w:szCs w:val="28"/>
        </w:rPr>
      </w:pPr>
    </w:p>
    <w:p w:rsidR="00EF4F92" w:rsidRDefault="00EF4F92" w:rsidP="00A87544">
      <w:pPr>
        <w:pStyle w:val="Style15"/>
        <w:tabs>
          <w:tab w:val="left" w:leader="underscore" w:pos="9768"/>
        </w:tabs>
        <w:rPr>
          <w:rStyle w:val="FontStyle53"/>
          <w:bCs/>
          <w:sz w:val="28"/>
          <w:szCs w:val="28"/>
        </w:rPr>
      </w:pPr>
    </w:p>
    <w:p w:rsidR="00EF4F92" w:rsidRPr="00BB1B65" w:rsidRDefault="00EF4F92" w:rsidP="00A87544">
      <w:pPr>
        <w:pStyle w:val="Style15"/>
        <w:tabs>
          <w:tab w:val="left" w:leader="underscore" w:pos="9768"/>
        </w:tabs>
        <w:rPr>
          <w:rStyle w:val="FontStyle53"/>
          <w:bCs/>
          <w:sz w:val="28"/>
          <w:szCs w:val="28"/>
        </w:rPr>
      </w:pPr>
    </w:p>
    <w:p w:rsidR="00EF4F92" w:rsidRPr="00BB1B65" w:rsidRDefault="00EF4F92"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EF4F92" w:rsidRPr="00780A53" w:rsidRDefault="001D081E" w:rsidP="00780A53">
      <w:pPr>
        <w:pStyle w:val="Style15"/>
        <w:tabs>
          <w:tab w:val="left" w:leader="underscore" w:pos="9768"/>
        </w:tabs>
        <w:jc w:val="center"/>
        <w:rPr>
          <w:rStyle w:val="FontStyle53"/>
          <w:b w:val="0"/>
          <w:bCs/>
          <w:sz w:val="28"/>
          <w:szCs w:val="28"/>
        </w:rPr>
      </w:pPr>
      <w:r>
        <w:rPr>
          <w:rStyle w:val="FontStyle53"/>
          <w:b w:val="0"/>
          <w:bCs/>
          <w:sz w:val="28"/>
          <w:szCs w:val="28"/>
        </w:rPr>
        <w:t>202</w:t>
      </w:r>
      <w:r w:rsidR="00457249">
        <w:rPr>
          <w:rStyle w:val="FontStyle53"/>
          <w:b w:val="0"/>
          <w:bCs/>
          <w:sz w:val="28"/>
          <w:szCs w:val="28"/>
        </w:rPr>
        <w:t>5</w:t>
      </w:r>
    </w:p>
    <w:p w:rsidR="00EF4F92" w:rsidRDefault="00EF4F92" w:rsidP="00A87544">
      <w:pPr>
        <w:tabs>
          <w:tab w:val="left" w:pos="680"/>
          <w:tab w:val="left" w:pos="851"/>
        </w:tabs>
        <w:jc w:val="both"/>
      </w:pPr>
      <w:r w:rsidRPr="00DC11F5">
        <w:tab/>
      </w:r>
    </w:p>
    <w:p w:rsidR="00EF4F92" w:rsidRDefault="00EF4F92" w:rsidP="00A87544">
      <w:pPr>
        <w:tabs>
          <w:tab w:val="left" w:pos="680"/>
          <w:tab w:val="left" w:pos="851"/>
        </w:tabs>
        <w:jc w:val="both"/>
      </w:pPr>
    </w:p>
    <w:p w:rsidR="00EF4F92" w:rsidRPr="00DC11F5" w:rsidRDefault="00457249" w:rsidP="00457249">
      <w:pPr>
        <w:tabs>
          <w:tab w:val="left" w:pos="680"/>
          <w:tab w:val="left" w:pos="851"/>
        </w:tabs>
        <w:ind w:firstLine="709"/>
        <w:jc w:val="both"/>
        <w:rPr>
          <w:b/>
        </w:rPr>
      </w:pPr>
      <w:r>
        <w:br w:type="page"/>
      </w:r>
      <w:r w:rsidR="00EF4F92" w:rsidRPr="00DC11F5">
        <w:lastRenderedPageBreak/>
        <w:t>Рабочая программа дисциплины «</w:t>
      </w:r>
      <w:r w:rsidR="00EF4F92" w:rsidRPr="00DF6571">
        <w:t>Логистический менеджмент</w:t>
      </w:r>
      <w:r w:rsidR="00EF4F92"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00EF4F92" w:rsidRPr="008B001A">
        <w:t>38.03.02 Менеджмент.</w:t>
      </w:r>
    </w:p>
    <w:p w:rsidR="00EF4F92" w:rsidRDefault="00EF4F92" w:rsidP="00FE37B1">
      <w:pPr>
        <w:tabs>
          <w:tab w:val="left" w:pos="680"/>
          <w:tab w:val="left" w:pos="851"/>
        </w:tabs>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EF4F92" w:rsidRDefault="00EF4F92" w:rsidP="00FE37B1">
      <w:pPr>
        <w:ind w:firstLine="709"/>
        <w:jc w:val="both"/>
      </w:pPr>
      <w:r>
        <w:t>Практическая подготовка реализуется на основе:</w:t>
      </w:r>
    </w:p>
    <w:p w:rsidR="00EF4F92" w:rsidRDefault="00EF4F92" w:rsidP="00FE37B1">
      <w:pPr>
        <w:ind w:firstLine="709"/>
        <w:jc w:val="both"/>
      </w:pPr>
      <w:r w:rsidRPr="00EC7416">
        <w:t>- профессионального стандарта [код 08.024 «Эксперт в сфере закупок» Обобщенная трудовая функция:</w:t>
      </w:r>
      <w:r w:rsidR="009F017A">
        <w:t xml:space="preserve"> </w:t>
      </w:r>
      <w:r w:rsidRPr="00173720">
        <w:rPr>
          <w:spacing w:val="-18"/>
        </w:rPr>
        <w:t>Консультирование</w:t>
      </w:r>
      <w:r w:rsidRPr="00173720">
        <w:t xml:space="preserve"> в сфере закупок для </w:t>
      </w:r>
      <w:r w:rsidRPr="00173720">
        <w:rPr>
          <w:spacing w:val="-18"/>
        </w:rPr>
        <w:t>государственных</w:t>
      </w:r>
      <w:r w:rsidRPr="00173720">
        <w:t>, муниципальных и корпоративных нужд</w:t>
      </w:r>
      <w:r w:rsidRPr="00E945AB">
        <w:rPr>
          <w:lang w:val="en-US"/>
        </w:rPr>
        <w:t>A</w:t>
      </w:r>
      <w:r w:rsidRPr="00E945AB">
        <w:t>/6</w:t>
      </w:r>
      <w:r w:rsidRPr="00EC7416">
        <w:t>];</w:t>
      </w:r>
    </w:p>
    <w:p w:rsidR="00EF4F92" w:rsidRDefault="00EF4F92" w:rsidP="00FE37B1">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EF4F92" w:rsidRDefault="00EF4F92" w:rsidP="00FE37B1">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№АК-44/05вн).</w:t>
      </w:r>
    </w:p>
    <w:p w:rsidR="00EF4F92" w:rsidRPr="00DC11F5" w:rsidRDefault="00EF4F92" w:rsidP="00FE37B1">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F4F92" w:rsidRDefault="00EF4F92" w:rsidP="00D00133">
      <w:pPr>
        <w:autoSpaceDE w:val="0"/>
        <w:autoSpaceDN w:val="0"/>
        <w:adjustRightInd w:val="0"/>
      </w:pPr>
    </w:p>
    <w:p w:rsidR="00EF4F92" w:rsidRPr="00DC11F5" w:rsidRDefault="00457249" w:rsidP="00D00133">
      <w:pPr>
        <w:autoSpaceDE w:val="0"/>
        <w:autoSpaceDN w:val="0"/>
        <w:adjustRightInd w:val="0"/>
      </w:pPr>
      <w:r>
        <w:br w:type="page"/>
      </w:r>
    </w:p>
    <w:p w:rsidR="00EF4F92" w:rsidRDefault="00EF4F92" w:rsidP="00176B97">
      <w:pPr>
        <w:numPr>
          <w:ilvl w:val="0"/>
          <w:numId w:val="11"/>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024"/>
        <w:gridCol w:w="4678"/>
        <w:gridCol w:w="3363"/>
      </w:tblGrid>
      <w:tr w:rsidR="00EF4F92" w:rsidRPr="00DC11F5" w:rsidTr="00FE37B1">
        <w:tc>
          <w:tcPr>
            <w:tcW w:w="2024" w:type="dxa"/>
          </w:tcPr>
          <w:p w:rsidR="00EF4F92" w:rsidRPr="00707E3B" w:rsidRDefault="00EF4F92" w:rsidP="001615E8">
            <w:pPr>
              <w:jc w:val="center"/>
              <w:rPr>
                <w:b/>
              </w:rPr>
            </w:pPr>
            <w:r w:rsidRPr="00707E3B">
              <w:rPr>
                <w:b/>
              </w:rPr>
              <w:t>Компетенция</w:t>
            </w:r>
          </w:p>
        </w:tc>
        <w:tc>
          <w:tcPr>
            <w:tcW w:w="4678" w:type="dxa"/>
          </w:tcPr>
          <w:p w:rsidR="00EF4F92" w:rsidRPr="00707E3B" w:rsidRDefault="00EF4F92" w:rsidP="001615E8">
            <w:pPr>
              <w:jc w:val="center"/>
              <w:rPr>
                <w:b/>
              </w:rPr>
            </w:pPr>
            <w:r w:rsidRPr="00707E3B">
              <w:rPr>
                <w:b/>
              </w:rPr>
              <w:t>Индикаторы достижения компетенций</w:t>
            </w:r>
          </w:p>
        </w:tc>
        <w:tc>
          <w:tcPr>
            <w:tcW w:w="3363" w:type="dxa"/>
          </w:tcPr>
          <w:p w:rsidR="00EF4F92" w:rsidRPr="00707E3B" w:rsidRDefault="00EF4F92" w:rsidP="001615E8">
            <w:pPr>
              <w:jc w:val="center"/>
              <w:rPr>
                <w:b/>
              </w:rPr>
            </w:pPr>
            <w:r w:rsidRPr="00707E3B">
              <w:rPr>
                <w:b/>
              </w:rPr>
              <w:t>Планируемые результаты обучения по дисциплине</w:t>
            </w:r>
          </w:p>
        </w:tc>
      </w:tr>
      <w:tr w:rsidR="00EF4F92" w:rsidRPr="00DC11F5" w:rsidTr="00FE37B1">
        <w:trPr>
          <w:trHeight w:val="416"/>
        </w:trPr>
        <w:tc>
          <w:tcPr>
            <w:tcW w:w="2024" w:type="dxa"/>
          </w:tcPr>
          <w:p w:rsidR="00EF4F92" w:rsidRPr="001847F2" w:rsidRDefault="00EF4F92" w:rsidP="00FE37B1">
            <w:pPr>
              <w:rPr>
                <w:b/>
              </w:rPr>
            </w:pPr>
            <w:r w:rsidRPr="001847F2">
              <w:rPr>
                <w:b/>
              </w:rPr>
              <w:t xml:space="preserve">ОПК-4 </w:t>
            </w:r>
          </w:p>
          <w:p w:rsidR="00EF4F92" w:rsidRPr="008B001A" w:rsidRDefault="00EF4F92" w:rsidP="00FE37B1">
            <w:r w:rsidRPr="008C1E52">
              <w:t>Способен выявлять и оценивать новые рыночные возможности, разрабатывать бизнес-планы создания и развития новых направлений деятельности и организаций</w:t>
            </w:r>
            <w:r>
              <w:t>.</w:t>
            </w:r>
          </w:p>
        </w:tc>
        <w:tc>
          <w:tcPr>
            <w:tcW w:w="4678" w:type="dxa"/>
          </w:tcPr>
          <w:p w:rsidR="00EF4F92" w:rsidRPr="001847F2" w:rsidRDefault="00EF4F92" w:rsidP="00FE37B1">
            <w:pPr>
              <w:autoSpaceDE w:val="0"/>
              <w:autoSpaceDN w:val="0"/>
              <w:adjustRightInd w:val="0"/>
              <w:rPr>
                <w:b/>
              </w:rPr>
            </w:pPr>
            <w:r w:rsidRPr="001847F2">
              <w:rPr>
                <w:b/>
              </w:rPr>
              <w:t>ОПК-4.1</w:t>
            </w:r>
          </w:p>
          <w:p w:rsidR="00EF4F92" w:rsidRPr="00C9101B" w:rsidRDefault="00EF4F92" w:rsidP="00FE37B1">
            <w:pPr>
              <w:jc w:val="both"/>
            </w:pPr>
            <w:r w:rsidRPr="008C1E52">
              <w:rPr>
                <w:b/>
              </w:rPr>
              <w:t>Знает:</w:t>
            </w:r>
            <w:r w:rsidR="00457249">
              <w:rPr>
                <w:b/>
              </w:rPr>
              <w:t xml:space="preserve"> </w:t>
            </w:r>
            <w:r w:rsidRPr="00B91C0A">
              <w:t>общую теорию и технологии</w:t>
            </w:r>
            <w:r>
              <w:t xml:space="preserve"> выявления и оценивания новых рыночных возможностей с помощью экономики, </w:t>
            </w:r>
            <w:r w:rsidRPr="00B91C0A">
              <w:t>маркетинга</w:t>
            </w:r>
            <w:r>
              <w:t xml:space="preserve"> и бизнес-планирования</w:t>
            </w:r>
            <w:r w:rsidRPr="00B91C0A">
              <w:t xml:space="preserve"> в </w:t>
            </w:r>
            <w:r>
              <w:t xml:space="preserve">организации; </w:t>
            </w:r>
            <w:r w:rsidRPr="00345909">
              <w:t>методологию и методику</w:t>
            </w:r>
            <w:r w:rsidR="00457249">
              <w:t xml:space="preserve"> </w:t>
            </w:r>
            <w:r>
              <w:t>разработки бизнес-планов создания и развития новых направлений деятельности и организаций, с учётов особенностей налогообложения, управления инвестиционной деятельности, логистического менеджмента.</w:t>
            </w:r>
          </w:p>
          <w:p w:rsidR="00EF4F92" w:rsidRPr="001847F2" w:rsidRDefault="00EF4F92" w:rsidP="00FE37B1">
            <w:pPr>
              <w:autoSpaceDE w:val="0"/>
              <w:autoSpaceDN w:val="0"/>
              <w:adjustRightInd w:val="0"/>
              <w:rPr>
                <w:b/>
              </w:rPr>
            </w:pPr>
            <w:r w:rsidRPr="001847F2">
              <w:rPr>
                <w:b/>
              </w:rPr>
              <w:t>ОПК-4.2</w:t>
            </w:r>
          </w:p>
          <w:p w:rsidR="00EF4F92" w:rsidRPr="00332186" w:rsidRDefault="00EF4F92" w:rsidP="00FE37B1">
            <w:pPr>
              <w:autoSpaceDE w:val="0"/>
              <w:autoSpaceDN w:val="0"/>
              <w:adjustRightInd w:val="0"/>
              <w:jc w:val="both"/>
            </w:pPr>
            <w:r w:rsidRPr="008C1E52">
              <w:rPr>
                <w:b/>
              </w:rPr>
              <w:t>Умеет:</w:t>
            </w:r>
            <w:r w:rsidR="00457249">
              <w:rPr>
                <w:b/>
              </w:rPr>
              <w:t xml:space="preserve"> </w:t>
            </w:r>
            <w:r w:rsidRPr="00332186">
              <w:t xml:space="preserve">выявлять </w:t>
            </w:r>
            <w:r>
              <w:t xml:space="preserve">и оценивать </w:t>
            </w:r>
            <w:r w:rsidRPr="00332186">
              <w:t xml:space="preserve">основные </w:t>
            </w:r>
            <w:proofErr w:type="spellStart"/>
            <w:r w:rsidRPr="00332186">
              <w:t>тенденции</w:t>
            </w:r>
            <w:r>
              <w:t>новых</w:t>
            </w:r>
            <w:proofErr w:type="spellEnd"/>
            <w:r>
              <w:t xml:space="preserve"> рыночных возможностей с помощью экономики, </w:t>
            </w:r>
            <w:r w:rsidRPr="00B91C0A">
              <w:t>маркетинга</w:t>
            </w:r>
            <w:r>
              <w:t xml:space="preserve"> и бизнес-планирования</w:t>
            </w:r>
            <w:r w:rsidRPr="00B91C0A">
              <w:t xml:space="preserve"> в </w:t>
            </w:r>
            <w:r>
              <w:t xml:space="preserve">организации; разрабатывать и </w:t>
            </w:r>
            <w:r w:rsidRPr="00332186">
              <w:t xml:space="preserve">реализовывать </w:t>
            </w:r>
            <w:r>
              <w:t>бизнес-планы создания и развития новых направлений деятельности и организаций</w:t>
            </w:r>
            <w:r w:rsidR="00457249">
              <w:t xml:space="preserve"> </w:t>
            </w:r>
            <w:r>
              <w:t xml:space="preserve">в рамках </w:t>
            </w:r>
            <w:r w:rsidRPr="00332186">
              <w:t>проект</w:t>
            </w:r>
            <w:r>
              <w:t>ов</w:t>
            </w:r>
            <w:r w:rsidRPr="00332186">
              <w:t xml:space="preserve"> полного цикла</w:t>
            </w:r>
            <w:r w:rsidR="00457249">
              <w:t xml:space="preserve"> </w:t>
            </w:r>
            <w:r>
              <w:t>с учётов особенностей налогообложения, управления инвестиционной деятельности, логистического менеджмента.</w:t>
            </w:r>
          </w:p>
          <w:p w:rsidR="00EF4F92" w:rsidRPr="001847F2" w:rsidRDefault="00EF4F92" w:rsidP="00FE37B1">
            <w:pPr>
              <w:autoSpaceDE w:val="0"/>
              <w:autoSpaceDN w:val="0"/>
              <w:adjustRightInd w:val="0"/>
              <w:jc w:val="both"/>
              <w:rPr>
                <w:b/>
              </w:rPr>
            </w:pPr>
            <w:r w:rsidRPr="001847F2">
              <w:rPr>
                <w:b/>
              </w:rPr>
              <w:t>ОПК-4.3</w:t>
            </w:r>
          </w:p>
          <w:p w:rsidR="00EF4F92" w:rsidRDefault="00EF4F92" w:rsidP="00FE37B1">
            <w:pPr>
              <w:jc w:val="both"/>
            </w:pPr>
            <w:r w:rsidRPr="008C1E52">
              <w:rPr>
                <w:b/>
              </w:rPr>
              <w:t>Владеет:</w:t>
            </w:r>
            <w:r w:rsidR="00457249">
              <w:rPr>
                <w:b/>
              </w:rPr>
              <w:t xml:space="preserve"> </w:t>
            </w:r>
            <w:r w:rsidRPr="00021540">
              <w:t xml:space="preserve">методикой исследования, диагностики и оценки </w:t>
            </w:r>
            <w:r>
              <w:t xml:space="preserve">новых рыночных возможностей с помощью экономики, </w:t>
            </w:r>
            <w:r w:rsidRPr="00B91C0A">
              <w:t>маркетинга</w:t>
            </w:r>
            <w:r>
              <w:t xml:space="preserve"> и бизнес-планирования</w:t>
            </w:r>
            <w:r w:rsidRPr="00B91C0A">
              <w:t xml:space="preserve"> в </w:t>
            </w:r>
            <w:r>
              <w:t xml:space="preserve">организации; </w:t>
            </w:r>
            <w:r w:rsidRPr="00021540">
              <w:t>системным</w:t>
            </w:r>
            <w:r w:rsidR="00457249">
              <w:t xml:space="preserve"> </w:t>
            </w:r>
            <w:r w:rsidRPr="00021540">
              <w:t>представлением о</w:t>
            </w:r>
            <w:r>
              <w:t xml:space="preserve"> разработке бизнес-планов создания и развития новых направлений деятельности и организаций с учётов особенностей налогообложения, управления инвестиционной деятельности, логистического менеджмента.</w:t>
            </w:r>
          </w:p>
        </w:tc>
        <w:tc>
          <w:tcPr>
            <w:tcW w:w="3363" w:type="dxa"/>
          </w:tcPr>
          <w:p w:rsidR="00EF4F92" w:rsidRPr="00FE37B1" w:rsidRDefault="00EF4F92" w:rsidP="00E80F41">
            <w:pPr>
              <w:autoSpaceDE w:val="0"/>
              <w:autoSpaceDN w:val="0"/>
              <w:adjustRightInd w:val="0"/>
              <w:jc w:val="both"/>
              <w:rPr>
                <w:b/>
              </w:rPr>
            </w:pPr>
            <w:r w:rsidRPr="00FE37B1">
              <w:rPr>
                <w:b/>
              </w:rPr>
              <w:t>Знать:</w:t>
            </w:r>
          </w:p>
          <w:p w:rsidR="00EF4F92" w:rsidRDefault="00EF4F92" w:rsidP="00E80F41">
            <w:pPr>
              <w:autoSpaceDE w:val="0"/>
              <w:autoSpaceDN w:val="0"/>
              <w:adjustRightInd w:val="0"/>
              <w:jc w:val="both"/>
              <w:rPr>
                <w:lang w:eastAsia="ar-SA"/>
              </w:rPr>
            </w:pPr>
            <w:r>
              <w:rPr>
                <w:lang w:eastAsia="ar-SA"/>
              </w:rPr>
              <w:t xml:space="preserve">- </w:t>
            </w:r>
            <w:r w:rsidRPr="00845B5C">
              <w:rPr>
                <w:lang w:eastAsia="ar-SA"/>
              </w:rPr>
              <w:t xml:space="preserve">общую теорию и технологии выявления и оценивания новых рыночных возможностей с помощью </w:t>
            </w:r>
            <w:r>
              <w:rPr>
                <w:lang w:eastAsia="ar-SA"/>
              </w:rPr>
              <w:t xml:space="preserve">в организации с помощью </w:t>
            </w:r>
            <w:r>
              <w:t>логистического менеджмента</w:t>
            </w:r>
          </w:p>
          <w:p w:rsidR="00EF4F92" w:rsidRPr="00FE37B1" w:rsidRDefault="00EF4F92" w:rsidP="00E80F41">
            <w:pPr>
              <w:autoSpaceDE w:val="0"/>
              <w:autoSpaceDN w:val="0"/>
              <w:adjustRightInd w:val="0"/>
              <w:jc w:val="both"/>
              <w:rPr>
                <w:b/>
                <w:lang w:eastAsia="ar-SA"/>
              </w:rPr>
            </w:pPr>
            <w:r w:rsidRPr="00FE37B1">
              <w:rPr>
                <w:b/>
                <w:lang w:eastAsia="ar-SA"/>
              </w:rPr>
              <w:t>Уметь:</w:t>
            </w:r>
          </w:p>
          <w:p w:rsidR="00EF4F92" w:rsidRDefault="00EF4F92" w:rsidP="00845B5C">
            <w:pPr>
              <w:autoSpaceDE w:val="0"/>
              <w:autoSpaceDN w:val="0"/>
              <w:adjustRightInd w:val="0"/>
              <w:jc w:val="both"/>
              <w:rPr>
                <w:lang w:eastAsia="ar-SA"/>
              </w:rPr>
            </w:pPr>
            <w:r>
              <w:t xml:space="preserve">- </w:t>
            </w:r>
            <w:r w:rsidRPr="00332186">
              <w:t xml:space="preserve">реализовывать </w:t>
            </w:r>
            <w:r>
              <w:t>бизнес-планы создания и развития новых направлений деятельности и организаций</w:t>
            </w:r>
            <w:r w:rsidR="00457249">
              <w:t xml:space="preserve"> </w:t>
            </w:r>
            <w:r>
              <w:t xml:space="preserve">в рамках </w:t>
            </w:r>
            <w:r w:rsidRPr="00332186">
              <w:t>проект</w:t>
            </w:r>
            <w:r>
              <w:t>ов</w:t>
            </w:r>
            <w:r w:rsidRPr="00332186">
              <w:t xml:space="preserve"> полного цикла</w:t>
            </w:r>
            <w:r w:rsidR="00457249">
              <w:t xml:space="preserve"> </w:t>
            </w:r>
            <w:r>
              <w:rPr>
                <w:lang w:eastAsia="ar-SA"/>
              </w:rPr>
              <w:t xml:space="preserve">с помощью </w:t>
            </w:r>
            <w:r>
              <w:t>логистического менеджмента.</w:t>
            </w:r>
          </w:p>
          <w:p w:rsidR="00EF4F92" w:rsidRPr="00FE37B1" w:rsidRDefault="00EF4F92" w:rsidP="00E80F41">
            <w:pPr>
              <w:autoSpaceDE w:val="0"/>
              <w:autoSpaceDN w:val="0"/>
              <w:adjustRightInd w:val="0"/>
              <w:jc w:val="both"/>
              <w:rPr>
                <w:b/>
                <w:lang w:eastAsia="en-US"/>
              </w:rPr>
            </w:pPr>
            <w:r w:rsidRPr="00FE37B1">
              <w:rPr>
                <w:b/>
                <w:lang w:eastAsia="en-US"/>
              </w:rPr>
              <w:t>Владеть:</w:t>
            </w:r>
          </w:p>
          <w:p w:rsidR="00EF4F92" w:rsidRDefault="00EF4F92" w:rsidP="00845B5C">
            <w:pPr>
              <w:autoSpaceDE w:val="0"/>
              <w:autoSpaceDN w:val="0"/>
              <w:adjustRightInd w:val="0"/>
              <w:jc w:val="both"/>
              <w:rPr>
                <w:lang w:eastAsia="ar-SA"/>
              </w:rPr>
            </w:pPr>
            <w:r>
              <w:t xml:space="preserve">- </w:t>
            </w:r>
            <w:r w:rsidRPr="00021540">
              <w:t xml:space="preserve">методикой исследования, диагностики и оценки </w:t>
            </w:r>
            <w:r>
              <w:t>новых рыночных возможностей с помощью логистического менеджмента</w:t>
            </w:r>
          </w:p>
          <w:p w:rsidR="00EF4F92" w:rsidRPr="00FB36B8" w:rsidRDefault="00EF4F92" w:rsidP="00E80F41">
            <w:pPr>
              <w:autoSpaceDE w:val="0"/>
              <w:autoSpaceDN w:val="0"/>
              <w:adjustRightInd w:val="0"/>
              <w:jc w:val="both"/>
              <w:rPr>
                <w:b/>
                <w:highlight w:val="green"/>
              </w:rPr>
            </w:pPr>
          </w:p>
        </w:tc>
      </w:tr>
      <w:tr w:rsidR="00EF4F92" w:rsidRPr="00DC11F5" w:rsidTr="00FE37B1">
        <w:trPr>
          <w:trHeight w:val="416"/>
        </w:trPr>
        <w:tc>
          <w:tcPr>
            <w:tcW w:w="2024" w:type="dxa"/>
          </w:tcPr>
          <w:p w:rsidR="00EF4F92" w:rsidRPr="00AF69CD" w:rsidRDefault="00EF4F92" w:rsidP="00845B5C">
            <w:pPr>
              <w:autoSpaceDE w:val="0"/>
              <w:autoSpaceDN w:val="0"/>
              <w:adjustRightInd w:val="0"/>
              <w:rPr>
                <w:b/>
              </w:rPr>
            </w:pPr>
            <w:r w:rsidRPr="00AF69CD">
              <w:rPr>
                <w:b/>
              </w:rPr>
              <w:t>ПК-7</w:t>
            </w:r>
          </w:p>
          <w:p w:rsidR="00EF4F92" w:rsidRPr="00DC11F5" w:rsidRDefault="00EF4F92" w:rsidP="00845B5C">
            <w:r w:rsidRPr="00797BB2">
              <w:t>способностью оценивать экономические и социальные условия осуществления предпринимательской деятельности, выявлять новые рыночные возможности и форми</w:t>
            </w:r>
            <w:r>
              <w:t>ровать новые бизнес-модели</w:t>
            </w:r>
          </w:p>
        </w:tc>
        <w:tc>
          <w:tcPr>
            <w:tcW w:w="4678" w:type="dxa"/>
          </w:tcPr>
          <w:p w:rsidR="00EF4F92" w:rsidRPr="00AF69CD" w:rsidRDefault="00EF4F92" w:rsidP="00845B5C">
            <w:pPr>
              <w:autoSpaceDE w:val="0"/>
              <w:autoSpaceDN w:val="0"/>
              <w:adjustRightInd w:val="0"/>
              <w:jc w:val="both"/>
              <w:rPr>
                <w:b/>
              </w:rPr>
            </w:pPr>
            <w:r w:rsidRPr="00AF69CD">
              <w:rPr>
                <w:b/>
              </w:rPr>
              <w:t>ПК-7.1</w:t>
            </w:r>
          </w:p>
          <w:p w:rsidR="00EF4F92" w:rsidRPr="00AD505C" w:rsidRDefault="00EF4F92" w:rsidP="00845B5C">
            <w:pPr>
              <w:autoSpaceDE w:val="0"/>
              <w:autoSpaceDN w:val="0"/>
              <w:adjustRightInd w:val="0"/>
              <w:jc w:val="both"/>
            </w:pPr>
            <w:r w:rsidRPr="00AF69CD">
              <w:rPr>
                <w:b/>
              </w:rPr>
              <w:t>Знает:</w:t>
            </w:r>
            <w:r w:rsidRPr="000C45B5">
              <w:t xml:space="preserve"> экономические и социальные условия осуществления предпринимательской деятельности; составляющие внешней и внутренней </w:t>
            </w:r>
            <w:r>
              <w:t xml:space="preserve">экономической </w:t>
            </w:r>
            <w:r w:rsidRPr="000C45B5">
              <w:t>среды организации;</w:t>
            </w:r>
            <w:r w:rsidR="00457249">
              <w:t xml:space="preserve"> </w:t>
            </w:r>
            <w:r w:rsidRPr="000C45B5">
              <w:t>действующее законодательство</w:t>
            </w:r>
            <w:r w:rsidR="00457249">
              <w:t xml:space="preserve"> </w:t>
            </w:r>
            <w:r>
              <w:t>по с</w:t>
            </w:r>
            <w:r w:rsidRPr="00AD505C">
              <w:t>оздани</w:t>
            </w:r>
            <w:r>
              <w:t>ю</w:t>
            </w:r>
            <w:r w:rsidRPr="00AD505C">
              <w:t xml:space="preserve"> и организаци</w:t>
            </w:r>
            <w:r>
              <w:t>и</w:t>
            </w:r>
            <w:r w:rsidRPr="00AD505C">
              <w:t xml:space="preserve"> деятельности новых предпринимательских структур</w:t>
            </w:r>
            <w:r>
              <w:t>,</w:t>
            </w:r>
          </w:p>
          <w:p w:rsidR="00EF4F92" w:rsidRDefault="00EF4F92" w:rsidP="00845B5C">
            <w:pPr>
              <w:autoSpaceDE w:val="0"/>
              <w:autoSpaceDN w:val="0"/>
              <w:adjustRightInd w:val="0"/>
              <w:jc w:val="both"/>
            </w:pPr>
            <w:r>
              <w:t>п</w:t>
            </w:r>
            <w:r w:rsidRPr="00AD505C">
              <w:t>ланировани</w:t>
            </w:r>
            <w:r>
              <w:t>ю</w:t>
            </w:r>
            <w:r w:rsidRPr="00AD505C">
              <w:t xml:space="preserve"> деятельности малых предприятий</w:t>
            </w:r>
            <w:r w:rsidRPr="000C45B5">
              <w:t>;</w:t>
            </w:r>
            <w:r w:rsidR="00457249">
              <w:t xml:space="preserve"> </w:t>
            </w:r>
            <w:r w:rsidRPr="000C45B5">
              <w:t xml:space="preserve">основные теории </w:t>
            </w:r>
            <w:r>
              <w:t>формирования бизнес-моделей.</w:t>
            </w:r>
          </w:p>
          <w:p w:rsidR="00EF4F92" w:rsidRPr="00AF69CD" w:rsidRDefault="00EF4F92" w:rsidP="00845B5C">
            <w:pPr>
              <w:autoSpaceDE w:val="0"/>
              <w:autoSpaceDN w:val="0"/>
              <w:adjustRightInd w:val="0"/>
              <w:jc w:val="both"/>
              <w:rPr>
                <w:b/>
              </w:rPr>
            </w:pPr>
            <w:r w:rsidRPr="00AF69CD">
              <w:rPr>
                <w:b/>
              </w:rPr>
              <w:t>ПК-7.2</w:t>
            </w:r>
          </w:p>
          <w:p w:rsidR="00EF4F92" w:rsidRPr="000C45B5" w:rsidRDefault="00EF4F92" w:rsidP="00845B5C">
            <w:pPr>
              <w:autoSpaceDE w:val="0"/>
              <w:autoSpaceDN w:val="0"/>
              <w:adjustRightInd w:val="0"/>
              <w:jc w:val="both"/>
            </w:pPr>
            <w:r w:rsidRPr="00AF69CD">
              <w:rPr>
                <w:b/>
              </w:rPr>
              <w:t>Умеет:</w:t>
            </w:r>
            <w:r w:rsidR="00457249">
              <w:rPr>
                <w:b/>
              </w:rPr>
              <w:t xml:space="preserve"> </w:t>
            </w:r>
            <w:r>
              <w:rPr>
                <w:bCs/>
                <w:shd w:val="clear" w:color="auto" w:fill="FFFFFF"/>
              </w:rPr>
              <w:t>р</w:t>
            </w:r>
            <w:r w:rsidRPr="000C45B5">
              <w:rPr>
                <w:bCs/>
                <w:shd w:val="clear" w:color="auto" w:fill="FFFFFF"/>
              </w:rPr>
              <w:t>ассчитывать и анализировать затраты</w:t>
            </w:r>
            <w:r w:rsidRPr="000C45B5">
              <w:t xml:space="preserve"> по </w:t>
            </w:r>
            <w:r>
              <w:t>п</w:t>
            </w:r>
            <w:r w:rsidRPr="00AD505C">
              <w:t>ланировани</w:t>
            </w:r>
            <w:r>
              <w:t>ю</w:t>
            </w:r>
            <w:r w:rsidRPr="00AD505C">
              <w:t xml:space="preserve"> деятельности малых предприятий</w:t>
            </w:r>
            <w:r>
              <w:t xml:space="preserve"> и</w:t>
            </w:r>
            <w:r w:rsidR="00457249">
              <w:t xml:space="preserve"> </w:t>
            </w:r>
            <w:r>
              <w:t>по с</w:t>
            </w:r>
            <w:r w:rsidRPr="00AD505C">
              <w:t>оздани</w:t>
            </w:r>
            <w:r>
              <w:t>ю</w:t>
            </w:r>
            <w:r w:rsidRPr="00AD505C">
              <w:t xml:space="preserve"> и организаци</w:t>
            </w:r>
            <w:r>
              <w:t>и</w:t>
            </w:r>
            <w:r w:rsidRPr="00AD505C">
              <w:t xml:space="preserve"> деятельности новых предпринимательских структур</w:t>
            </w:r>
            <w:r>
              <w:t xml:space="preserve">; </w:t>
            </w:r>
            <w:r w:rsidRPr="000C45B5">
              <w:t>работать с нормативно-правовой документацией</w:t>
            </w:r>
            <w:r>
              <w:t xml:space="preserve"> в коммерческой и </w:t>
            </w:r>
            <w:proofErr w:type="gramStart"/>
            <w:r>
              <w:t>внешне-экономической</w:t>
            </w:r>
            <w:proofErr w:type="gramEnd"/>
            <w:r>
              <w:t xml:space="preserve"> деятельности организаций.</w:t>
            </w:r>
          </w:p>
          <w:p w:rsidR="00EF4F92" w:rsidRPr="00AF69CD" w:rsidRDefault="00EF4F92" w:rsidP="00845B5C">
            <w:pPr>
              <w:autoSpaceDE w:val="0"/>
              <w:autoSpaceDN w:val="0"/>
              <w:adjustRightInd w:val="0"/>
              <w:jc w:val="both"/>
              <w:rPr>
                <w:b/>
              </w:rPr>
            </w:pPr>
            <w:r w:rsidRPr="00AF69CD">
              <w:rPr>
                <w:b/>
              </w:rPr>
              <w:t>ПК-7.3</w:t>
            </w:r>
          </w:p>
          <w:p w:rsidR="00EF4F92" w:rsidRPr="001615E8" w:rsidRDefault="00EF4F92" w:rsidP="00845B5C">
            <w:pPr>
              <w:autoSpaceDE w:val="0"/>
              <w:autoSpaceDN w:val="0"/>
              <w:adjustRightInd w:val="0"/>
              <w:jc w:val="both"/>
              <w:rPr>
                <w:lang w:eastAsia="en-US"/>
              </w:rPr>
            </w:pPr>
            <w:r w:rsidRPr="00AF69CD">
              <w:rPr>
                <w:b/>
              </w:rPr>
              <w:t>Владеет:</w:t>
            </w:r>
            <w:r w:rsidR="00457249">
              <w:rPr>
                <w:b/>
              </w:rPr>
              <w:t xml:space="preserve"> </w:t>
            </w:r>
            <w:r w:rsidRPr="00797BB2">
              <w:t>способностью оценивать экономические и социальные условия осуществления предпринимательской деятельности, выявлять новые рыночные возможности и форми</w:t>
            </w:r>
            <w:r>
              <w:t>ровать новые бизнес-модели.</w:t>
            </w:r>
          </w:p>
        </w:tc>
        <w:tc>
          <w:tcPr>
            <w:tcW w:w="3363" w:type="dxa"/>
          </w:tcPr>
          <w:p w:rsidR="00EF4F92" w:rsidRPr="00845B5C" w:rsidRDefault="00EF4F92" w:rsidP="001615E8">
            <w:pPr>
              <w:jc w:val="both"/>
              <w:rPr>
                <w:b/>
              </w:rPr>
            </w:pPr>
            <w:r w:rsidRPr="00845B5C">
              <w:rPr>
                <w:b/>
              </w:rPr>
              <w:t>Знать:</w:t>
            </w:r>
          </w:p>
          <w:p w:rsidR="00EF4F92" w:rsidRDefault="00EF4F92" w:rsidP="005F7335">
            <w:pPr>
              <w:tabs>
                <w:tab w:val="left" w:pos="851"/>
              </w:tabs>
              <w:jc w:val="both"/>
            </w:pPr>
            <w:r w:rsidRPr="000C45B5">
              <w:t>экономические и социальные условия осуществления предпринимательской деятельности</w:t>
            </w:r>
            <w:r>
              <w:t xml:space="preserve">, </w:t>
            </w:r>
            <w:r w:rsidRPr="000C45B5">
              <w:t>действующее законодательство</w:t>
            </w:r>
            <w:r w:rsidR="00457249">
              <w:t xml:space="preserve"> </w:t>
            </w:r>
            <w:r>
              <w:t>по с</w:t>
            </w:r>
            <w:r w:rsidRPr="00AD505C">
              <w:t>оздани</w:t>
            </w:r>
            <w:r>
              <w:t>ю</w:t>
            </w:r>
            <w:r w:rsidRPr="00AD505C">
              <w:t xml:space="preserve"> и организаци</w:t>
            </w:r>
            <w:r>
              <w:t>и</w:t>
            </w:r>
            <w:r w:rsidRPr="00AD505C">
              <w:t xml:space="preserve"> деятельности новых предпринимательских структур</w:t>
            </w:r>
            <w:r>
              <w:t xml:space="preserve"> на базе логистического менеджмента.</w:t>
            </w:r>
          </w:p>
          <w:p w:rsidR="00EF4F92" w:rsidRPr="00845B5C" w:rsidRDefault="00EF4F92" w:rsidP="005F7335">
            <w:pPr>
              <w:tabs>
                <w:tab w:val="left" w:pos="851"/>
              </w:tabs>
              <w:jc w:val="both"/>
              <w:rPr>
                <w:b/>
              </w:rPr>
            </w:pPr>
            <w:r w:rsidRPr="00845B5C">
              <w:rPr>
                <w:b/>
              </w:rPr>
              <w:t>Уметь:</w:t>
            </w:r>
          </w:p>
          <w:p w:rsidR="00EF4F92" w:rsidRDefault="00EF4F92" w:rsidP="005F7335">
            <w:pPr>
              <w:tabs>
                <w:tab w:val="left" w:pos="851"/>
              </w:tabs>
              <w:jc w:val="both"/>
            </w:pPr>
            <w:r>
              <w:rPr>
                <w:bCs/>
                <w:shd w:val="clear" w:color="auto" w:fill="FFFFFF"/>
              </w:rPr>
              <w:t>р</w:t>
            </w:r>
            <w:r w:rsidRPr="000C45B5">
              <w:rPr>
                <w:bCs/>
                <w:shd w:val="clear" w:color="auto" w:fill="FFFFFF"/>
              </w:rPr>
              <w:t>ассчитывать и анализировать затраты</w:t>
            </w:r>
            <w:r w:rsidRPr="000C45B5">
              <w:t xml:space="preserve"> по </w:t>
            </w:r>
            <w:r>
              <w:t>п</w:t>
            </w:r>
            <w:r w:rsidRPr="00AD505C">
              <w:t>ланировани</w:t>
            </w:r>
            <w:r>
              <w:t>ю</w:t>
            </w:r>
            <w:r w:rsidRPr="00AD505C">
              <w:t xml:space="preserve"> деятельности малых предприятий</w:t>
            </w:r>
            <w:r>
              <w:t xml:space="preserve"> и</w:t>
            </w:r>
            <w:r w:rsidR="00457249">
              <w:t xml:space="preserve"> </w:t>
            </w:r>
            <w:r>
              <w:t>по с</w:t>
            </w:r>
            <w:r w:rsidRPr="00AD505C">
              <w:t>оздани</w:t>
            </w:r>
            <w:r>
              <w:t>ю</w:t>
            </w:r>
            <w:r w:rsidRPr="00AD505C">
              <w:t xml:space="preserve"> и организаци</w:t>
            </w:r>
            <w:r>
              <w:t>и</w:t>
            </w:r>
            <w:r w:rsidRPr="00AD505C">
              <w:t xml:space="preserve"> деятельности новых предпринимательских структур</w:t>
            </w:r>
            <w:r>
              <w:t>на базе логистического менеджмента.</w:t>
            </w:r>
          </w:p>
          <w:p w:rsidR="00EF4F92" w:rsidRPr="00845B5C" w:rsidRDefault="00EF4F92" w:rsidP="005F7335">
            <w:pPr>
              <w:tabs>
                <w:tab w:val="left" w:pos="851"/>
              </w:tabs>
              <w:jc w:val="both"/>
              <w:rPr>
                <w:b/>
              </w:rPr>
            </w:pPr>
            <w:r w:rsidRPr="00845B5C">
              <w:rPr>
                <w:b/>
              </w:rPr>
              <w:t xml:space="preserve">Владеть: </w:t>
            </w:r>
          </w:p>
          <w:p w:rsidR="00EF4F92" w:rsidRPr="005F7335" w:rsidRDefault="00EF4F92" w:rsidP="003A5B70">
            <w:pPr>
              <w:tabs>
                <w:tab w:val="left" w:pos="851"/>
              </w:tabs>
              <w:jc w:val="both"/>
              <w:rPr>
                <w:sz w:val="28"/>
              </w:rPr>
            </w:pPr>
            <w:r w:rsidRPr="00797BB2">
              <w:t>способностью оценивать экономические и социальные условия осуществления предпринимательской деятельности, выявлять новые рыночные возможности</w:t>
            </w:r>
            <w:r>
              <w:t xml:space="preserve"> на базе составляющих элементов логистического менеджмента.</w:t>
            </w:r>
          </w:p>
        </w:tc>
      </w:tr>
    </w:tbl>
    <w:p w:rsidR="00EF4F92" w:rsidRPr="001615E8" w:rsidRDefault="00EF4F92" w:rsidP="001746E0">
      <w:pPr>
        <w:tabs>
          <w:tab w:val="left" w:pos="6131"/>
        </w:tabs>
        <w:autoSpaceDE w:val="0"/>
        <w:autoSpaceDN w:val="0"/>
        <w:adjustRightInd w:val="0"/>
        <w:spacing w:line="120" w:lineRule="auto"/>
        <w:ind w:left="142"/>
        <w:jc w:val="both"/>
        <w:rPr>
          <w:b/>
          <w:bCs/>
          <w:iCs/>
        </w:rPr>
      </w:pPr>
    </w:p>
    <w:p w:rsidR="00EF4F92" w:rsidRPr="00DC11F5" w:rsidRDefault="00EF4F92"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EF4F92" w:rsidRDefault="00EF4F92" w:rsidP="00845B5C">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EF4F92" w:rsidRPr="006237AC" w:rsidRDefault="00EF4F92" w:rsidP="00845B5C">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EF4F92" w:rsidRDefault="00EF4F92" w:rsidP="00845B5C">
      <w:pPr>
        <w:ind w:firstLine="709"/>
        <w:jc w:val="both"/>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rsidR="00457249">
        <w:t xml:space="preserve"> </w:t>
      </w:r>
      <w:r>
        <w:t xml:space="preserve">организационно-управленческий, </w:t>
      </w:r>
      <w:r w:rsidRPr="00781B83">
        <w:t>предпринимательский</w:t>
      </w:r>
      <w:r>
        <w:t>.</w:t>
      </w:r>
    </w:p>
    <w:p w:rsidR="00EF4F92" w:rsidRPr="00DC11F5" w:rsidRDefault="00EF4F92" w:rsidP="00845B5C">
      <w:pPr>
        <w:ind w:firstLine="709"/>
        <w:jc w:val="both"/>
      </w:pPr>
      <w:r w:rsidRPr="00DC11F5">
        <w:t>Дисциплина находится в логической и содержательно-методической взаимосвязи с другими частями ОПОП.</w:t>
      </w:r>
    </w:p>
    <w:p w:rsidR="00EF4F92" w:rsidRPr="00DC11F5" w:rsidRDefault="00EF4F92" w:rsidP="001746E0">
      <w:pPr>
        <w:pStyle w:val="31"/>
        <w:shd w:val="clear" w:color="auto" w:fill="auto"/>
        <w:spacing w:line="12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423"/>
        <w:gridCol w:w="3827"/>
        <w:gridCol w:w="1701"/>
        <w:gridCol w:w="3080"/>
      </w:tblGrid>
      <w:tr w:rsidR="00EF4F92" w:rsidRPr="00DC11F5" w:rsidTr="001746E0">
        <w:tc>
          <w:tcPr>
            <w:tcW w:w="1423" w:type="dxa"/>
          </w:tcPr>
          <w:p w:rsidR="00EF4F92" w:rsidRPr="00DC11F5" w:rsidRDefault="00EF4F92" w:rsidP="00637074">
            <w:pPr>
              <w:suppressAutoHyphens/>
              <w:jc w:val="both"/>
            </w:pPr>
            <w:r w:rsidRPr="00DC11F5">
              <w:t>Код компетенции</w:t>
            </w:r>
          </w:p>
        </w:tc>
        <w:tc>
          <w:tcPr>
            <w:tcW w:w="3827" w:type="dxa"/>
          </w:tcPr>
          <w:p w:rsidR="00EF4F92" w:rsidRPr="00DC11F5" w:rsidRDefault="00EF4F92" w:rsidP="00637074">
            <w:pPr>
              <w:suppressAutoHyphens/>
              <w:jc w:val="both"/>
            </w:pPr>
            <w:r w:rsidRPr="00DC11F5">
              <w:t>Предшествующие дисциплины</w:t>
            </w:r>
          </w:p>
        </w:tc>
        <w:tc>
          <w:tcPr>
            <w:tcW w:w="1701" w:type="dxa"/>
          </w:tcPr>
          <w:p w:rsidR="00EF4F92" w:rsidRPr="00DC11F5" w:rsidRDefault="00EF4F92" w:rsidP="00637074">
            <w:pPr>
              <w:suppressAutoHyphens/>
              <w:jc w:val="both"/>
            </w:pPr>
            <w:r w:rsidRPr="00DC11F5">
              <w:t>Параллельно осваиваемые</w:t>
            </w:r>
          </w:p>
        </w:tc>
        <w:tc>
          <w:tcPr>
            <w:tcW w:w="3080" w:type="dxa"/>
          </w:tcPr>
          <w:p w:rsidR="00EF4F92" w:rsidRPr="00DC11F5" w:rsidRDefault="00EF4F92" w:rsidP="00637074">
            <w:pPr>
              <w:suppressAutoHyphens/>
              <w:jc w:val="both"/>
            </w:pPr>
            <w:r w:rsidRPr="00DC11F5">
              <w:t>Последующие дисциплины</w:t>
            </w:r>
          </w:p>
        </w:tc>
      </w:tr>
      <w:tr w:rsidR="00EF4F92" w:rsidRPr="00DC11F5" w:rsidTr="001746E0">
        <w:tc>
          <w:tcPr>
            <w:tcW w:w="1423" w:type="dxa"/>
          </w:tcPr>
          <w:p w:rsidR="00EF4F92" w:rsidRDefault="00EF4F92" w:rsidP="00637074">
            <w:pPr>
              <w:suppressAutoHyphens/>
              <w:jc w:val="both"/>
            </w:pPr>
            <w:r>
              <w:t>ОПК-4</w:t>
            </w:r>
          </w:p>
        </w:tc>
        <w:tc>
          <w:tcPr>
            <w:tcW w:w="3827" w:type="dxa"/>
          </w:tcPr>
          <w:p w:rsidR="00EF4F92" w:rsidRPr="00067628" w:rsidRDefault="00EF4F92" w:rsidP="00845B5C">
            <w:r w:rsidRPr="00067628">
              <w:t>Экономика (микроэкономика, макроэкономика);</w:t>
            </w:r>
          </w:p>
          <w:p w:rsidR="00EF4F92" w:rsidRPr="00067628" w:rsidRDefault="00EF4F92" w:rsidP="00845B5C">
            <w:r w:rsidRPr="00067628">
              <w:t>Финансовый и управленческий учет;</w:t>
            </w:r>
          </w:p>
          <w:p w:rsidR="00EF4F92" w:rsidRPr="00067628" w:rsidRDefault="00EF4F92" w:rsidP="00845B5C">
            <w:r w:rsidRPr="00067628">
              <w:t>Маркетинг;</w:t>
            </w:r>
          </w:p>
          <w:p w:rsidR="00EF4F92" w:rsidRDefault="00EF4F92" w:rsidP="00845B5C">
            <w:r w:rsidRPr="00067628">
              <w:t>Основы предпринимательской деятельности;</w:t>
            </w:r>
          </w:p>
          <w:p w:rsidR="00EF4F92" w:rsidRDefault="00EF4F92" w:rsidP="00845B5C">
            <w:r w:rsidRPr="00067628">
              <w:t>Управление инвестиционной деятельностью;</w:t>
            </w:r>
          </w:p>
          <w:p w:rsidR="00EF4F92" w:rsidRPr="00067628" w:rsidRDefault="00EF4F92" w:rsidP="00845B5C">
            <w:r w:rsidRPr="00067628">
              <w:t>Налоги и налогообложение</w:t>
            </w:r>
            <w:r>
              <w:t>;</w:t>
            </w:r>
          </w:p>
          <w:p w:rsidR="00EF4F92" w:rsidRPr="00EF0479" w:rsidRDefault="00EF4F92" w:rsidP="001746E0">
            <w:r w:rsidRPr="00067628">
              <w:t>Бизнес-планирование</w:t>
            </w:r>
            <w:r>
              <w:t>.</w:t>
            </w:r>
          </w:p>
        </w:tc>
        <w:tc>
          <w:tcPr>
            <w:tcW w:w="1701" w:type="dxa"/>
          </w:tcPr>
          <w:p w:rsidR="00EF4F92" w:rsidRPr="009564E7" w:rsidRDefault="00EF4F92" w:rsidP="008B3563">
            <w:pPr>
              <w:suppressAutoHyphens/>
              <w:jc w:val="both"/>
            </w:pPr>
          </w:p>
        </w:tc>
        <w:tc>
          <w:tcPr>
            <w:tcW w:w="3080" w:type="dxa"/>
          </w:tcPr>
          <w:p w:rsidR="00EF4F92" w:rsidRDefault="00EF4F92" w:rsidP="001746E0">
            <w:r w:rsidRPr="000D33DE">
              <w:t>Технологическая (проектно-технологическая) практика</w:t>
            </w:r>
            <w:r>
              <w:t>;</w:t>
            </w:r>
          </w:p>
          <w:p w:rsidR="00EF4F92" w:rsidRPr="009564E7" w:rsidRDefault="00EF4F92" w:rsidP="001746E0">
            <w:pPr>
              <w:jc w:val="both"/>
            </w:pPr>
            <w:r w:rsidRPr="000D33DE">
              <w:t>Защита выпускной квалификационной работы, включая подготовку к процедуре защиты и процедуру защиты</w:t>
            </w:r>
            <w:r w:rsidRPr="005C23A3">
              <w:t>.</w:t>
            </w:r>
          </w:p>
        </w:tc>
      </w:tr>
      <w:tr w:rsidR="00EF4F92" w:rsidRPr="00DC11F5" w:rsidTr="001746E0">
        <w:tc>
          <w:tcPr>
            <w:tcW w:w="1423" w:type="dxa"/>
          </w:tcPr>
          <w:p w:rsidR="00EF4F92" w:rsidRPr="00DC11F5" w:rsidRDefault="00EF4F92" w:rsidP="00637074">
            <w:pPr>
              <w:suppressAutoHyphens/>
              <w:jc w:val="both"/>
            </w:pPr>
            <w:r>
              <w:t>П</w:t>
            </w:r>
            <w:r w:rsidRPr="00DC11F5">
              <w:t>К-</w:t>
            </w:r>
            <w:r>
              <w:t>7</w:t>
            </w:r>
          </w:p>
        </w:tc>
        <w:tc>
          <w:tcPr>
            <w:tcW w:w="3827" w:type="dxa"/>
          </w:tcPr>
          <w:p w:rsidR="00EF4F92" w:rsidRDefault="00EF4F92" w:rsidP="001746E0">
            <w:pPr>
              <w:autoSpaceDE w:val="0"/>
              <w:autoSpaceDN w:val="0"/>
              <w:adjustRightInd w:val="0"/>
              <w:rPr>
                <w:color w:val="000000"/>
              </w:rPr>
            </w:pPr>
            <w:r w:rsidRPr="00AD505C">
              <w:rPr>
                <w:color w:val="000000"/>
              </w:rPr>
              <w:t>Экономика предприятия (организации)</w:t>
            </w:r>
            <w:r>
              <w:rPr>
                <w:color w:val="000000"/>
              </w:rPr>
              <w:t>;</w:t>
            </w:r>
          </w:p>
          <w:p w:rsidR="00EF4F92" w:rsidRDefault="00EF4F92" w:rsidP="001746E0">
            <w:pPr>
              <w:autoSpaceDE w:val="0"/>
              <w:autoSpaceDN w:val="0"/>
              <w:adjustRightInd w:val="0"/>
              <w:rPr>
                <w:color w:val="000000"/>
              </w:rPr>
            </w:pPr>
            <w:r w:rsidRPr="00AD505C">
              <w:rPr>
                <w:color w:val="000000"/>
              </w:rPr>
              <w:t>Управление коммерческой деятельностью</w:t>
            </w:r>
            <w:r>
              <w:rPr>
                <w:color w:val="000000"/>
              </w:rPr>
              <w:t>;</w:t>
            </w:r>
          </w:p>
          <w:p w:rsidR="00EF4F92" w:rsidRPr="00AD505C" w:rsidRDefault="00EF4F92" w:rsidP="001746E0">
            <w:pPr>
              <w:autoSpaceDE w:val="0"/>
              <w:autoSpaceDN w:val="0"/>
              <w:adjustRightInd w:val="0"/>
              <w:rPr>
                <w:color w:val="000000"/>
              </w:rPr>
            </w:pPr>
            <w:r w:rsidRPr="00AD505C">
              <w:rPr>
                <w:color w:val="000000"/>
              </w:rPr>
              <w:t>Создание и организация деятельности новых предпринимательских структур</w:t>
            </w:r>
            <w:r>
              <w:rPr>
                <w:color w:val="000000"/>
              </w:rPr>
              <w:t>.</w:t>
            </w:r>
          </w:p>
          <w:p w:rsidR="00EF4F92" w:rsidRPr="009658B9" w:rsidRDefault="00EF4F92" w:rsidP="00637074">
            <w:pPr>
              <w:suppressAutoHyphens/>
              <w:jc w:val="both"/>
            </w:pPr>
          </w:p>
        </w:tc>
        <w:tc>
          <w:tcPr>
            <w:tcW w:w="1701" w:type="dxa"/>
          </w:tcPr>
          <w:p w:rsidR="00EF4F92" w:rsidRDefault="00EF4F92" w:rsidP="001746E0">
            <w:pPr>
              <w:autoSpaceDE w:val="0"/>
              <w:autoSpaceDN w:val="0"/>
              <w:adjustRightInd w:val="0"/>
              <w:rPr>
                <w:color w:val="000000"/>
              </w:rPr>
            </w:pPr>
            <w:r w:rsidRPr="000D3C81">
              <w:t>Рекламный маркетинг</w:t>
            </w:r>
            <w:r>
              <w:t>;</w:t>
            </w:r>
          </w:p>
          <w:p w:rsidR="00EF4F92" w:rsidRDefault="00EF4F92" w:rsidP="001746E0">
            <w:pPr>
              <w:autoSpaceDE w:val="0"/>
              <w:autoSpaceDN w:val="0"/>
              <w:adjustRightInd w:val="0"/>
              <w:rPr>
                <w:color w:val="000000"/>
              </w:rPr>
            </w:pPr>
            <w:r w:rsidRPr="000D3C81">
              <w:t>Маркетинговые исследования</w:t>
            </w:r>
            <w:r>
              <w:t>;</w:t>
            </w:r>
          </w:p>
          <w:p w:rsidR="00EF4F92" w:rsidRPr="00DC11F5" w:rsidRDefault="00EF4F92" w:rsidP="008B3563">
            <w:pPr>
              <w:suppressAutoHyphens/>
              <w:jc w:val="both"/>
            </w:pPr>
          </w:p>
        </w:tc>
        <w:tc>
          <w:tcPr>
            <w:tcW w:w="3080" w:type="dxa"/>
          </w:tcPr>
          <w:p w:rsidR="00EF4F92" w:rsidRDefault="00EF4F92" w:rsidP="001746E0">
            <w:r w:rsidRPr="00AD505C">
              <w:rPr>
                <w:color w:val="000000"/>
              </w:rPr>
              <w:t>Управление внешнеэкономической деятельностью</w:t>
            </w:r>
            <w:r>
              <w:rPr>
                <w:color w:val="000000"/>
              </w:rPr>
              <w:t>;</w:t>
            </w:r>
          </w:p>
          <w:p w:rsidR="00EF4F92" w:rsidRDefault="00EF4F92" w:rsidP="001746E0">
            <w:r w:rsidRPr="000D33DE">
              <w:t>Технологическая (проектно-технологическая) практика</w:t>
            </w:r>
            <w:r>
              <w:t>;</w:t>
            </w:r>
          </w:p>
          <w:p w:rsidR="00EF4F92" w:rsidRDefault="00EF4F92" w:rsidP="001746E0">
            <w:r w:rsidRPr="000D33DE">
              <w:t>Преддипломная практика</w:t>
            </w:r>
            <w:r>
              <w:t>;</w:t>
            </w:r>
          </w:p>
          <w:p w:rsidR="00EF4F92" w:rsidRPr="00E80F41" w:rsidRDefault="00EF4F92" w:rsidP="001746E0">
            <w:pPr>
              <w:jc w:val="both"/>
            </w:pPr>
            <w:r w:rsidRPr="000D33DE">
              <w:t>Защита выпускной квалификационной работы, включая подготовку к процедуре защиты и процедуру защиты</w:t>
            </w:r>
            <w:r w:rsidRPr="005C23A3">
              <w:t>.</w:t>
            </w:r>
          </w:p>
        </w:tc>
      </w:tr>
    </w:tbl>
    <w:p w:rsidR="00EF4F92" w:rsidRPr="00DC11F5" w:rsidRDefault="00EF4F92" w:rsidP="001746E0">
      <w:pPr>
        <w:suppressAutoHyphens/>
        <w:spacing w:line="120" w:lineRule="auto"/>
        <w:ind w:firstLine="709"/>
        <w:jc w:val="both"/>
        <w:rPr>
          <w:highlight w:val="yellow"/>
        </w:rPr>
      </w:pPr>
    </w:p>
    <w:p w:rsidR="00EF4F92" w:rsidRPr="00671313" w:rsidRDefault="00EF4F92" w:rsidP="001746E0">
      <w:pPr>
        <w:suppressAutoHyphens/>
        <w:ind w:firstLine="709"/>
        <w:jc w:val="both"/>
      </w:pPr>
      <w:r w:rsidRPr="00E80F41">
        <w:t xml:space="preserve">Дисциплина частично реализуется в форме практической подготовки. Практическая подготовка организуется путем проведения/выполнения </w:t>
      </w:r>
      <w:r w:rsidRPr="00671313">
        <w:t>практических занятий, решением задач, проектных заданий. Содержание заданий должно соответствовать направленности (профилю) программы.</w:t>
      </w:r>
    </w:p>
    <w:p w:rsidR="00EF4F92" w:rsidRPr="002900BE" w:rsidRDefault="00EF4F92" w:rsidP="001746E0">
      <w:pPr>
        <w:suppressAutoHyphens/>
        <w:ind w:firstLine="709"/>
        <w:jc w:val="both"/>
        <w:rPr>
          <w:highlight w:val="green"/>
        </w:rPr>
      </w:pPr>
      <w:r w:rsidRPr="006B2812">
        <w:t>Дисциплина в рамках воспитательной работы направлена на формирование у обучающихся умения аргументировать, самостоятельно мыслить, развивает творчество, профессиональные умения творчески развитой личности, системы осознанных знаний,</w:t>
      </w:r>
      <w:r>
        <w:t xml:space="preserve"> анализировать распределительные системы во временном и пространственном измерении,</w:t>
      </w:r>
      <w:r w:rsidRPr="006B2812">
        <w:t xml:space="preserve"> ответственности за выполнение учебно-производственных заданий и т.д</w:t>
      </w:r>
      <w:r>
        <w:t>.</w:t>
      </w:r>
    </w:p>
    <w:p w:rsidR="00EF4F92" w:rsidRDefault="00EF4F92" w:rsidP="001746E0">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EF4F92" w:rsidRPr="00DC11F5" w:rsidRDefault="00EF4F92" w:rsidP="001746E0">
      <w:pPr>
        <w:suppressAutoHyphens/>
        <w:spacing w:line="120" w:lineRule="auto"/>
        <w:ind w:firstLine="709"/>
        <w:jc w:val="both"/>
        <w:rPr>
          <w:highlight w:val="yellow"/>
        </w:rPr>
      </w:pPr>
    </w:p>
    <w:p w:rsidR="00EF4F92" w:rsidRPr="00DC11F5" w:rsidRDefault="00EF4F92" w:rsidP="00034A75">
      <w:pPr>
        <w:pStyle w:val="a3"/>
        <w:numPr>
          <w:ilvl w:val="0"/>
          <w:numId w:val="2"/>
        </w:numPr>
        <w:jc w:val="both"/>
        <w:rPr>
          <w:b/>
          <w:i/>
        </w:rPr>
      </w:pPr>
      <w:r w:rsidRPr="00DC11F5">
        <w:rPr>
          <w:b/>
          <w:i/>
        </w:rPr>
        <w:t>Объем дисциплины</w:t>
      </w:r>
    </w:p>
    <w:tbl>
      <w:tblPr>
        <w:tblW w:w="9819" w:type="dxa"/>
        <w:tblInd w:w="108" w:type="dxa"/>
        <w:tblLayout w:type="fixed"/>
        <w:tblCellMar>
          <w:left w:w="0" w:type="dxa"/>
          <w:right w:w="0" w:type="dxa"/>
        </w:tblCellMar>
        <w:tblLook w:val="0000" w:firstRow="0" w:lastRow="0" w:firstColumn="0" w:lastColumn="0" w:noHBand="0" w:noVBand="0"/>
      </w:tblPr>
      <w:tblGrid>
        <w:gridCol w:w="250"/>
        <w:gridCol w:w="5870"/>
        <w:gridCol w:w="1800"/>
        <w:gridCol w:w="1899"/>
      </w:tblGrid>
      <w:tr w:rsidR="00EF4F92" w:rsidRPr="00DC11F5" w:rsidTr="003F21F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F4F92" w:rsidRPr="00DC11F5" w:rsidRDefault="00EF4F92" w:rsidP="00637074">
            <w:pPr>
              <w:jc w:val="center"/>
              <w:rPr>
                <w:lang w:val="en-US"/>
              </w:rPr>
            </w:pPr>
            <w:r w:rsidRPr="00DC11F5">
              <w:rPr>
                <w:b/>
                <w:bCs/>
                <w:i/>
                <w:iCs/>
              </w:rPr>
              <w:t>Виды учебной работы</w:t>
            </w:r>
          </w:p>
        </w:tc>
        <w:tc>
          <w:tcPr>
            <w:tcW w:w="369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F4F92" w:rsidRPr="00DC11F5" w:rsidRDefault="00EF4F92" w:rsidP="00637074">
            <w:pPr>
              <w:jc w:val="center"/>
              <w:rPr>
                <w:lang w:val="en-US"/>
              </w:rPr>
            </w:pPr>
            <w:r w:rsidRPr="00DC11F5">
              <w:rPr>
                <w:b/>
                <w:bCs/>
                <w:i/>
                <w:iCs/>
              </w:rPr>
              <w:t>Формы обучения</w:t>
            </w:r>
          </w:p>
        </w:tc>
      </w:tr>
      <w:tr w:rsidR="00EF4F92" w:rsidRPr="00DC11F5" w:rsidTr="003F21F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F4F92" w:rsidRPr="00DC11F5" w:rsidRDefault="00EF4F92"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F4F92" w:rsidRPr="00DC11F5" w:rsidRDefault="00EF4F92" w:rsidP="00637074">
            <w:pPr>
              <w:jc w:val="center"/>
              <w:rPr>
                <w:lang w:val="en-US"/>
              </w:rPr>
            </w:pPr>
            <w:r w:rsidRPr="00DC11F5">
              <w:rPr>
                <w:b/>
                <w:bCs/>
                <w:i/>
                <w:iCs/>
              </w:rPr>
              <w:t>Очная</w:t>
            </w:r>
          </w:p>
        </w:tc>
        <w:tc>
          <w:tcPr>
            <w:tcW w:w="1899" w:type="dxa"/>
            <w:tcBorders>
              <w:top w:val="single" w:sz="2" w:space="0" w:color="000000"/>
              <w:left w:val="single" w:sz="2" w:space="0" w:color="000000"/>
              <w:bottom w:val="single" w:sz="2" w:space="0" w:color="000000"/>
              <w:right w:val="single" w:sz="2" w:space="0" w:color="000000"/>
            </w:tcBorders>
            <w:shd w:val="clear" w:color="000000" w:fill="FFFFFF"/>
          </w:tcPr>
          <w:p w:rsidR="00EF4F92" w:rsidRPr="00DC11F5" w:rsidRDefault="00EF4F92" w:rsidP="003F21F4">
            <w:pPr>
              <w:jc w:val="center"/>
              <w:rPr>
                <w:lang w:val="en-US"/>
              </w:rPr>
            </w:pPr>
            <w:r>
              <w:rPr>
                <w:b/>
                <w:bCs/>
                <w:i/>
                <w:iCs/>
              </w:rPr>
              <w:t>Очно-з</w:t>
            </w:r>
            <w:r w:rsidRPr="00DC11F5">
              <w:rPr>
                <w:b/>
                <w:bCs/>
                <w:i/>
                <w:iCs/>
              </w:rPr>
              <w:t>аочная</w:t>
            </w:r>
          </w:p>
        </w:tc>
      </w:tr>
      <w:tr w:rsidR="00EF4F92" w:rsidRPr="00DC11F5" w:rsidTr="003F21F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F4F92" w:rsidRPr="00DC11F5" w:rsidRDefault="00EF4F92"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F4F92" w:rsidRPr="00DC11F5" w:rsidRDefault="00EF4F92" w:rsidP="00271168">
            <w:pPr>
              <w:jc w:val="center"/>
              <w:rPr>
                <w:lang w:val="en-US"/>
              </w:rPr>
            </w:pPr>
            <w:r>
              <w:rPr>
                <w:color w:val="000000"/>
              </w:rPr>
              <w:t>4/144</w:t>
            </w:r>
          </w:p>
        </w:tc>
        <w:tc>
          <w:tcPr>
            <w:tcW w:w="1899" w:type="dxa"/>
            <w:tcBorders>
              <w:top w:val="single" w:sz="2" w:space="0" w:color="000000"/>
              <w:left w:val="single" w:sz="2" w:space="0" w:color="000000"/>
              <w:bottom w:val="single" w:sz="2" w:space="0" w:color="000000"/>
              <w:right w:val="single" w:sz="2" w:space="0" w:color="000000"/>
            </w:tcBorders>
            <w:shd w:val="clear" w:color="000000" w:fill="FFFFFF"/>
          </w:tcPr>
          <w:p w:rsidR="00EF4F92" w:rsidRPr="00DC11F5" w:rsidRDefault="00EF4F92" w:rsidP="008409F6">
            <w:pPr>
              <w:jc w:val="center"/>
              <w:rPr>
                <w:lang w:val="en-US"/>
              </w:rPr>
            </w:pPr>
            <w:r>
              <w:rPr>
                <w:color w:val="000000"/>
              </w:rPr>
              <w:t>4/144</w:t>
            </w:r>
          </w:p>
        </w:tc>
      </w:tr>
      <w:tr w:rsidR="00EF4F92" w:rsidRPr="00DC11F5" w:rsidTr="003F21F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F4F92" w:rsidRPr="00DC11F5" w:rsidRDefault="00EF4F92" w:rsidP="00271168">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F4F92" w:rsidRPr="00DC11F5" w:rsidRDefault="00EF4F92" w:rsidP="00637074">
            <w:pPr>
              <w:jc w:val="center"/>
              <w:rPr>
                <w:color w:val="000000"/>
              </w:rPr>
            </w:pPr>
            <w:r>
              <w:rPr>
                <w:color w:val="000000"/>
              </w:rPr>
              <w:t>7</w:t>
            </w:r>
          </w:p>
        </w:tc>
        <w:tc>
          <w:tcPr>
            <w:tcW w:w="1899" w:type="dxa"/>
            <w:tcBorders>
              <w:top w:val="single" w:sz="2" w:space="0" w:color="000000"/>
              <w:left w:val="single" w:sz="2" w:space="0" w:color="000000"/>
              <w:bottom w:val="single" w:sz="2" w:space="0" w:color="000000"/>
              <w:right w:val="single" w:sz="2" w:space="0" w:color="000000"/>
            </w:tcBorders>
            <w:shd w:val="clear" w:color="000000" w:fill="FFFFFF"/>
          </w:tcPr>
          <w:p w:rsidR="00EF4F92" w:rsidRPr="00DC11F5" w:rsidRDefault="00EF4F92" w:rsidP="008409F6">
            <w:pPr>
              <w:jc w:val="center"/>
              <w:rPr>
                <w:color w:val="000000"/>
              </w:rPr>
            </w:pPr>
            <w:r>
              <w:rPr>
                <w:color w:val="000000"/>
              </w:rPr>
              <w:t>9</w:t>
            </w:r>
          </w:p>
        </w:tc>
      </w:tr>
      <w:tr w:rsidR="00EF4F92" w:rsidRPr="00DC11F5" w:rsidTr="003F21F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F4F92" w:rsidRPr="00DC11F5" w:rsidRDefault="00EF4F92"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F4F92" w:rsidRPr="00DC11F5" w:rsidRDefault="00EF4F92" w:rsidP="002E3693">
            <w:pPr>
              <w:jc w:val="center"/>
            </w:pPr>
          </w:p>
        </w:tc>
        <w:tc>
          <w:tcPr>
            <w:tcW w:w="1899" w:type="dxa"/>
            <w:tcBorders>
              <w:top w:val="single" w:sz="2" w:space="0" w:color="000000"/>
              <w:left w:val="single" w:sz="2" w:space="0" w:color="000000"/>
              <w:bottom w:val="single" w:sz="2" w:space="0" w:color="000000"/>
              <w:right w:val="single" w:sz="2" w:space="0" w:color="000000"/>
            </w:tcBorders>
            <w:shd w:val="clear" w:color="000000" w:fill="FFFFFF"/>
          </w:tcPr>
          <w:p w:rsidR="00EF4F92" w:rsidRPr="00DC11F5" w:rsidRDefault="00EF4F92" w:rsidP="00637074">
            <w:pPr>
              <w:jc w:val="center"/>
            </w:pPr>
          </w:p>
        </w:tc>
      </w:tr>
      <w:tr w:rsidR="00EF4F92" w:rsidRPr="00DC11F5" w:rsidTr="003F21F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F4F92" w:rsidRPr="00DC11F5" w:rsidRDefault="00EF4F92"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F4F92" w:rsidRPr="000A5A62" w:rsidRDefault="00EF4F92"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F4F92" w:rsidRPr="003F21F4" w:rsidRDefault="00EF4F92" w:rsidP="00637074">
            <w:pPr>
              <w:jc w:val="center"/>
            </w:pPr>
            <w:r w:rsidRPr="003F21F4">
              <w:t>18</w:t>
            </w:r>
          </w:p>
        </w:tc>
        <w:tc>
          <w:tcPr>
            <w:tcW w:w="1899" w:type="dxa"/>
            <w:tcBorders>
              <w:top w:val="single" w:sz="2" w:space="0" w:color="000000"/>
              <w:left w:val="single" w:sz="2" w:space="0" w:color="000000"/>
              <w:bottom w:val="single" w:sz="2" w:space="0" w:color="000000"/>
              <w:right w:val="single" w:sz="2" w:space="0" w:color="000000"/>
            </w:tcBorders>
            <w:shd w:val="clear" w:color="000000" w:fill="FFFFFF"/>
          </w:tcPr>
          <w:p w:rsidR="00EF4F92" w:rsidRPr="001161A8" w:rsidRDefault="00EF4F92" w:rsidP="00637074">
            <w:pPr>
              <w:jc w:val="center"/>
              <w:rPr>
                <w:highlight w:val="yellow"/>
              </w:rPr>
            </w:pPr>
            <w:r w:rsidRPr="00264563">
              <w:t>10</w:t>
            </w:r>
          </w:p>
        </w:tc>
      </w:tr>
      <w:tr w:rsidR="00EF4F92" w:rsidRPr="00DC11F5" w:rsidTr="003F21F4">
        <w:trPr>
          <w:trHeight w:val="1"/>
        </w:trPr>
        <w:tc>
          <w:tcPr>
            <w:tcW w:w="250" w:type="dxa"/>
            <w:vMerge/>
            <w:tcBorders>
              <w:left w:val="single" w:sz="2" w:space="0" w:color="000000"/>
              <w:right w:val="single" w:sz="2" w:space="0" w:color="000000"/>
            </w:tcBorders>
            <w:shd w:val="clear" w:color="000000" w:fill="FFFFFF"/>
          </w:tcPr>
          <w:p w:rsidR="00EF4F92" w:rsidRPr="00DC11F5" w:rsidRDefault="00EF4F92"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F4F92" w:rsidRPr="00DC11F5" w:rsidRDefault="00EF4F92" w:rsidP="00250607">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F4F92" w:rsidRPr="003F21F4" w:rsidRDefault="00EF4F92" w:rsidP="00654960">
            <w:pPr>
              <w:jc w:val="center"/>
            </w:pPr>
            <w:r w:rsidRPr="003F21F4">
              <w:t>34(</w:t>
            </w:r>
            <w:r w:rsidRPr="003F21F4">
              <w:rPr>
                <w:u w:val="single"/>
              </w:rPr>
              <w:t>6</w:t>
            </w:r>
            <w:r w:rsidRPr="003F21F4">
              <w:t>*)</w:t>
            </w:r>
          </w:p>
        </w:tc>
        <w:tc>
          <w:tcPr>
            <w:tcW w:w="1899" w:type="dxa"/>
            <w:tcBorders>
              <w:top w:val="single" w:sz="2" w:space="0" w:color="000000"/>
              <w:left w:val="single" w:sz="2" w:space="0" w:color="000000"/>
              <w:bottom w:val="single" w:sz="2" w:space="0" w:color="000000"/>
              <w:right w:val="single" w:sz="2" w:space="0" w:color="000000"/>
            </w:tcBorders>
            <w:shd w:val="clear" w:color="000000" w:fill="FFFFFF"/>
          </w:tcPr>
          <w:p w:rsidR="00EF4F92" w:rsidRPr="001161A8" w:rsidRDefault="00EF4F92" w:rsidP="000A5A62">
            <w:pPr>
              <w:jc w:val="center"/>
              <w:rPr>
                <w:highlight w:val="yellow"/>
              </w:rPr>
            </w:pPr>
            <w:r w:rsidRPr="00264563">
              <w:t>28(</w:t>
            </w:r>
            <w:r w:rsidRPr="00264563">
              <w:rPr>
                <w:u w:val="single"/>
              </w:rPr>
              <w:t>6</w:t>
            </w:r>
            <w:r w:rsidRPr="00264563">
              <w:t>*)</w:t>
            </w:r>
          </w:p>
        </w:tc>
      </w:tr>
      <w:tr w:rsidR="00EF4F92" w:rsidRPr="00DC11F5" w:rsidTr="003F21F4">
        <w:trPr>
          <w:trHeight w:val="1"/>
        </w:trPr>
        <w:tc>
          <w:tcPr>
            <w:tcW w:w="250" w:type="dxa"/>
            <w:vMerge/>
            <w:tcBorders>
              <w:left w:val="single" w:sz="2" w:space="0" w:color="000000"/>
              <w:right w:val="single" w:sz="2" w:space="0" w:color="000000"/>
            </w:tcBorders>
            <w:shd w:val="clear" w:color="000000" w:fill="FFFFFF"/>
          </w:tcPr>
          <w:p w:rsidR="00EF4F92" w:rsidRPr="00DC11F5" w:rsidRDefault="00EF4F92"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F4F92" w:rsidRPr="003F2293" w:rsidRDefault="00EF4F92"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F4F92" w:rsidRPr="000A5A62" w:rsidRDefault="00EF4F92" w:rsidP="000A5A62">
            <w:pPr>
              <w:jc w:val="center"/>
            </w:pPr>
          </w:p>
        </w:tc>
        <w:tc>
          <w:tcPr>
            <w:tcW w:w="1899" w:type="dxa"/>
            <w:tcBorders>
              <w:top w:val="single" w:sz="2" w:space="0" w:color="000000"/>
              <w:left w:val="single" w:sz="2" w:space="0" w:color="000000"/>
              <w:bottom w:val="single" w:sz="2" w:space="0" w:color="000000"/>
              <w:right w:val="single" w:sz="2" w:space="0" w:color="000000"/>
            </w:tcBorders>
            <w:shd w:val="clear" w:color="000000" w:fill="FFFFFF"/>
          </w:tcPr>
          <w:p w:rsidR="00EF4F92" w:rsidRPr="000A5A62" w:rsidRDefault="00EF4F92" w:rsidP="000A5A62">
            <w:pPr>
              <w:jc w:val="center"/>
            </w:pPr>
          </w:p>
        </w:tc>
      </w:tr>
      <w:tr w:rsidR="00EF4F92" w:rsidRPr="00DC11F5" w:rsidTr="003F21F4">
        <w:trPr>
          <w:trHeight w:val="1"/>
        </w:trPr>
        <w:tc>
          <w:tcPr>
            <w:tcW w:w="250" w:type="dxa"/>
            <w:vMerge/>
            <w:tcBorders>
              <w:left w:val="single" w:sz="2" w:space="0" w:color="000000"/>
              <w:right w:val="single" w:sz="2" w:space="0" w:color="000000"/>
            </w:tcBorders>
            <w:shd w:val="clear" w:color="000000" w:fill="FFFFFF"/>
          </w:tcPr>
          <w:p w:rsidR="00EF4F92" w:rsidRPr="00DC11F5" w:rsidRDefault="00EF4F92"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F4F92" w:rsidRPr="00DC11F5" w:rsidRDefault="00EF4F92"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F4F92" w:rsidRPr="00FD2413" w:rsidRDefault="00EF4F92" w:rsidP="000A5A62">
            <w:pPr>
              <w:jc w:val="center"/>
            </w:pPr>
          </w:p>
        </w:tc>
        <w:tc>
          <w:tcPr>
            <w:tcW w:w="1899" w:type="dxa"/>
            <w:tcBorders>
              <w:top w:val="single" w:sz="2" w:space="0" w:color="000000"/>
              <w:left w:val="single" w:sz="2" w:space="0" w:color="000000"/>
              <w:bottom w:val="single" w:sz="2" w:space="0" w:color="000000"/>
              <w:right w:val="single" w:sz="2" w:space="0" w:color="000000"/>
            </w:tcBorders>
            <w:shd w:val="clear" w:color="000000" w:fill="FFFFFF"/>
          </w:tcPr>
          <w:p w:rsidR="00EF4F92" w:rsidRPr="00DC11F5" w:rsidRDefault="00EF4F92" w:rsidP="000A5A62">
            <w:pPr>
              <w:jc w:val="center"/>
              <w:rPr>
                <w:lang w:val="en-US"/>
              </w:rPr>
            </w:pPr>
          </w:p>
        </w:tc>
      </w:tr>
      <w:tr w:rsidR="00EF4F92" w:rsidRPr="00DC11F5" w:rsidTr="003F21F4">
        <w:trPr>
          <w:trHeight w:val="1"/>
        </w:trPr>
        <w:tc>
          <w:tcPr>
            <w:tcW w:w="250" w:type="dxa"/>
            <w:vMerge/>
            <w:tcBorders>
              <w:left w:val="single" w:sz="2" w:space="0" w:color="000000"/>
              <w:right w:val="single" w:sz="2" w:space="0" w:color="000000"/>
            </w:tcBorders>
            <w:shd w:val="clear" w:color="000000" w:fill="FFFFFF"/>
          </w:tcPr>
          <w:p w:rsidR="00EF4F92" w:rsidRPr="00DC11F5" w:rsidRDefault="00EF4F92"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F4F92" w:rsidRDefault="00EF4F92"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F4F92" w:rsidRDefault="00EF4F92" w:rsidP="000A5A62">
            <w:pPr>
              <w:jc w:val="center"/>
            </w:pPr>
          </w:p>
        </w:tc>
        <w:tc>
          <w:tcPr>
            <w:tcW w:w="1899" w:type="dxa"/>
            <w:tcBorders>
              <w:top w:val="single" w:sz="2" w:space="0" w:color="000000"/>
              <w:left w:val="single" w:sz="2" w:space="0" w:color="000000"/>
              <w:bottom w:val="single" w:sz="2" w:space="0" w:color="000000"/>
              <w:right w:val="single" w:sz="2" w:space="0" w:color="000000"/>
            </w:tcBorders>
            <w:shd w:val="clear" w:color="000000" w:fill="FFFFFF"/>
          </w:tcPr>
          <w:p w:rsidR="00EF4F92" w:rsidRPr="001161A8" w:rsidRDefault="00EF4F92" w:rsidP="000A5A62">
            <w:pPr>
              <w:jc w:val="center"/>
            </w:pPr>
          </w:p>
        </w:tc>
      </w:tr>
      <w:tr w:rsidR="00EF4F92" w:rsidRPr="00DC11F5" w:rsidTr="003F21F4">
        <w:trPr>
          <w:trHeight w:val="1"/>
        </w:trPr>
        <w:tc>
          <w:tcPr>
            <w:tcW w:w="250" w:type="dxa"/>
            <w:vMerge/>
            <w:tcBorders>
              <w:left w:val="single" w:sz="2" w:space="0" w:color="000000"/>
              <w:right w:val="single" w:sz="2" w:space="0" w:color="000000"/>
            </w:tcBorders>
            <w:shd w:val="clear" w:color="000000" w:fill="FFFFFF"/>
          </w:tcPr>
          <w:p w:rsidR="00EF4F92" w:rsidRPr="00DC11F5" w:rsidRDefault="00EF4F92"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F4F92" w:rsidRPr="00DC11F5" w:rsidRDefault="00EF4F92" w:rsidP="003F21F4">
            <w:pPr>
              <w:jc w:val="both"/>
            </w:pPr>
            <w:r w:rsidRPr="00DC11F5">
              <w:t xml:space="preserve">Промежуточная аттестация: </w:t>
            </w:r>
            <w:r>
              <w:t>зачёт 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F4F92" w:rsidRPr="003F21F4" w:rsidRDefault="00EF4F92" w:rsidP="000A5A62">
            <w:pPr>
              <w:jc w:val="center"/>
            </w:pPr>
            <w:r w:rsidRPr="003F21F4">
              <w:t>2</w:t>
            </w:r>
          </w:p>
        </w:tc>
        <w:tc>
          <w:tcPr>
            <w:tcW w:w="1899" w:type="dxa"/>
            <w:tcBorders>
              <w:top w:val="single" w:sz="2" w:space="0" w:color="000000"/>
              <w:left w:val="single" w:sz="2" w:space="0" w:color="000000"/>
              <w:bottom w:val="single" w:sz="2" w:space="0" w:color="000000"/>
              <w:right w:val="single" w:sz="2" w:space="0" w:color="000000"/>
            </w:tcBorders>
            <w:shd w:val="clear" w:color="000000" w:fill="FFFFFF"/>
          </w:tcPr>
          <w:p w:rsidR="00EF4F92" w:rsidRPr="00264563" w:rsidRDefault="00EF4F92" w:rsidP="000A5A62">
            <w:pPr>
              <w:jc w:val="center"/>
            </w:pPr>
            <w:r w:rsidRPr="00264563">
              <w:t>2</w:t>
            </w:r>
          </w:p>
        </w:tc>
      </w:tr>
      <w:tr w:rsidR="00EF4F92" w:rsidRPr="00DC11F5" w:rsidTr="003F21F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F4F92" w:rsidRPr="00DC11F5" w:rsidRDefault="00EF4F92"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F4F92" w:rsidRPr="003F21F4" w:rsidRDefault="00EF4F92" w:rsidP="000A5A62">
            <w:pPr>
              <w:jc w:val="center"/>
            </w:pPr>
            <w:r w:rsidRPr="003F21F4">
              <w:t>90</w:t>
            </w:r>
          </w:p>
        </w:tc>
        <w:tc>
          <w:tcPr>
            <w:tcW w:w="1899" w:type="dxa"/>
            <w:tcBorders>
              <w:top w:val="single" w:sz="2" w:space="0" w:color="000000"/>
              <w:left w:val="single" w:sz="2" w:space="0" w:color="000000"/>
              <w:bottom w:val="single" w:sz="2" w:space="0" w:color="000000"/>
              <w:right w:val="single" w:sz="2" w:space="0" w:color="000000"/>
            </w:tcBorders>
            <w:shd w:val="clear" w:color="000000" w:fill="FFFFFF"/>
          </w:tcPr>
          <w:p w:rsidR="00EF4F92" w:rsidRPr="00264563" w:rsidRDefault="00EF4F92" w:rsidP="000A5A62">
            <w:pPr>
              <w:jc w:val="center"/>
            </w:pPr>
            <w:r w:rsidRPr="00264563">
              <w:t>104</w:t>
            </w:r>
          </w:p>
        </w:tc>
      </w:tr>
    </w:tbl>
    <w:p w:rsidR="00EF4F92" w:rsidRPr="00DC11F5" w:rsidRDefault="00EF4F92" w:rsidP="003F21F4">
      <w:pPr>
        <w:autoSpaceDE w:val="0"/>
        <w:autoSpaceDN w:val="0"/>
        <w:adjustRightInd w:val="0"/>
        <w:spacing w:line="120" w:lineRule="auto"/>
        <w:jc w:val="both"/>
        <w:rPr>
          <w:b/>
          <w:bCs/>
          <w:i/>
          <w:iCs/>
        </w:rPr>
      </w:pPr>
    </w:p>
    <w:p w:rsidR="00EF4F92" w:rsidRPr="00DC11F5" w:rsidRDefault="00EF4F92"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F4F92" w:rsidRPr="00DC11F5" w:rsidRDefault="00EF4F92" w:rsidP="00034A75">
      <w:pPr>
        <w:pStyle w:val="a3"/>
        <w:ind w:left="862"/>
        <w:rPr>
          <w:b/>
        </w:rPr>
      </w:pPr>
      <w:r w:rsidRPr="00DC11F5">
        <w:rPr>
          <w:b/>
        </w:rPr>
        <w:t>4.1Распределение часов по разделам/темам и видам работы</w:t>
      </w:r>
    </w:p>
    <w:p w:rsidR="00EF4F92" w:rsidRPr="00DC11F5" w:rsidRDefault="00EF4F92" w:rsidP="00A430D9">
      <w:pPr>
        <w:pStyle w:val="a3"/>
        <w:ind w:left="1724"/>
        <w:jc w:val="both"/>
        <w:rPr>
          <w:b/>
        </w:rPr>
      </w:pPr>
      <w:r w:rsidRPr="00DC11F5">
        <w:rPr>
          <w:b/>
        </w:rPr>
        <w:t>4.1.1Очная форма обучения</w:t>
      </w:r>
    </w:p>
    <w:tbl>
      <w:tblPr>
        <w:tblW w:w="9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70"/>
        <w:gridCol w:w="5105"/>
        <w:gridCol w:w="709"/>
        <w:gridCol w:w="874"/>
        <w:gridCol w:w="565"/>
        <w:gridCol w:w="2105"/>
      </w:tblGrid>
      <w:tr w:rsidR="00EF4F92" w:rsidRPr="00DC11F5" w:rsidTr="006D2651">
        <w:tc>
          <w:tcPr>
            <w:tcW w:w="570" w:type="dxa"/>
            <w:vMerge w:val="restart"/>
          </w:tcPr>
          <w:p w:rsidR="00EF4F92" w:rsidRPr="00DC11F5" w:rsidRDefault="00EF4F92" w:rsidP="00935672">
            <w:pPr>
              <w:jc w:val="center"/>
              <w:rPr>
                <w:b/>
              </w:rPr>
            </w:pPr>
          </w:p>
          <w:p w:rsidR="00EF4F92" w:rsidRPr="00DC11F5" w:rsidRDefault="00EF4F92" w:rsidP="00935672">
            <w:pPr>
              <w:jc w:val="center"/>
              <w:rPr>
                <w:b/>
              </w:rPr>
            </w:pPr>
            <w:r w:rsidRPr="00DC11F5">
              <w:rPr>
                <w:b/>
              </w:rPr>
              <w:t>№ п/п</w:t>
            </w:r>
          </w:p>
        </w:tc>
        <w:tc>
          <w:tcPr>
            <w:tcW w:w="5105" w:type="dxa"/>
            <w:vMerge w:val="restart"/>
          </w:tcPr>
          <w:p w:rsidR="00EF4F92" w:rsidRPr="00DC11F5" w:rsidRDefault="00EF4F92" w:rsidP="00935672">
            <w:pPr>
              <w:jc w:val="center"/>
              <w:rPr>
                <w:b/>
              </w:rPr>
            </w:pPr>
          </w:p>
          <w:p w:rsidR="00EF4F92" w:rsidRPr="00DC11F5" w:rsidRDefault="00EF4F92" w:rsidP="00935672">
            <w:pPr>
              <w:jc w:val="center"/>
              <w:rPr>
                <w:b/>
              </w:rPr>
            </w:pPr>
            <w:r w:rsidRPr="00DC11F5">
              <w:rPr>
                <w:b/>
              </w:rPr>
              <w:t>Раздел/тема</w:t>
            </w:r>
          </w:p>
        </w:tc>
        <w:tc>
          <w:tcPr>
            <w:tcW w:w="4253" w:type="dxa"/>
            <w:gridSpan w:val="4"/>
          </w:tcPr>
          <w:p w:rsidR="00EF4F92" w:rsidRPr="00DC11F5" w:rsidRDefault="00EF4F92" w:rsidP="00935672">
            <w:pPr>
              <w:jc w:val="center"/>
              <w:rPr>
                <w:b/>
              </w:rPr>
            </w:pPr>
            <w:r w:rsidRPr="00DC11F5">
              <w:rPr>
                <w:b/>
              </w:rPr>
              <w:t>Виды учебной работы (в часах)</w:t>
            </w:r>
          </w:p>
        </w:tc>
      </w:tr>
      <w:tr w:rsidR="00EF4F92" w:rsidRPr="00DC11F5" w:rsidTr="006D2651">
        <w:tc>
          <w:tcPr>
            <w:tcW w:w="570" w:type="dxa"/>
            <w:vMerge/>
          </w:tcPr>
          <w:p w:rsidR="00EF4F92" w:rsidRPr="00DC11F5" w:rsidRDefault="00EF4F92" w:rsidP="00935672">
            <w:pPr>
              <w:jc w:val="center"/>
              <w:rPr>
                <w:b/>
              </w:rPr>
            </w:pPr>
          </w:p>
        </w:tc>
        <w:tc>
          <w:tcPr>
            <w:tcW w:w="5105" w:type="dxa"/>
            <w:vMerge/>
          </w:tcPr>
          <w:p w:rsidR="00EF4F92" w:rsidRPr="00DC11F5" w:rsidRDefault="00EF4F92" w:rsidP="00935672">
            <w:pPr>
              <w:jc w:val="center"/>
              <w:rPr>
                <w:b/>
              </w:rPr>
            </w:pPr>
          </w:p>
        </w:tc>
        <w:tc>
          <w:tcPr>
            <w:tcW w:w="2148" w:type="dxa"/>
            <w:gridSpan w:val="3"/>
          </w:tcPr>
          <w:p w:rsidR="00EF4F92" w:rsidRPr="00DC11F5" w:rsidRDefault="00EF4F92" w:rsidP="00935672">
            <w:pPr>
              <w:jc w:val="center"/>
              <w:rPr>
                <w:b/>
              </w:rPr>
            </w:pPr>
            <w:r w:rsidRPr="00DC11F5">
              <w:rPr>
                <w:b/>
              </w:rPr>
              <w:t>Аудиторная работа</w:t>
            </w:r>
          </w:p>
        </w:tc>
        <w:tc>
          <w:tcPr>
            <w:tcW w:w="2105" w:type="dxa"/>
            <w:vMerge w:val="restart"/>
          </w:tcPr>
          <w:p w:rsidR="00EF4F92" w:rsidRPr="00DC11F5" w:rsidRDefault="00EF4F92" w:rsidP="00935672">
            <w:pPr>
              <w:jc w:val="center"/>
              <w:rPr>
                <w:b/>
              </w:rPr>
            </w:pPr>
            <w:r w:rsidRPr="00DC11F5">
              <w:rPr>
                <w:b/>
              </w:rPr>
              <w:t>Самостоятельная работа</w:t>
            </w:r>
          </w:p>
        </w:tc>
      </w:tr>
      <w:tr w:rsidR="00EF4F92" w:rsidRPr="00DC11F5" w:rsidTr="006D2651">
        <w:tc>
          <w:tcPr>
            <w:tcW w:w="570" w:type="dxa"/>
            <w:vMerge/>
          </w:tcPr>
          <w:p w:rsidR="00EF4F92" w:rsidRPr="00DC11F5" w:rsidRDefault="00EF4F92" w:rsidP="00935672">
            <w:pPr>
              <w:jc w:val="both"/>
            </w:pPr>
          </w:p>
        </w:tc>
        <w:tc>
          <w:tcPr>
            <w:tcW w:w="5105" w:type="dxa"/>
            <w:vMerge/>
          </w:tcPr>
          <w:p w:rsidR="00EF4F92" w:rsidRPr="00DC11F5" w:rsidRDefault="00EF4F92" w:rsidP="00935672">
            <w:pPr>
              <w:jc w:val="both"/>
            </w:pPr>
          </w:p>
        </w:tc>
        <w:tc>
          <w:tcPr>
            <w:tcW w:w="709" w:type="dxa"/>
          </w:tcPr>
          <w:p w:rsidR="00EF4F92" w:rsidRPr="00DC11F5" w:rsidRDefault="00EF4F92" w:rsidP="00935672">
            <w:pPr>
              <w:jc w:val="center"/>
              <w:rPr>
                <w:b/>
              </w:rPr>
            </w:pPr>
            <w:r w:rsidRPr="00DC11F5">
              <w:rPr>
                <w:b/>
              </w:rPr>
              <w:t>ЛЗ</w:t>
            </w:r>
          </w:p>
        </w:tc>
        <w:tc>
          <w:tcPr>
            <w:tcW w:w="874" w:type="dxa"/>
          </w:tcPr>
          <w:p w:rsidR="00EF4F92" w:rsidRPr="00DC11F5" w:rsidRDefault="00EF4F92" w:rsidP="00935672">
            <w:pPr>
              <w:jc w:val="center"/>
              <w:rPr>
                <w:b/>
              </w:rPr>
            </w:pPr>
            <w:r w:rsidRPr="00DC11F5">
              <w:rPr>
                <w:b/>
              </w:rPr>
              <w:t>ПЗ</w:t>
            </w:r>
          </w:p>
        </w:tc>
        <w:tc>
          <w:tcPr>
            <w:tcW w:w="565" w:type="dxa"/>
          </w:tcPr>
          <w:p w:rsidR="00EF4F92" w:rsidRPr="00DC11F5" w:rsidRDefault="00EF4F92" w:rsidP="00B97BE2">
            <w:pPr>
              <w:rPr>
                <w:b/>
              </w:rPr>
            </w:pPr>
            <w:proofErr w:type="spellStart"/>
            <w:r w:rsidRPr="00DC11F5">
              <w:rPr>
                <w:b/>
              </w:rPr>
              <w:t>ЛабЗ</w:t>
            </w:r>
            <w:proofErr w:type="spellEnd"/>
          </w:p>
        </w:tc>
        <w:tc>
          <w:tcPr>
            <w:tcW w:w="2105" w:type="dxa"/>
            <w:vMerge/>
          </w:tcPr>
          <w:p w:rsidR="00EF4F92" w:rsidRPr="00DC11F5" w:rsidRDefault="00EF4F92" w:rsidP="00935672">
            <w:pPr>
              <w:jc w:val="both"/>
            </w:pPr>
          </w:p>
        </w:tc>
      </w:tr>
      <w:tr w:rsidR="00EF4F92" w:rsidRPr="00DC11F5" w:rsidTr="006D2651">
        <w:tc>
          <w:tcPr>
            <w:tcW w:w="570" w:type="dxa"/>
          </w:tcPr>
          <w:p w:rsidR="00EF4F92" w:rsidRDefault="00EF4F92" w:rsidP="00F0399E">
            <w:pPr>
              <w:pStyle w:val="a3"/>
              <w:numPr>
                <w:ilvl w:val="0"/>
                <w:numId w:val="8"/>
              </w:numPr>
              <w:ind w:left="0"/>
              <w:jc w:val="both"/>
            </w:pPr>
            <w:r>
              <w:t>1.</w:t>
            </w:r>
          </w:p>
        </w:tc>
        <w:tc>
          <w:tcPr>
            <w:tcW w:w="5105" w:type="dxa"/>
          </w:tcPr>
          <w:p w:rsidR="00EF4F92" w:rsidRPr="003F21F4" w:rsidRDefault="00EF4F92" w:rsidP="003F21F4">
            <w:pPr>
              <w:pStyle w:val="11"/>
              <w:spacing w:after="0" w:line="240" w:lineRule="auto"/>
              <w:ind w:left="0"/>
              <w:jc w:val="both"/>
              <w:rPr>
                <w:rFonts w:ascii="Times New Roman" w:hAnsi="Times New Roman"/>
                <w:sz w:val="24"/>
                <w:szCs w:val="24"/>
              </w:rPr>
            </w:pPr>
            <w:r w:rsidRPr="003F21F4">
              <w:rPr>
                <w:rFonts w:ascii="Times New Roman" w:hAnsi="Times New Roman"/>
                <w:sz w:val="24"/>
                <w:szCs w:val="24"/>
              </w:rPr>
              <w:t>Общая характеристика логистики и факторы ее развития</w:t>
            </w:r>
          </w:p>
        </w:tc>
        <w:tc>
          <w:tcPr>
            <w:tcW w:w="709" w:type="dxa"/>
          </w:tcPr>
          <w:p w:rsidR="00EF4F92" w:rsidRDefault="00EF4F92" w:rsidP="00935672">
            <w:pPr>
              <w:jc w:val="center"/>
            </w:pPr>
            <w:r>
              <w:t>2</w:t>
            </w:r>
          </w:p>
        </w:tc>
        <w:tc>
          <w:tcPr>
            <w:tcW w:w="874" w:type="dxa"/>
          </w:tcPr>
          <w:p w:rsidR="00EF4F92" w:rsidRDefault="00EF4F92" w:rsidP="00935672">
            <w:pPr>
              <w:jc w:val="center"/>
            </w:pPr>
            <w:r>
              <w:t>6</w:t>
            </w:r>
          </w:p>
        </w:tc>
        <w:tc>
          <w:tcPr>
            <w:tcW w:w="565" w:type="dxa"/>
          </w:tcPr>
          <w:p w:rsidR="00EF4F92" w:rsidRPr="00DC11F5" w:rsidRDefault="00EF4F92" w:rsidP="00935672">
            <w:pPr>
              <w:jc w:val="center"/>
            </w:pPr>
          </w:p>
        </w:tc>
        <w:tc>
          <w:tcPr>
            <w:tcW w:w="2105" w:type="dxa"/>
          </w:tcPr>
          <w:p w:rsidR="00EF4F92" w:rsidRDefault="00EF4F92" w:rsidP="006D2651">
            <w:pPr>
              <w:jc w:val="center"/>
            </w:pPr>
            <w:r>
              <w:t>15</w:t>
            </w:r>
          </w:p>
        </w:tc>
      </w:tr>
      <w:tr w:rsidR="00EF4F92" w:rsidRPr="00DC11F5" w:rsidTr="006D2651">
        <w:tc>
          <w:tcPr>
            <w:tcW w:w="570" w:type="dxa"/>
          </w:tcPr>
          <w:p w:rsidR="00EF4F92" w:rsidRDefault="00EF4F92" w:rsidP="00F0399E">
            <w:pPr>
              <w:pStyle w:val="a3"/>
              <w:numPr>
                <w:ilvl w:val="0"/>
                <w:numId w:val="8"/>
              </w:numPr>
              <w:ind w:left="0"/>
              <w:jc w:val="both"/>
            </w:pPr>
            <w:r>
              <w:t>2.</w:t>
            </w:r>
          </w:p>
        </w:tc>
        <w:tc>
          <w:tcPr>
            <w:tcW w:w="5105" w:type="dxa"/>
          </w:tcPr>
          <w:p w:rsidR="00EF4F92" w:rsidRDefault="00EF4F92" w:rsidP="003F21F4">
            <w:pPr>
              <w:pStyle w:val="11"/>
              <w:spacing w:after="0" w:line="240" w:lineRule="auto"/>
              <w:ind w:left="0"/>
              <w:jc w:val="both"/>
            </w:pPr>
            <w:r w:rsidRPr="003F21F4">
              <w:rPr>
                <w:rFonts w:ascii="Times New Roman" w:hAnsi="Times New Roman"/>
                <w:sz w:val="24"/>
                <w:szCs w:val="24"/>
              </w:rPr>
              <w:t>Сущность</w:t>
            </w:r>
            <w:r w:rsidR="00457249">
              <w:rPr>
                <w:rFonts w:ascii="Times New Roman" w:hAnsi="Times New Roman"/>
                <w:sz w:val="24"/>
                <w:szCs w:val="24"/>
              </w:rPr>
              <w:t xml:space="preserve"> </w:t>
            </w:r>
            <w:r w:rsidRPr="003F21F4">
              <w:rPr>
                <w:rFonts w:ascii="Times New Roman" w:hAnsi="Times New Roman"/>
                <w:sz w:val="24"/>
                <w:szCs w:val="24"/>
              </w:rPr>
              <w:t>распределительной логистики</w:t>
            </w:r>
          </w:p>
        </w:tc>
        <w:tc>
          <w:tcPr>
            <w:tcW w:w="709" w:type="dxa"/>
          </w:tcPr>
          <w:p w:rsidR="00EF4F92" w:rsidRDefault="00EF4F92" w:rsidP="00935672">
            <w:pPr>
              <w:jc w:val="center"/>
            </w:pPr>
            <w:r>
              <w:t>2</w:t>
            </w:r>
          </w:p>
        </w:tc>
        <w:tc>
          <w:tcPr>
            <w:tcW w:w="874" w:type="dxa"/>
          </w:tcPr>
          <w:p w:rsidR="00EF4F92" w:rsidRDefault="00EF4F92" w:rsidP="00935672">
            <w:pPr>
              <w:jc w:val="center"/>
            </w:pPr>
            <w:r>
              <w:t>6(2*)</w:t>
            </w:r>
          </w:p>
        </w:tc>
        <w:tc>
          <w:tcPr>
            <w:tcW w:w="565" w:type="dxa"/>
          </w:tcPr>
          <w:p w:rsidR="00EF4F92" w:rsidRPr="00DC11F5" w:rsidRDefault="00EF4F92" w:rsidP="00935672">
            <w:pPr>
              <w:jc w:val="center"/>
            </w:pPr>
          </w:p>
        </w:tc>
        <w:tc>
          <w:tcPr>
            <w:tcW w:w="2105" w:type="dxa"/>
          </w:tcPr>
          <w:p w:rsidR="00EF4F92" w:rsidRDefault="00EF4F92" w:rsidP="006D2651">
            <w:pPr>
              <w:jc w:val="center"/>
            </w:pPr>
            <w:r>
              <w:t>15</w:t>
            </w:r>
          </w:p>
        </w:tc>
      </w:tr>
      <w:tr w:rsidR="00EF4F92" w:rsidRPr="00DC11F5" w:rsidTr="006D2651">
        <w:tc>
          <w:tcPr>
            <w:tcW w:w="570" w:type="dxa"/>
          </w:tcPr>
          <w:p w:rsidR="00EF4F92" w:rsidRDefault="00EF4F92" w:rsidP="00F0399E">
            <w:pPr>
              <w:pStyle w:val="a3"/>
              <w:numPr>
                <w:ilvl w:val="0"/>
                <w:numId w:val="8"/>
              </w:numPr>
              <w:ind w:left="0"/>
              <w:jc w:val="both"/>
            </w:pPr>
            <w:r>
              <w:t xml:space="preserve">3. </w:t>
            </w:r>
          </w:p>
        </w:tc>
        <w:tc>
          <w:tcPr>
            <w:tcW w:w="5105" w:type="dxa"/>
          </w:tcPr>
          <w:p w:rsidR="00EF4F92" w:rsidRPr="003F21F4" w:rsidRDefault="00EF4F92" w:rsidP="003F21F4">
            <w:pPr>
              <w:pStyle w:val="11"/>
              <w:spacing w:after="0" w:line="240" w:lineRule="auto"/>
              <w:ind w:left="0"/>
              <w:jc w:val="both"/>
              <w:rPr>
                <w:rFonts w:ascii="Times New Roman" w:hAnsi="Times New Roman"/>
                <w:sz w:val="24"/>
                <w:szCs w:val="24"/>
              </w:rPr>
            </w:pPr>
            <w:r w:rsidRPr="003F21F4">
              <w:rPr>
                <w:rFonts w:ascii="Times New Roman" w:hAnsi="Times New Roman"/>
                <w:sz w:val="24"/>
                <w:szCs w:val="24"/>
              </w:rPr>
              <w:t>Логистика закупок</w:t>
            </w:r>
          </w:p>
        </w:tc>
        <w:tc>
          <w:tcPr>
            <w:tcW w:w="709" w:type="dxa"/>
          </w:tcPr>
          <w:p w:rsidR="00EF4F92" w:rsidRDefault="00EF4F92" w:rsidP="00935672">
            <w:pPr>
              <w:jc w:val="center"/>
            </w:pPr>
            <w:r>
              <w:t>4</w:t>
            </w:r>
          </w:p>
        </w:tc>
        <w:tc>
          <w:tcPr>
            <w:tcW w:w="874" w:type="dxa"/>
          </w:tcPr>
          <w:p w:rsidR="00EF4F92" w:rsidRDefault="00EF4F92" w:rsidP="00935672">
            <w:pPr>
              <w:jc w:val="center"/>
            </w:pPr>
            <w:r>
              <w:t>6(2*)</w:t>
            </w:r>
          </w:p>
        </w:tc>
        <w:tc>
          <w:tcPr>
            <w:tcW w:w="565" w:type="dxa"/>
          </w:tcPr>
          <w:p w:rsidR="00EF4F92" w:rsidRPr="00DC11F5" w:rsidRDefault="00EF4F92" w:rsidP="00935672">
            <w:pPr>
              <w:jc w:val="center"/>
            </w:pPr>
          </w:p>
        </w:tc>
        <w:tc>
          <w:tcPr>
            <w:tcW w:w="2105" w:type="dxa"/>
          </w:tcPr>
          <w:p w:rsidR="00EF4F92" w:rsidRDefault="00EF4F92" w:rsidP="006D2651">
            <w:pPr>
              <w:jc w:val="center"/>
            </w:pPr>
            <w:r>
              <w:t>15</w:t>
            </w:r>
          </w:p>
        </w:tc>
      </w:tr>
      <w:tr w:rsidR="00EF4F92" w:rsidRPr="00DC11F5" w:rsidTr="006D2651">
        <w:tc>
          <w:tcPr>
            <w:tcW w:w="570" w:type="dxa"/>
          </w:tcPr>
          <w:p w:rsidR="00EF4F92" w:rsidRPr="006D2651" w:rsidRDefault="00EF4F92" w:rsidP="00F0399E">
            <w:pPr>
              <w:pStyle w:val="a3"/>
              <w:numPr>
                <w:ilvl w:val="0"/>
                <w:numId w:val="8"/>
              </w:numPr>
              <w:ind w:left="0"/>
              <w:jc w:val="both"/>
            </w:pPr>
            <w:r w:rsidRPr="006D2651">
              <w:t>4.</w:t>
            </w:r>
          </w:p>
        </w:tc>
        <w:tc>
          <w:tcPr>
            <w:tcW w:w="5105" w:type="dxa"/>
          </w:tcPr>
          <w:p w:rsidR="00EF4F92" w:rsidRPr="006D2651" w:rsidRDefault="00EF4F92" w:rsidP="003F21F4">
            <w:pPr>
              <w:pStyle w:val="11"/>
              <w:spacing w:after="0" w:line="240" w:lineRule="auto"/>
              <w:ind w:left="0"/>
              <w:jc w:val="both"/>
              <w:rPr>
                <w:rFonts w:ascii="Times New Roman" w:hAnsi="Times New Roman"/>
                <w:sz w:val="24"/>
                <w:szCs w:val="24"/>
              </w:rPr>
            </w:pPr>
            <w:r w:rsidRPr="006D2651">
              <w:rPr>
                <w:rFonts w:ascii="Times New Roman" w:hAnsi="Times New Roman"/>
                <w:sz w:val="24"/>
                <w:szCs w:val="24"/>
              </w:rPr>
              <w:t>Транспортная логистика</w:t>
            </w:r>
          </w:p>
        </w:tc>
        <w:tc>
          <w:tcPr>
            <w:tcW w:w="709" w:type="dxa"/>
          </w:tcPr>
          <w:p w:rsidR="00EF4F92" w:rsidRDefault="00EF4F92" w:rsidP="00935672">
            <w:pPr>
              <w:jc w:val="center"/>
            </w:pPr>
            <w:r>
              <w:t>4</w:t>
            </w:r>
          </w:p>
        </w:tc>
        <w:tc>
          <w:tcPr>
            <w:tcW w:w="874" w:type="dxa"/>
          </w:tcPr>
          <w:p w:rsidR="00EF4F92" w:rsidRDefault="00EF4F92" w:rsidP="00935672">
            <w:pPr>
              <w:jc w:val="center"/>
            </w:pPr>
            <w:r>
              <w:t>6(2*)</w:t>
            </w:r>
          </w:p>
        </w:tc>
        <w:tc>
          <w:tcPr>
            <w:tcW w:w="565" w:type="dxa"/>
          </w:tcPr>
          <w:p w:rsidR="00EF4F92" w:rsidRPr="00DC11F5" w:rsidRDefault="00EF4F92" w:rsidP="00935672">
            <w:pPr>
              <w:jc w:val="center"/>
            </w:pPr>
          </w:p>
        </w:tc>
        <w:tc>
          <w:tcPr>
            <w:tcW w:w="2105" w:type="dxa"/>
          </w:tcPr>
          <w:p w:rsidR="00EF4F92" w:rsidRDefault="00EF4F92" w:rsidP="00935672">
            <w:pPr>
              <w:jc w:val="center"/>
            </w:pPr>
            <w:r>
              <w:t>15</w:t>
            </w:r>
          </w:p>
        </w:tc>
      </w:tr>
      <w:tr w:rsidR="00EF4F92" w:rsidRPr="00DC11F5" w:rsidTr="006D2651">
        <w:tc>
          <w:tcPr>
            <w:tcW w:w="570" w:type="dxa"/>
          </w:tcPr>
          <w:p w:rsidR="00EF4F92" w:rsidRPr="006D2651" w:rsidRDefault="00EF4F92" w:rsidP="00F0399E">
            <w:pPr>
              <w:pStyle w:val="a3"/>
              <w:numPr>
                <w:ilvl w:val="0"/>
                <w:numId w:val="8"/>
              </w:numPr>
              <w:ind w:left="0"/>
              <w:jc w:val="both"/>
            </w:pPr>
            <w:r w:rsidRPr="006D2651">
              <w:t>5.</w:t>
            </w:r>
          </w:p>
        </w:tc>
        <w:tc>
          <w:tcPr>
            <w:tcW w:w="5105" w:type="dxa"/>
          </w:tcPr>
          <w:p w:rsidR="00EF4F92" w:rsidRPr="006D2651" w:rsidRDefault="00EF4F92" w:rsidP="003F21F4">
            <w:pPr>
              <w:pStyle w:val="11"/>
              <w:spacing w:after="0" w:line="240" w:lineRule="auto"/>
              <w:ind w:left="0"/>
              <w:jc w:val="both"/>
              <w:rPr>
                <w:rFonts w:ascii="Times New Roman" w:hAnsi="Times New Roman"/>
                <w:sz w:val="24"/>
                <w:szCs w:val="24"/>
              </w:rPr>
            </w:pPr>
            <w:r w:rsidRPr="006D2651">
              <w:rPr>
                <w:rFonts w:ascii="Times New Roman" w:hAnsi="Times New Roman"/>
                <w:sz w:val="24"/>
                <w:szCs w:val="24"/>
              </w:rPr>
              <w:t>Логистика запасов</w:t>
            </w:r>
          </w:p>
        </w:tc>
        <w:tc>
          <w:tcPr>
            <w:tcW w:w="709" w:type="dxa"/>
          </w:tcPr>
          <w:p w:rsidR="00EF4F92" w:rsidRDefault="00EF4F92" w:rsidP="00935672">
            <w:pPr>
              <w:jc w:val="center"/>
            </w:pPr>
            <w:r>
              <w:t>4</w:t>
            </w:r>
          </w:p>
        </w:tc>
        <w:tc>
          <w:tcPr>
            <w:tcW w:w="874" w:type="dxa"/>
          </w:tcPr>
          <w:p w:rsidR="00EF4F92" w:rsidRDefault="00EF4F92" w:rsidP="00935672">
            <w:pPr>
              <w:jc w:val="center"/>
            </w:pPr>
            <w:r>
              <w:t>6</w:t>
            </w:r>
          </w:p>
        </w:tc>
        <w:tc>
          <w:tcPr>
            <w:tcW w:w="565" w:type="dxa"/>
          </w:tcPr>
          <w:p w:rsidR="00EF4F92" w:rsidRPr="00DC11F5" w:rsidRDefault="00EF4F92" w:rsidP="00935672">
            <w:pPr>
              <w:jc w:val="center"/>
            </w:pPr>
          </w:p>
        </w:tc>
        <w:tc>
          <w:tcPr>
            <w:tcW w:w="2105" w:type="dxa"/>
          </w:tcPr>
          <w:p w:rsidR="00EF4F92" w:rsidRDefault="00EF4F92" w:rsidP="00935672">
            <w:pPr>
              <w:jc w:val="center"/>
            </w:pPr>
            <w:r>
              <w:t>15</w:t>
            </w:r>
          </w:p>
        </w:tc>
      </w:tr>
      <w:tr w:rsidR="00EF4F92" w:rsidRPr="00DC11F5" w:rsidTr="006D2651">
        <w:tc>
          <w:tcPr>
            <w:tcW w:w="570" w:type="dxa"/>
          </w:tcPr>
          <w:p w:rsidR="00EF4F92" w:rsidRPr="006D2651" w:rsidRDefault="00EF4F92" w:rsidP="00F0399E">
            <w:pPr>
              <w:pStyle w:val="a3"/>
              <w:numPr>
                <w:ilvl w:val="0"/>
                <w:numId w:val="8"/>
              </w:numPr>
              <w:ind w:left="0"/>
              <w:jc w:val="both"/>
            </w:pPr>
            <w:r w:rsidRPr="006D2651">
              <w:t>6.</w:t>
            </w:r>
          </w:p>
        </w:tc>
        <w:tc>
          <w:tcPr>
            <w:tcW w:w="5105" w:type="dxa"/>
          </w:tcPr>
          <w:p w:rsidR="00EF4F92" w:rsidRPr="006D2651" w:rsidRDefault="00EF4F92" w:rsidP="003F21F4">
            <w:pPr>
              <w:pStyle w:val="11"/>
              <w:spacing w:after="0" w:line="240" w:lineRule="auto"/>
              <w:ind w:left="0"/>
              <w:jc w:val="both"/>
              <w:rPr>
                <w:rFonts w:ascii="Times New Roman" w:hAnsi="Times New Roman"/>
                <w:sz w:val="24"/>
                <w:szCs w:val="24"/>
              </w:rPr>
            </w:pPr>
            <w:r w:rsidRPr="006D2651">
              <w:rPr>
                <w:rFonts w:ascii="Times New Roman" w:hAnsi="Times New Roman"/>
                <w:sz w:val="24"/>
                <w:szCs w:val="24"/>
              </w:rPr>
              <w:t>Стратегия и прогнозирование в логистике</w:t>
            </w:r>
          </w:p>
        </w:tc>
        <w:tc>
          <w:tcPr>
            <w:tcW w:w="709" w:type="dxa"/>
          </w:tcPr>
          <w:p w:rsidR="00EF4F92" w:rsidRDefault="00EF4F92" w:rsidP="00935672">
            <w:pPr>
              <w:jc w:val="center"/>
            </w:pPr>
            <w:r>
              <w:t>2</w:t>
            </w:r>
          </w:p>
        </w:tc>
        <w:tc>
          <w:tcPr>
            <w:tcW w:w="874" w:type="dxa"/>
          </w:tcPr>
          <w:p w:rsidR="00EF4F92" w:rsidRDefault="00EF4F92" w:rsidP="00935672">
            <w:pPr>
              <w:jc w:val="center"/>
            </w:pPr>
            <w:r>
              <w:t>6</w:t>
            </w:r>
          </w:p>
        </w:tc>
        <w:tc>
          <w:tcPr>
            <w:tcW w:w="565" w:type="dxa"/>
          </w:tcPr>
          <w:p w:rsidR="00EF4F92" w:rsidRPr="00DC11F5" w:rsidRDefault="00EF4F92" w:rsidP="00935672">
            <w:pPr>
              <w:jc w:val="center"/>
            </w:pPr>
          </w:p>
        </w:tc>
        <w:tc>
          <w:tcPr>
            <w:tcW w:w="2105" w:type="dxa"/>
          </w:tcPr>
          <w:p w:rsidR="00EF4F92" w:rsidRDefault="00EF4F92" w:rsidP="00935672">
            <w:pPr>
              <w:jc w:val="center"/>
            </w:pPr>
            <w:r>
              <w:t>15</w:t>
            </w:r>
          </w:p>
        </w:tc>
      </w:tr>
      <w:tr w:rsidR="00EF4F92" w:rsidRPr="00DC11F5" w:rsidTr="006D2651">
        <w:tc>
          <w:tcPr>
            <w:tcW w:w="570" w:type="dxa"/>
          </w:tcPr>
          <w:p w:rsidR="00EF4F92" w:rsidRPr="006D2651" w:rsidRDefault="00EF4F92" w:rsidP="00F0399E">
            <w:pPr>
              <w:pStyle w:val="a3"/>
              <w:numPr>
                <w:ilvl w:val="0"/>
                <w:numId w:val="8"/>
              </w:numPr>
              <w:ind w:left="0"/>
              <w:jc w:val="both"/>
            </w:pPr>
          </w:p>
        </w:tc>
        <w:tc>
          <w:tcPr>
            <w:tcW w:w="5105" w:type="dxa"/>
          </w:tcPr>
          <w:p w:rsidR="00EF4F92" w:rsidRPr="006D2651" w:rsidRDefault="00EF4F92" w:rsidP="003F21F4">
            <w:pPr>
              <w:pStyle w:val="11"/>
              <w:spacing w:after="0" w:line="240" w:lineRule="auto"/>
              <w:ind w:left="0"/>
              <w:jc w:val="both"/>
              <w:rPr>
                <w:rFonts w:ascii="Times New Roman" w:hAnsi="Times New Roman"/>
                <w:sz w:val="24"/>
                <w:szCs w:val="24"/>
              </w:rPr>
            </w:pPr>
            <w:r w:rsidRPr="006D2651">
              <w:rPr>
                <w:rFonts w:ascii="Times New Roman" w:hAnsi="Times New Roman"/>
                <w:sz w:val="24"/>
                <w:szCs w:val="24"/>
              </w:rPr>
              <w:t>Итого</w:t>
            </w:r>
          </w:p>
        </w:tc>
        <w:tc>
          <w:tcPr>
            <w:tcW w:w="709" w:type="dxa"/>
          </w:tcPr>
          <w:p w:rsidR="00EF4F92" w:rsidRDefault="00EF4F92" w:rsidP="00935672">
            <w:pPr>
              <w:jc w:val="center"/>
            </w:pPr>
            <w:r>
              <w:t>18</w:t>
            </w:r>
          </w:p>
        </w:tc>
        <w:tc>
          <w:tcPr>
            <w:tcW w:w="874" w:type="dxa"/>
          </w:tcPr>
          <w:p w:rsidR="00EF4F92" w:rsidRDefault="00EF4F92" w:rsidP="00935672">
            <w:pPr>
              <w:jc w:val="center"/>
            </w:pPr>
            <w:r>
              <w:t>34</w:t>
            </w:r>
          </w:p>
        </w:tc>
        <w:tc>
          <w:tcPr>
            <w:tcW w:w="565" w:type="dxa"/>
          </w:tcPr>
          <w:p w:rsidR="00EF4F92" w:rsidRPr="00DC11F5" w:rsidRDefault="00EF4F92" w:rsidP="00935672">
            <w:pPr>
              <w:jc w:val="center"/>
            </w:pPr>
          </w:p>
        </w:tc>
        <w:tc>
          <w:tcPr>
            <w:tcW w:w="2105" w:type="dxa"/>
          </w:tcPr>
          <w:p w:rsidR="00EF4F92" w:rsidRDefault="00EF4F92" w:rsidP="00935672">
            <w:pPr>
              <w:jc w:val="center"/>
            </w:pPr>
            <w:r>
              <w:t>90</w:t>
            </w:r>
          </w:p>
        </w:tc>
      </w:tr>
    </w:tbl>
    <w:p w:rsidR="00EF4F92" w:rsidRDefault="00EF4F92" w:rsidP="002900BE">
      <w:pPr>
        <w:autoSpaceDE w:val="0"/>
        <w:autoSpaceDN w:val="0"/>
        <w:adjustRightInd w:val="0"/>
        <w:ind w:left="360"/>
        <w:jc w:val="both"/>
      </w:pPr>
      <w:r w:rsidRPr="002900BE">
        <w:t xml:space="preserve">*- </w:t>
      </w:r>
      <w:r w:rsidRPr="006D2651">
        <w:t>реализуется в форме практической подготовки</w:t>
      </w:r>
    </w:p>
    <w:p w:rsidR="00EF4F92" w:rsidRDefault="00EF4F92" w:rsidP="005301AD">
      <w:pPr>
        <w:autoSpaceDE w:val="0"/>
        <w:autoSpaceDN w:val="0"/>
        <w:adjustRightInd w:val="0"/>
        <w:spacing w:line="120" w:lineRule="auto"/>
        <w:ind w:left="357"/>
        <w:jc w:val="both"/>
      </w:pPr>
    </w:p>
    <w:p w:rsidR="00EF4F92" w:rsidRDefault="00EF4F92" w:rsidP="00F0399E">
      <w:pPr>
        <w:pStyle w:val="a3"/>
        <w:numPr>
          <w:ilvl w:val="2"/>
          <w:numId w:val="6"/>
        </w:numPr>
        <w:jc w:val="both"/>
        <w:rPr>
          <w:b/>
        </w:rPr>
      </w:pPr>
      <w:r>
        <w:rPr>
          <w:b/>
        </w:rPr>
        <w:t>Очно-з</w:t>
      </w:r>
      <w:r w:rsidRPr="00DC11F5">
        <w:rPr>
          <w:b/>
        </w:rPr>
        <w:t>аочная форма обучения</w:t>
      </w:r>
    </w:p>
    <w:tbl>
      <w:tblPr>
        <w:tblW w:w="9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70"/>
        <w:gridCol w:w="4675"/>
        <w:gridCol w:w="1325"/>
        <w:gridCol w:w="688"/>
        <w:gridCol w:w="685"/>
        <w:gridCol w:w="1985"/>
      </w:tblGrid>
      <w:tr w:rsidR="00EF4F92" w:rsidRPr="00DC11F5" w:rsidTr="00BA2CFB">
        <w:tc>
          <w:tcPr>
            <w:tcW w:w="570" w:type="dxa"/>
            <w:vMerge w:val="restart"/>
          </w:tcPr>
          <w:p w:rsidR="00EF4F92" w:rsidRPr="00DC11F5" w:rsidRDefault="00EF4F92" w:rsidP="00BA2CFB">
            <w:pPr>
              <w:jc w:val="center"/>
              <w:rPr>
                <w:b/>
              </w:rPr>
            </w:pPr>
          </w:p>
          <w:p w:rsidR="00EF4F92" w:rsidRPr="00DC11F5" w:rsidRDefault="00EF4F92" w:rsidP="00BA2CFB">
            <w:pPr>
              <w:jc w:val="center"/>
              <w:rPr>
                <w:b/>
              </w:rPr>
            </w:pPr>
            <w:r w:rsidRPr="00DC11F5">
              <w:rPr>
                <w:b/>
              </w:rPr>
              <w:t>№ п/п</w:t>
            </w:r>
          </w:p>
        </w:tc>
        <w:tc>
          <w:tcPr>
            <w:tcW w:w="4675" w:type="dxa"/>
            <w:vMerge w:val="restart"/>
          </w:tcPr>
          <w:p w:rsidR="00EF4F92" w:rsidRPr="00DC11F5" w:rsidRDefault="00EF4F92" w:rsidP="00BA2CFB">
            <w:pPr>
              <w:jc w:val="center"/>
              <w:rPr>
                <w:b/>
              </w:rPr>
            </w:pPr>
          </w:p>
          <w:p w:rsidR="00EF4F92" w:rsidRPr="00DC11F5" w:rsidRDefault="00EF4F92" w:rsidP="00BA2CFB">
            <w:pPr>
              <w:jc w:val="center"/>
              <w:rPr>
                <w:b/>
              </w:rPr>
            </w:pPr>
            <w:r w:rsidRPr="00DC11F5">
              <w:rPr>
                <w:b/>
              </w:rPr>
              <w:t>Раздел/тема</w:t>
            </w:r>
          </w:p>
        </w:tc>
        <w:tc>
          <w:tcPr>
            <w:tcW w:w="4683" w:type="dxa"/>
            <w:gridSpan w:val="4"/>
          </w:tcPr>
          <w:p w:rsidR="00EF4F92" w:rsidRPr="00DC11F5" w:rsidRDefault="00EF4F92" w:rsidP="00BA2CFB">
            <w:pPr>
              <w:jc w:val="center"/>
              <w:rPr>
                <w:b/>
              </w:rPr>
            </w:pPr>
            <w:r w:rsidRPr="00DC11F5">
              <w:rPr>
                <w:b/>
              </w:rPr>
              <w:t>Виды учебной работы (в часах)</w:t>
            </w:r>
          </w:p>
        </w:tc>
      </w:tr>
      <w:tr w:rsidR="00EF4F92" w:rsidRPr="00DC11F5" w:rsidTr="00264563">
        <w:tc>
          <w:tcPr>
            <w:tcW w:w="570" w:type="dxa"/>
            <w:vMerge/>
          </w:tcPr>
          <w:p w:rsidR="00EF4F92" w:rsidRPr="00DC11F5" w:rsidRDefault="00EF4F92" w:rsidP="00BA2CFB">
            <w:pPr>
              <w:jc w:val="center"/>
              <w:rPr>
                <w:b/>
              </w:rPr>
            </w:pPr>
          </w:p>
        </w:tc>
        <w:tc>
          <w:tcPr>
            <w:tcW w:w="4675" w:type="dxa"/>
            <w:vMerge/>
          </w:tcPr>
          <w:p w:rsidR="00EF4F92" w:rsidRPr="00DC11F5" w:rsidRDefault="00EF4F92" w:rsidP="00BA2CFB">
            <w:pPr>
              <w:jc w:val="center"/>
              <w:rPr>
                <w:b/>
              </w:rPr>
            </w:pPr>
          </w:p>
        </w:tc>
        <w:tc>
          <w:tcPr>
            <w:tcW w:w="2698" w:type="dxa"/>
            <w:gridSpan w:val="3"/>
          </w:tcPr>
          <w:p w:rsidR="00EF4F92" w:rsidRPr="00DC11F5" w:rsidRDefault="00EF4F92" w:rsidP="00BA2CFB">
            <w:pPr>
              <w:jc w:val="center"/>
              <w:rPr>
                <w:b/>
              </w:rPr>
            </w:pPr>
            <w:r w:rsidRPr="00DC11F5">
              <w:rPr>
                <w:b/>
              </w:rPr>
              <w:t>Аудиторная работа</w:t>
            </w:r>
          </w:p>
        </w:tc>
        <w:tc>
          <w:tcPr>
            <w:tcW w:w="1985" w:type="dxa"/>
            <w:vMerge w:val="restart"/>
          </w:tcPr>
          <w:p w:rsidR="00EF4F92" w:rsidRPr="00DC11F5" w:rsidRDefault="00EF4F92" w:rsidP="00BA2CFB">
            <w:pPr>
              <w:jc w:val="center"/>
              <w:rPr>
                <w:b/>
              </w:rPr>
            </w:pPr>
            <w:r w:rsidRPr="00DC11F5">
              <w:rPr>
                <w:b/>
              </w:rPr>
              <w:t>Самостоятельная работа</w:t>
            </w:r>
          </w:p>
        </w:tc>
      </w:tr>
      <w:tr w:rsidR="00EF4F92" w:rsidRPr="00DC11F5" w:rsidTr="00264563">
        <w:tc>
          <w:tcPr>
            <w:tcW w:w="570" w:type="dxa"/>
            <w:vMerge/>
          </w:tcPr>
          <w:p w:rsidR="00EF4F92" w:rsidRPr="00DC11F5" w:rsidRDefault="00EF4F92" w:rsidP="00BA2CFB">
            <w:pPr>
              <w:jc w:val="both"/>
            </w:pPr>
          </w:p>
        </w:tc>
        <w:tc>
          <w:tcPr>
            <w:tcW w:w="4675" w:type="dxa"/>
            <w:vMerge/>
          </w:tcPr>
          <w:p w:rsidR="00EF4F92" w:rsidRPr="00DC11F5" w:rsidRDefault="00EF4F92" w:rsidP="00BA2CFB">
            <w:pPr>
              <w:jc w:val="both"/>
            </w:pPr>
          </w:p>
        </w:tc>
        <w:tc>
          <w:tcPr>
            <w:tcW w:w="1325" w:type="dxa"/>
          </w:tcPr>
          <w:p w:rsidR="00EF4F92" w:rsidRPr="00DC11F5" w:rsidRDefault="00EF4F92" w:rsidP="00BA2CFB">
            <w:pPr>
              <w:jc w:val="center"/>
              <w:rPr>
                <w:b/>
              </w:rPr>
            </w:pPr>
            <w:r w:rsidRPr="00DC11F5">
              <w:rPr>
                <w:b/>
              </w:rPr>
              <w:t>ЛЗ</w:t>
            </w:r>
          </w:p>
        </w:tc>
        <w:tc>
          <w:tcPr>
            <w:tcW w:w="688" w:type="dxa"/>
          </w:tcPr>
          <w:p w:rsidR="00EF4F92" w:rsidRPr="00DC11F5" w:rsidRDefault="00EF4F92" w:rsidP="00BA2CFB">
            <w:pPr>
              <w:jc w:val="center"/>
              <w:rPr>
                <w:b/>
              </w:rPr>
            </w:pPr>
            <w:r w:rsidRPr="00DC11F5">
              <w:rPr>
                <w:b/>
              </w:rPr>
              <w:t>ПЗ</w:t>
            </w:r>
          </w:p>
        </w:tc>
        <w:tc>
          <w:tcPr>
            <w:tcW w:w="685" w:type="dxa"/>
          </w:tcPr>
          <w:p w:rsidR="00EF4F92" w:rsidRPr="00DC11F5" w:rsidRDefault="00EF4F92" w:rsidP="00BA2CFB">
            <w:pPr>
              <w:rPr>
                <w:b/>
              </w:rPr>
            </w:pPr>
            <w:proofErr w:type="spellStart"/>
            <w:r w:rsidRPr="00DC11F5">
              <w:rPr>
                <w:b/>
              </w:rPr>
              <w:t>ЛабЗ</w:t>
            </w:r>
            <w:proofErr w:type="spellEnd"/>
          </w:p>
        </w:tc>
        <w:tc>
          <w:tcPr>
            <w:tcW w:w="1985" w:type="dxa"/>
            <w:vMerge/>
          </w:tcPr>
          <w:p w:rsidR="00EF4F92" w:rsidRPr="00DC11F5" w:rsidRDefault="00EF4F92" w:rsidP="00BA2CFB">
            <w:pPr>
              <w:jc w:val="both"/>
            </w:pPr>
          </w:p>
        </w:tc>
      </w:tr>
      <w:tr w:rsidR="00EF4F92" w:rsidTr="00264563">
        <w:tc>
          <w:tcPr>
            <w:tcW w:w="570" w:type="dxa"/>
          </w:tcPr>
          <w:p w:rsidR="00EF4F92" w:rsidRDefault="00EF4F92" w:rsidP="00BA2CFB">
            <w:pPr>
              <w:pStyle w:val="a3"/>
              <w:numPr>
                <w:ilvl w:val="0"/>
                <w:numId w:val="8"/>
              </w:numPr>
              <w:ind w:left="0"/>
              <w:jc w:val="both"/>
            </w:pPr>
            <w:r>
              <w:t>1.</w:t>
            </w:r>
          </w:p>
        </w:tc>
        <w:tc>
          <w:tcPr>
            <w:tcW w:w="4675" w:type="dxa"/>
          </w:tcPr>
          <w:p w:rsidR="00EF4F92" w:rsidRPr="003F21F4" w:rsidRDefault="00EF4F92" w:rsidP="00BA2CFB">
            <w:pPr>
              <w:pStyle w:val="11"/>
              <w:spacing w:after="0" w:line="240" w:lineRule="auto"/>
              <w:ind w:left="0"/>
              <w:jc w:val="both"/>
              <w:rPr>
                <w:rFonts w:ascii="Times New Roman" w:hAnsi="Times New Roman"/>
                <w:sz w:val="24"/>
                <w:szCs w:val="24"/>
              </w:rPr>
            </w:pPr>
            <w:r w:rsidRPr="003F21F4">
              <w:rPr>
                <w:rFonts w:ascii="Times New Roman" w:hAnsi="Times New Roman"/>
                <w:sz w:val="24"/>
                <w:szCs w:val="24"/>
              </w:rPr>
              <w:t>Общая характеристика логистики и факторы ее развития</w:t>
            </w:r>
          </w:p>
        </w:tc>
        <w:tc>
          <w:tcPr>
            <w:tcW w:w="1325" w:type="dxa"/>
          </w:tcPr>
          <w:p w:rsidR="00EF4F92" w:rsidRDefault="00EF4F92" w:rsidP="00BA2CFB">
            <w:pPr>
              <w:jc w:val="center"/>
            </w:pPr>
            <w:r>
              <w:t>1</w:t>
            </w:r>
          </w:p>
        </w:tc>
        <w:tc>
          <w:tcPr>
            <w:tcW w:w="688" w:type="dxa"/>
          </w:tcPr>
          <w:p w:rsidR="00EF4F92" w:rsidRDefault="00EF4F92" w:rsidP="00BA2CFB">
            <w:pPr>
              <w:jc w:val="center"/>
            </w:pPr>
            <w:r>
              <w:t>4</w:t>
            </w:r>
          </w:p>
        </w:tc>
        <w:tc>
          <w:tcPr>
            <w:tcW w:w="685" w:type="dxa"/>
          </w:tcPr>
          <w:p w:rsidR="00EF4F92" w:rsidRPr="00DC11F5" w:rsidRDefault="00EF4F92" w:rsidP="00BA2CFB">
            <w:pPr>
              <w:jc w:val="center"/>
            </w:pPr>
          </w:p>
        </w:tc>
        <w:tc>
          <w:tcPr>
            <w:tcW w:w="1985" w:type="dxa"/>
          </w:tcPr>
          <w:p w:rsidR="00EF4F92" w:rsidRDefault="00EF4F92" w:rsidP="00BA2CFB">
            <w:pPr>
              <w:jc w:val="center"/>
            </w:pPr>
            <w:r>
              <w:t>17</w:t>
            </w:r>
          </w:p>
        </w:tc>
      </w:tr>
      <w:tr w:rsidR="00EF4F92" w:rsidTr="00264563">
        <w:tc>
          <w:tcPr>
            <w:tcW w:w="570" w:type="dxa"/>
          </w:tcPr>
          <w:p w:rsidR="00EF4F92" w:rsidRDefault="00EF4F92" w:rsidP="00BA2CFB">
            <w:pPr>
              <w:pStyle w:val="a3"/>
              <w:numPr>
                <w:ilvl w:val="0"/>
                <w:numId w:val="8"/>
              </w:numPr>
              <w:ind w:left="0"/>
              <w:jc w:val="both"/>
            </w:pPr>
            <w:r>
              <w:t>2.</w:t>
            </w:r>
          </w:p>
        </w:tc>
        <w:tc>
          <w:tcPr>
            <w:tcW w:w="4675" w:type="dxa"/>
          </w:tcPr>
          <w:p w:rsidR="00EF4F92" w:rsidRDefault="00EF4F92" w:rsidP="00BA2CFB">
            <w:pPr>
              <w:pStyle w:val="11"/>
              <w:spacing w:after="0" w:line="240" w:lineRule="auto"/>
              <w:ind w:left="0"/>
              <w:jc w:val="both"/>
            </w:pPr>
            <w:r w:rsidRPr="003F21F4">
              <w:rPr>
                <w:rFonts w:ascii="Times New Roman" w:hAnsi="Times New Roman"/>
                <w:sz w:val="24"/>
                <w:szCs w:val="24"/>
              </w:rPr>
              <w:t>Сущность</w:t>
            </w:r>
            <w:r w:rsidR="00457249">
              <w:rPr>
                <w:rFonts w:ascii="Times New Roman" w:hAnsi="Times New Roman"/>
                <w:sz w:val="24"/>
                <w:szCs w:val="24"/>
              </w:rPr>
              <w:t xml:space="preserve"> </w:t>
            </w:r>
            <w:r w:rsidRPr="003F21F4">
              <w:rPr>
                <w:rFonts w:ascii="Times New Roman" w:hAnsi="Times New Roman"/>
                <w:sz w:val="24"/>
                <w:szCs w:val="24"/>
              </w:rPr>
              <w:t>распределительной логистики</w:t>
            </w:r>
          </w:p>
        </w:tc>
        <w:tc>
          <w:tcPr>
            <w:tcW w:w="1325" w:type="dxa"/>
          </w:tcPr>
          <w:p w:rsidR="00EF4F92" w:rsidRDefault="00EF4F92" w:rsidP="00BA2CFB">
            <w:pPr>
              <w:jc w:val="center"/>
            </w:pPr>
            <w:r>
              <w:t>1</w:t>
            </w:r>
          </w:p>
        </w:tc>
        <w:tc>
          <w:tcPr>
            <w:tcW w:w="688" w:type="dxa"/>
          </w:tcPr>
          <w:p w:rsidR="00EF4F92" w:rsidRDefault="00EF4F92" w:rsidP="00BA2CFB">
            <w:pPr>
              <w:jc w:val="center"/>
            </w:pPr>
            <w:r>
              <w:t>4(2*)</w:t>
            </w:r>
          </w:p>
        </w:tc>
        <w:tc>
          <w:tcPr>
            <w:tcW w:w="685" w:type="dxa"/>
          </w:tcPr>
          <w:p w:rsidR="00EF4F92" w:rsidRPr="00DC11F5" w:rsidRDefault="00EF4F92" w:rsidP="00BA2CFB">
            <w:pPr>
              <w:jc w:val="center"/>
            </w:pPr>
          </w:p>
        </w:tc>
        <w:tc>
          <w:tcPr>
            <w:tcW w:w="1985" w:type="dxa"/>
          </w:tcPr>
          <w:p w:rsidR="00EF4F92" w:rsidRDefault="00EF4F92" w:rsidP="00BA2CFB">
            <w:pPr>
              <w:jc w:val="center"/>
            </w:pPr>
            <w:r>
              <w:t>17</w:t>
            </w:r>
          </w:p>
        </w:tc>
      </w:tr>
      <w:tr w:rsidR="00EF4F92" w:rsidTr="00264563">
        <w:tc>
          <w:tcPr>
            <w:tcW w:w="570" w:type="dxa"/>
          </w:tcPr>
          <w:p w:rsidR="00EF4F92" w:rsidRDefault="00EF4F92" w:rsidP="00BA2CFB">
            <w:pPr>
              <w:pStyle w:val="a3"/>
              <w:numPr>
                <w:ilvl w:val="0"/>
                <w:numId w:val="8"/>
              </w:numPr>
              <w:ind w:left="0"/>
              <w:jc w:val="both"/>
            </w:pPr>
            <w:r>
              <w:t xml:space="preserve">3. </w:t>
            </w:r>
          </w:p>
        </w:tc>
        <w:tc>
          <w:tcPr>
            <w:tcW w:w="4675" w:type="dxa"/>
          </w:tcPr>
          <w:p w:rsidR="00EF4F92" w:rsidRPr="003F21F4" w:rsidRDefault="00EF4F92" w:rsidP="00BA2CFB">
            <w:pPr>
              <w:pStyle w:val="11"/>
              <w:spacing w:after="0" w:line="240" w:lineRule="auto"/>
              <w:ind w:left="0"/>
              <w:jc w:val="both"/>
              <w:rPr>
                <w:rFonts w:ascii="Times New Roman" w:hAnsi="Times New Roman"/>
                <w:sz w:val="24"/>
                <w:szCs w:val="24"/>
              </w:rPr>
            </w:pPr>
            <w:r w:rsidRPr="003F21F4">
              <w:rPr>
                <w:rFonts w:ascii="Times New Roman" w:hAnsi="Times New Roman"/>
                <w:sz w:val="24"/>
                <w:szCs w:val="24"/>
              </w:rPr>
              <w:t>Логистика закупок</w:t>
            </w:r>
          </w:p>
        </w:tc>
        <w:tc>
          <w:tcPr>
            <w:tcW w:w="1325" w:type="dxa"/>
          </w:tcPr>
          <w:p w:rsidR="00EF4F92" w:rsidRDefault="00EF4F92" w:rsidP="00BA2CFB">
            <w:pPr>
              <w:jc w:val="center"/>
            </w:pPr>
            <w:r>
              <w:t>2</w:t>
            </w:r>
          </w:p>
        </w:tc>
        <w:tc>
          <w:tcPr>
            <w:tcW w:w="688" w:type="dxa"/>
          </w:tcPr>
          <w:p w:rsidR="00EF4F92" w:rsidRDefault="00EF4F92" w:rsidP="00BA2CFB">
            <w:pPr>
              <w:jc w:val="center"/>
            </w:pPr>
            <w:r>
              <w:t>6(2*)</w:t>
            </w:r>
          </w:p>
        </w:tc>
        <w:tc>
          <w:tcPr>
            <w:tcW w:w="685" w:type="dxa"/>
          </w:tcPr>
          <w:p w:rsidR="00EF4F92" w:rsidRPr="00DC11F5" w:rsidRDefault="00EF4F92" w:rsidP="00BA2CFB">
            <w:pPr>
              <w:jc w:val="center"/>
            </w:pPr>
          </w:p>
        </w:tc>
        <w:tc>
          <w:tcPr>
            <w:tcW w:w="1985" w:type="dxa"/>
          </w:tcPr>
          <w:p w:rsidR="00EF4F92" w:rsidRDefault="00EF4F92" w:rsidP="00BA2CFB">
            <w:pPr>
              <w:jc w:val="center"/>
            </w:pPr>
            <w:r>
              <w:t>17</w:t>
            </w:r>
          </w:p>
        </w:tc>
      </w:tr>
      <w:tr w:rsidR="00EF4F92" w:rsidTr="00264563">
        <w:tc>
          <w:tcPr>
            <w:tcW w:w="570" w:type="dxa"/>
          </w:tcPr>
          <w:p w:rsidR="00EF4F92" w:rsidRPr="006D2651" w:rsidRDefault="00EF4F92" w:rsidP="00BA2CFB">
            <w:pPr>
              <w:pStyle w:val="a3"/>
              <w:numPr>
                <w:ilvl w:val="0"/>
                <w:numId w:val="8"/>
              </w:numPr>
              <w:ind w:left="0"/>
              <w:jc w:val="both"/>
            </w:pPr>
            <w:r w:rsidRPr="006D2651">
              <w:t>4.</w:t>
            </w:r>
          </w:p>
        </w:tc>
        <w:tc>
          <w:tcPr>
            <w:tcW w:w="4675" w:type="dxa"/>
          </w:tcPr>
          <w:p w:rsidR="00EF4F92" w:rsidRPr="006D2651" w:rsidRDefault="00EF4F92" w:rsidP="00BA2CFB">
            <w:pPr>
              <w:pStyle w:val="11"/>
              <w:spacing w:after="0" w:line="240" w:lineRule="auto"/>
              <w:ind w:left="0"/>
              <w:jc w:val="both"/>
              <w:rPr>
                <w:rFonts w:ascii="Times New Roman" w:hAnsi="Times New Roman"/>
                <w:sz w:val="24"/>
                <w:szCs w:val="24"/>
              </w:rPr>
            </w:pPr>
            <w:r w:rsidRPr="006D2651">
              <w:rPr>
                <w:rFonts w:ascii="Times New Roman" w:hAnsi="Times New Roman"/>
                <w:sz w:val="24"/>
                <w:szCs w:val="24"/>
              </w:rPr>
              <w:t>Транспортная логистика</w:t>
            </w:r>
          </w:p>
        </w:tc>
        <w:tc>
          <w:tcPr>
            <w:tcW w:w="1325" w:type="dxa"/>
          </w:tcPr>
          <w:p w:rsidR="00EF4F92" w:rsidRDefault="00EF4F92" w:rsidP="00BA2CFB">
            <w:pPr>
              <w:jc w:val="center"/>
            </w:pPr>
            <w:r>
              <w:t>2</w:t>
            </w:r>
          </w:p>
        </w:tc>
        <w:tc>
          <w:tcPr>
            <w:tcW w:w="688" w:type="dxa"/>
          </w:tcPr>
          <w:p w:rsidR="00EF4F92" w:rsidRDefault="00EF4F92" w:rsidP="00BA2CFB">
            <w:pPr>
              <w:jc w:val="center"/>
            </w:pPr>
            <w:r>
              <w:t>6(2*)</w:t>
            </w:r>
          </w:p>
        </w:tc>
        <w:tc>
          <w:tcPr>
            <w:tcW w:w="685" w:type="dxa"/>
          </w:tcPr>
          <w:p w:rsidR="00EF4F92" w:rsidRPr="00DC11F5" w:rsidRDefault="00EF4F92" w:rsidP="00BA2CFB">
            <w:pPr>
              <w:jc w:val="center"/>
            </w:pPr>
          </w:p>
        </w:tc>
        <w:tc>
          <w:tcPr>
            <w:tcW w:w="1985" w:type="dxa"/>
          </w:tcPr>
          <w:p w:rsidR="00EF4F92" w:rsidRDefault="00EF4F92" w:rsidP="00BA2CFB">
            <w:pPr>
              <w:jc w:val="center"/>
            </w:pPr>
            <w:r>
              <w:t>17</w:t>
            </w:r>
          </w:p>
        </w:tc>
      </w:tr>
      <w:tr w:rsidR="00EF4F92" w:rsidTr="00264563">
        <w:tc>
          <w:tcPr>
            <w:tcW w:w="570" w:type="dxa"/>
          </w:tcPr>
          <w:p w:rsidR="00EF4F92" w:rsidRPr="006D2651" w:rsidRDefault="00EF4F92" w:rsidP="00BA2CFB">
            <w:pPr>
              <w:pStyle w:val="a3"/>
              <w:numPr>
                <w:ilvl w:val="0"/>
                <w:numId w:val="8"/>
              </w:numPr>
              <w:ind w:left="0"/>
              <w:jc w:val="both"/>
            </w:pPr>
            <w:r w:rsidRPr="006D2651">
              <w:t>5.</w:t>
            </w:r>
          </w:p>
        </w:tc>
        <w:tc>
          <w:tcPr>
            <w:tcW w:w="4675" w:type="dxa"/>
          </w:tcPr>
          <w:p w:rsidR="00EF4F92" w:rsidRPr="006D2651" w:rsidRDefault="00EF4F92" w:rsidP="00BA2CFB">
            <w:pPr>
              <w:pStyle w:val="11"/>
              <w:spacing w:after="0" w:line="240" w:lineRule="auto"/>
              <w:ind w:left="0"/>
              <w:jc w:val="both"/>
              <w:rPr>
                <w:rFonts w:ascii="Times New Roman" w:hAnsi="Times New Roman"/>
                <w:sz w:val="24"/>
                <w:szCs w:val="24"/>
              </w:rPr>
            </w:pPr>
            <w:r w:rsidRPr="006D2651">
              <w:rPr>
                <w:rFonts w:ascii="Times New Roman" w:hAnsi="Times New Roman"/>
                <w:sz w:val="24"/>
                <w:szCs w:val="24"/>
              </w:rPr>
              <w:t>Логистика запасов</w:t>
            </w:r>
          </w:p>
        </w:tc>
        <w:tc>
          <w:tcPr>
            <w:tcW w:w="1325" w:type="dxa"/>
          </w:tcPr>
          <w:p w:rsidR="00EF4F92" w:rsidRDefault="00EF4F92" w:rsidP="00BA2CFB">
            <w:pPr>
              <w:jc w:val="center"/>
            </w:pPr>
            <w:r>
              <w:t>2</w:t>
            </w:r>
          </w:p>
        </w:tc>
        <w:tc>
          <w:tcPr>
            <w:tcW w:w="688" w:type="dxa"/>
          </w:tcPr>
          <w:p w:rsidR="00EF4F92" w:rsidRDefault="00EF4F92" w:rsidP="00BA2CFB">
            <w:pPr>
              <w:jc w:val="center"/>
            </w:pPr>
            <w:r>
              <w:t>4</w:t>
            </w:r>
          </w:p>
        </w:tc>
        <w:tc>
          <w:tcPr>
            <w:tcW w:w="685" w:type="dxa"/>
          </w:tcPr>
          <w:p w:rsidR="00EF4F92" w:rsidRPr="00DC11F5" w:rsidRDefault="00EF4F92" w:rsidP="00BA2CFB">
            <w:pPr>
              <w:jc w:val="center"/>
            </w:pPr>
          </w:p>
        </w:tc>
        <w:tc>
          <w:tcPr>
            <w:tcW w:w="1985" w:type="dxa"/>
          </w:tcPr>
          <w:p w:rsidR="00EF4F92" w:rsidRDefault="00EF4F92" w:rsidP="00BA2CFB">
            <w:pPr>
              <w:jc w:val="center"/>
            </w:pPr>
            <w:r>
              <w:t>18</w:t>
            </w:r>
          </w:p>
        </w:tc>
      </w:tr>
      <w:tr w:rsidR="00EF4F92" w:rsidTr="00264563">
        <w:tc>
          <w:tcPr>
            <w:tcW w:w="570" w:type="dxa"/>
          </w:tcPr>
          <w:p w:rsidR="00EF4F92" w:rsidRPr="006D2651" w:rsidRDefault="00EF4F92" w:rsidP="00BA2CFB">
            <w:pPr>
              <w:pStyle w:val="a3"/>
              <w:numPr>
                <w:ilvl w:val="0"/>
                <w:numId w:val="8"/>
              </w:numPr>
              <w:ind w:left="0"/>
              <w:jc w:val="both"/>
            </w:pPr>
            <w:r w:rsidRPr="006D2651">
              <w:t>6.</w:t>
            </w:r>
          </w:p>
        </w:tc>
        <w:tc>
          <w:tcPr>
            <w:tcW w:w="4675" w:type="dxa"/>
          </w:tcPr>
          <w:p w:rsidR="00EF4F92" w:rsidRPr="006D2651" w:rsidRDefault="00EF4F92" w:rsidP="00BA2CFB">
            <w:pPr>
              <w:pStyle w:val="11"/>
              <w:spacing w:after="0" w:line="240" w:lineRule="auto"/>
              <w:ind w:left="0"/>
              <w:jc w:val="both"/>
              <w:rPr>
                <w:rFonts w:ascii="Times New Roman" w:hAnsi="Times New Roman"/>
                <w:sz w:val="24"/>
                <w:szCs w:val="24"/>
              </w:rPr>
            </w:pPr>
            <w:r w:rsidRPr="006D2651">
              <w:rPr>
                <w:rFonts w:ascii="Times New Roman" w:hAnsi="Times New Roman"/>
                <w:sz w:val="24"/>
                <w:szCs w:val="24"/>
              </w:rPr>
              <w:t>Стратегия и прогнозирование в логистике</w:t>
            </w:r>
          </w:p>
        </w:tc>
        <w:tc>
          <w:tcPr>
            <w:tcW w:w="1325" w:type="dxa"/>
          </w:tcPr>
          <w:p w:rsidR="00EF4F92" w:rsidRDefault="00EF4F92" w:rsidP="00BA2CFB">
            <w:pPr>
              <w:jc w:val="center"/>
            </w:pPr>
            <w:r>
              <w:t>2</w:t>
            </w:r>
          </w:p>
        </w:tc>
        <w:tc>
          <w:tcPr>
            <w:tcW w:w="688" w:type="dxa"/>
          </w:tcPr>
          <w:p w:rsidR="00EF4F92" w:rsidRDefault="00EF4F92" w:rsidP="00BA2CFB">
            <w:pPr>
              <w:jc w:val="center"/>
            </w:pPr>
            <w:r>
              <w:t>4</w:t>
            </w:r>
          </w:p>
        </w:tc>
        <w:tc>
          <w:tcPr>
            <w:tcW w:w="685" w:type="dxa"/>
          </w:tcPr>
          <w:p w:rsidR="00EF4F92" w:rsidRPr="00DC11F5" w:rsidRDefault="00EF4F92" w:rsidP="00BA2CFB">
            <w:pPr>
              <w:jc w:val="center"/>
            </w:pPr>
          </w:p>
        </w:tc>
        <w:tc>
          <w:tcPr>
            <w:tcW w:w="1985" w:type="dxa"/>
          </w:tcPr>
          <w:p w:rsidR="00EF4F92" w:rsidRDefault="00EF4F92" w:rsidP="00BA2CFB">
            <w:pPr>
              <w:jc w:val="center"/>
            </w:pPr>
            <w:r>
              <w:t>18</w:t>
            </w:r>
          </w:p>
        </w:tc>
      </w:tr>
      <w:tr w:rsidR="00EF4F92" w:rsidTr="00264563">
        <w:tc>
          <w:tcPr>
            <w:tcW w:w="570" w:type="dxa"/>
          </w:tcPr>
          <w:p w:rsidR="00EF4F92" w:rsidRPr="006D2651" w:rsidRDefault="00EF4F92" w:rsidP="00BA2CFB">
            <w:pPr>
              <w:pStyle w:val="a3"/>
              <w:numPr>
                <w:ilvl w:val="0"/>
                <w:numId w:val="8"/>
              </w:numPr>
              <w:ind w:left="0"/>
              <w:jc w:val="both"/>
            </w:pPr>
          </w:p>
        </w:tc>
        <w:tc>
          <w:tcPr>
            <w:tcW w:w="4675" w:type="dxa"/>
          </w:tcPr>
          <w:p w:rsidR="00EF4F92" w:rsidRPr="006D2651" w:rsidRDefault="00EF4F92" w:rsidP="00BA2CFB">
            <w:pPr>
              <w:pStyle w:val="11"/>
              <w:spacing w:after="0" w:line="240" w:lineRule="auto"/>
              <w:ind w:left="0"/>
              <w:jc w:val="both"/>
              <w:rPr>
                <w:rFonts w:ascii="Times New Roman" w:hAnsi="Times New Roman"/>
                <w:sz w:val="24"/>
                <w:szCs w:val="24"/>
              </w:rPr>
            </w:pPr>
            <w:r w:rsidRPr="006D2651">
              <w:rPr>
                <w:rFonts w:ascii="Times New Roman" w:hAnsi="Times New Roman"/>
                <w:sz w:val="24"/>
                <w:szCs w:val="24"/>
              </w:rPr>
              <w:t>Итого</w:t>
            </w:r>
          </w:p>
        </w:tc>
        <w:tc>
          <w:tcPr>
            <w:tcW w:w="1325" w:type="dxa"/>
          </w:tcPr>
          <w:p w:rsidR="00EF4F92" w:rsidRDefault="00EF4F92" w:rsidP="00BA2CFB">
            <w:pPr>
              <w:jc w:val="center"/>
            </w:pPr>
            <w:r>
              <w:t>10</w:t>
            </w:r>
          </w:p>
        </w:tc>
        <w:tc>
          <w:tcPr>
            <w:tcW w:w="688" w:type="dxa"/>
          </w:tcPr>
          <w:p w:rsidR="00EF4F92" w:rsidRDefault="00EF4F92" w:rsidP="00BA2CFB">
            <w:pPr>
              <w:jc w:val="center"/>
            </w:pPr>
            <w:r>
              <w:t>28</w:t>
            </w:r>
          </w:p>
        </w:tc>
        <w:tc>
          <w:tcPr>
            <w:tcW w:w="685" w:type="dxa"/>
          </w:tcPr>
          <w:p w:rsidR="00EF4F92" w:rsidRPr="00DC11F5" w:rsidRDefault="00EF4F92" w:rsidP="00BA2CFB">
            <w:pPr>
              <w:jc w:val="center"/>
            </w:pPr>
          </w:p>
        </w:tc>
        <w:tc>
          <w:tcPr>
            <w:tcW w:w="1985" w:type="dxa"/>
          </w:tcPr>
          <w:p w:rsidR="00EF4F92" w:rsidRDefault="00EF4F92" w:rsidP="00BA2CFB">
            <w:pPr>
              <w:jc w:val="center"/>
            </w:pPr>
            <w:r>
              <w:t>104</w:t>
            </w:r>
          </w:p>
        </w:tc>
      </w:tr>
    </w:tbl>
    <w:p w:rsidR="00EF4F92" w:rsidRDefault="00EF4F92" w:rsidP="00264563">
      <w:pPr>
        <w:autoSpaceDE w:val="0"/>
        <w:autoSpaceDN w:val="0"/>
        <w:adjustRightInd w:val="0"/>
        <w:ind w:left="360"/>
        <w:jc w:val="both"/>
      </w:pPr>
      <w:r w:rsidRPr="002900BE">
        <w:t xml:space="preserve">*- </w:t>
      </w:r>
      <w:r w:rsidRPr="006D2651">
        <w:t>реализуется в форме практической подготовки</w:t>
      </w:r>
    </w:p>
    <w:p w:rsidR="00EF4F92" w:rsidRPr="00DC11F5" w:rsidRDefault="00EF4F92" w:rsidP="005301AD">
      <w:pPr>
        <w:pStyle w:val="a3"/>
        <w:spacing w:line="120" w:lineRule="auto"/>
        <w:ind w:left="2444"/>
        <w:jc w:val="both"/>
        <w:rPr>
          <w:b/>
        </w:rPr>
      </w:pPr>
    </w:p>
    <w:p w:rsidR="00EF4F92" w:rsidRPr="00DC11F5" w:rsidRDefault="00EF4F92"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EF4F92" w:rsidRPr="00DC11F5" w:rsidRDefault="00EF4F92" w:rsidP="00F0399E">
      <w:pPr>
        <w:numPr>
          <w:ilvl w:val="2"/>
          <w:numId w:val="7"/>
        </w:numPr>
        <w:autoSpaceDE w:val="0"/>
        <w:autoSpaceDN w:val="0"/>
        <w:adjustRightInd w:val="0"/>
        <w:rPr>
          <w:b/>
        </w:rPr>
      </w:pPr>
      <w:r w:rsidRPr="00DC11F5">
        <w:rPr>
          <w:b/>
        </w:rPr>
        <w:t>Содержание лекционного курса</w:t>
      </w:r>
    </w:p>
    <w:tbl>
      <w:tblPr>
        <w:tblW w:w="9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2717"/>
        <w:gridCol w:w="6780"/>
      </w:tblGrid>
      <w:tr w:rsidR="00EF4F92" w:rsidRPr="00DC11F5" w:rsidTr="00264563">
        <w:tc>
          <w:tcPr>
            <w:tcW w:w="431" w:type="dxa"/>
          </w:tcPr>
          <w:p w:rsidR="00EF4F92" w:rsidRPr="007B023B" w:rsidRDefault="00EF4F92" w:rsidP="000424F3">
            <w:pPr>
              <w:rPr>
                <w:b/>
              </w:rPr>
            </w:pPr>
            <w:r w:rsidRPr="007B023B">
              <w:rPr>
                <w:b/>
              </w:rPr>
              <w:t>№ п/п</w:t>
            </w:r>
          </w:p>
        </w:tc>
        <w:tc>
          <w:tcPr>
            <w:tcW w:w="2717" w:type="dxa"/>
          </w:tcPr>
          <w:p w:rsidR="00EF4F92" w:rsidRPr="007B023B" w:rsidRDefault="00EF4F92" w:rsidP="00935672">
            <w:pPr>
              <w:jc w:val="center"/>
              <w:rPr>
                <w:b/>
              </w:rPr>
            </w:pPr>
            <w:r w:rsidRPr="007B023B">
              <w:rPr>
                <w:b/>
              </w:rPr>
              <w:t>Наименование темы (раздела) дисциплины</w:t>
            </w:r>
          </w:p>
        </w:tc>
        <w:tc>
          <w:tcPr>
            <w:tcW w:w="6780" w:type="dxa"/>
          </w:tcPr>
          <w:p w:rsidR="00EF4F92" w:rsidRPr="007B023B" w:rsidRDefault="00EF4F92" w:rsidP="009658B9">
            <w:pPr>
              <w:jc w:val="center"/>
              <w:rPr>
                <w:b/>
              </w:rPr>
            </w:pPr>
            <w:r w:rsidRPr="007B023B">
              <w:rPr>
                <w:b/>
              </w:rPr>
              <w:t>Содержание лекционного занятия</w:t>
            </w:r>
          </w:p>
        </w:tc>
      </w:tr>
      <w:tr w:rsidR="00EF4F92" w:rsidRPr="00DC11F5" w:rsidTr="00264563">
        <w:tc>
          <w:tcPr>
            <w:tcW w:w="431" w:type="dxa"/>
          </w:tcPr>
          <w:p w:rsidR="00EF4F92" w:rsidRPr="007B023B" w:rsidRDefault="00EF4F92" w:rsidP="00924722">
            <w:pPr>
              <w:ind w:hanging="142"/>
              <w:jc w:val="center"/>
            </w:pPr>
            <w:r>
              <w:t>1.</w:t>
            </w:r>
          </w:p>
        </w:tc>
        <w:tc>
          <w:tcPr>
            <w:tcW w:w="2717" w:type="dxa"/>
          </w:tcPr>
          <w:p w:rsidR="00EF4F92" w:rsidRPr="000C59C1" w:rsidRDefault="00EF4F92" w:rsidP="00942D0B">
            <w:pPr>
              <w:pStyle w:val="11"/>
              <w:spacing w:after="0" w:line="240" w:lineRule="auto"/>
              <w:ind w:left="0"/>
              <w:jc w:val="both"/>
              <w:rPr>
                <w:rFonts w:ascii="Times New Roman" w:hAnsi="Times New Roman"/>
                <w:color w:val="000000"/>
                <w:spacing w:val="2"/>
                <w:sz w:val="24"/>
                <w:szCs w:val="24"/>
              </w:rPr>
            </w:pPr>
            <w:r w:rsidRPr="003F21F4">
              <w:rPr>
                <w:rFonts w:ascii="Times New Roman" w:hAnsi="Times New Roman"/>
                <w:sz w:val="24"/>
                <w:szCs w:val="24"/>
              </w:rPr>
              <w:t>Общая характеристика логистики и факторы ее развития</w:t>
            </w:r>
          </w:p>
        </w:tc>
        <w:tc>
          <w:tcPr>
            <w:tcW w:w="6780" w:type="dxa"/>
          </w:tcPr>
          <w:p w:rsidR="00EF4F92" w:rsidRPr="007B023B" w:rsidRDefault="00EF4F92" w:rsidP="005301AD">
            <w:pPr>
              <w:jc w:val="both"/>
            </w:pPr>
            <w:r>
              <w:t>Понятие, цели и задачи логистики. Проблемы развития логистики в современных условиях. Эффективность применения логистики в торговле. Назначение и классификация методов логистики. Общая характеристика методов решения логистических задач. Сравнение традиционного и системного подходов к управлению материальными потоками.</w:t>
            </w:r>
          </w:p>
        </w:tc>
      </w:tr>
      <w:tr w:rsidR="00EF4F92" w:rsidRPr="00DC11F5" w:rsidTr="00264563">
        <w:tc>
          <w:tcPr>
            <w:tcW w:w="431" w:type="dxa"/>
          </w:tcPr>
          <w:p w:rsidR="00EF4F92" w:rsidRDefault="00EF4F92" w:rsidP="00924722">
            <w:pPr>
              <w:ind w:hanging="142"/>
              <w:jc w:val="center"/>
            </w:pPr>
            <w:r>
              <w:t>2.</w:t>
            </w:r>
          </w:p>
        </w:tc>
        <w:tc>
          <w:tcPr>
            <w:tcW w:w="2717" w:type="dxa"/>
          </w:tcPr>
          <w:p w:rsidR="00EF4F92" w:rsidRPr="000C59C1" w:rsidRDefault="00EF4F92" w:rsidP="00942D0B">
            <w:pPr>
              <w:pStyle w:val="11"/>
              <w:spacing w:after="0" w:line="240" w:lineRule="auto"/>
              <w:ind w:left="0"/>
              <w:jc w:val="both"/>
              <w:rPr>
                <w:rFonts w:ascii="Times New Roman" w:hAnsi="Times New Roman"/>
                <w:sz w:val="24"/>
                <w:szCs w:val="24"/>
              </w:rPr>
            </w:pPr>
            <w:r w:rsidRPr="003F21F4">
              <w:rPr>
                <w:rFonts w:ascii="Times New Roman" w:hAnsi="Times New Roman"/>
                <w:sz w:val="24"/>
                <w:szCs w:val="24"/>
              </w:rPr>
              <w:t>Сущность</w:t>
            </w:r>
            <w:r w:rsidR="00457249">
              <w:rPr>
                <w:rFonts w:ascii="Times New Roman" w:hAnsi="Times New Roman"/>
                <w:sz w:val="24"/>
                <w:szCs w:val="24"/>
              </w:rPr>
              <w:t xml:space="preserve"> </w:t>
            </w:r>
            <w:r w:rsidRPr="003F21F4">
              <w:rPr>
                <w:rFonts w:ascii="Times New Roman" w:hAnsi="Times New Roman"/>
                <w:sz w:val="24"/>
                <w:szCs w:val="24"/>
              </w:rPr>
              <w:t>распределительной логистики</w:t>
            </w:r>
          </w:p>
        </w:tc>
        <w:tc>
          <w:tcPr>
            <w:tcW w:w="6780" w:type="dxa"/>
          </w:tcPr>
          <w:p w:rsidR="00EF4F92" w:rsidRDefault="00EF4F92" w:rsidP="005301AD">
            <w:pPr>
              <w:jc w:val="both"/>
            </w:pPr>
            <w:r w:rsidRPr="001746E0">
              <w:t xml:space="preserve">Распределительная логистика: понятие, задачи, назначение, принципиальное отличие от традиционных сбыта и реализации. Логистическое моделирование сбыта. Каналы распределения и товародвижения. Распределительная логистика и маркетинг. Взаимосвязь распределительной и закупочной логистики. Основные условия поставки в договорах купли-продажи. </w:t>
            </w:r>
          </w:p>
        </w:tc>
      </w:tr>
      <w:tr w:rsidR="00EF4F92" w:rsidRPr="00DC11F5" w:rsidTr="00264563">
        <w:tc>
          <w:tcPr>
            <w:tcW w:w="431" w:type="dxa"/>
          </w:tcPr>
          <w:p w:rsidR="00EF4F92" w:rsidRDefault="00EF4F92" w:rsidP="00924722">
            <w:pPr>
              <w:ind w:hanging="142"/>
              <w:jc w:val="center"/>
            </w:pPr>
            <w:r>
              <w:t>3.</w:t>
            </w:r>
          </w:p>
        </w:tc>
        <w:tc>
          <w:tcPr>
            <w:tcW w:w="2717" w:type="dxa"/>
          </w:tcPr>
          <w:p w:rsidR="00EF4F92" w:rsidRPr="000C59C1" w:rsidRDefault="00EF4F92" w:rsidP="00942D0B">
            <w:pPr>
              <w:pStyle w:val="11"/>
              <w:spacing w:after="0" w:line="240" w:lineRule="auto"/>
              <w:ind w:left="0"/>
              <w:jc w:val="both"/>
              <w:rPr>
                <w:rFonts w:ascii="Times New Roman" w:hAnsi="Times New Roman"/>
                <w:sz w:val="24"/>
                <w:szCs w:val="24"/>
              </w:rPr>
            </w:pPr>
            <w:r w:rsidRPr="003F21F4">
              <w:rPr>
                <w:rFonts w:ascii="Times New Roman" w:hAnsi="Times New Roman"/>
                <w:sz w:val="24"/>
                <w:szCs w:val="24"/>
              </w:rPr>
              <w:t>Логистика закупок</w:t>
            </w:r>
          </w:p>
        </w:tc>
        <w:tc>
          <w:tcPr>
            <w:tcW w:w="6780" w:type="dxa"/>
          </w:tcPr>
          <w:p w:rsidR="00EF4F92" w:rsidRDefault="00EF4F92" w:rsidP="005301AD">
            <w:pPr>
              <w:jc w:val="both"/>
            </w:pPr>
            <w:r>
              <w:t xml:space="preserve">Функции, цели и задачи закупочной логистики. Логистические принципы построения отношений с поставщиками. Логистическая концепция поставок «точно в срок», отличие от традиционных закупок. Контроль поставок. Рейтинг поставщика. </w:t>
            </w:r>
          </w:p>
        </w:tc>
      </w:tr>
      <w:tr w:rsidR="00EF4F92" w:rsidRPr="00DC11F5" w:rsidTr="00264563">
        <w:tc>
          <w:tcPr>
            <w:tcW w:w="431" w:type="dxa"/>
          </w:tcPr>
          <w:p w:rsidR="00EF4F92" w:rsidRDefault="00EF4F92" w:rsidP="00924722">
            <w:pPr>
              <w:ind w:hanging="142"/>
              <w:jc w:val="center"/>
            </w:pPr>
            <w:r>
              <w:t>4.</w:t>
            </w:r>
          </w:p>
        </w:tc>
        <w:tc>
          <w:tcPr>
            <w:tcW w:w="2717" w:type="dxa"/>
          </w:tcPr>
          <w:p w:rsidR="00EF4F92" w:rsidRPr="003F21F4" w:rsidRDefault="00EF4F92" w:rsidP="00942D0B">
            <w:pPr>
              <w:pStyle w:val="11"/>
              <w:spacing w:after="0" w:line="240" w:lineRule="auto"/>
              <w:ind w:left="0"/>
              <w:jc w:val="both"/>
              <w:rPr>
                <w:rFonts w:ascii="Times New Roman" w:hAnsi="Times New Roman"/>
                <w:sz w:val="24"/>
                <w:szCs w:val="24"/>
              </w:rPr>
            </w:pPr>
            <w:r w:rsidRPr="006D2651">
              <w:rPr>
                <w:rFonts w:ascii="Times New Roman" w:hAnsi="Times New Roman"/>
                <w:sz w:val="24"/>
                <w:szCs w:val="24"/>
              </w:rPr>
              <w:t>Транспортная логистика</w:t>
            </w:r>
          </w:p>
        </w:tc>
        <w:tc>
          <w:tcPr>
            <w:tcW w:w="6780" w:type="dxa"/>
          </w:tcPr>
          <w:p w:rsidR="00EF4F92" w:rsidRDefault="00EF4F92" w:rsidP="0000104D">
            <w:pPr>
              <w:jc w:val="both"/>
            </w:pPr>
            <w:r w:rsidRPr="001746E0">
              <w:t xml:space="preserve">Понятия и задачи транспортной логистики. Транспортные коридоры и транспортные цепи. Транспортные терминалы. Критерии выбора вида транспорта. Выбор вида транспорта на базе анализа полной стоимости. Решение о создании собственного парка транспортных средств. </w:t>
            </w:r>
          </w:p>
        </w:tc>
      </w:tr>
      <w:tr w:rsidR="00EF4F92" w:rsidRPr="00DC11F5" w:rsidTr="00264563">
        <w:tc>
          <w:tcPr>
            <w:tcW w:w="431" w:type="dxa"/>
          </w:tcPr>
          <w:p w:rsidR="00EF4F92" w:rsidRPr="007B023B" w:rsidRDefault="00EF4F92" w:rsidP="00924722">
            <w:pPr>
              <w:ind w:hanging="142"/>
              <w:jc w:val="center"/>
            </w:pPr>
            <w:r>
              <w:t>5.</w:t>
            </w:r>
          </w:p>
        </w:tc>
        <w:tc>
          <w:tcPr>
            <w:tcW w:w="2717" w:type="dxa"/>
          </w:tcPr>
          <w:p w:rsidR="00EF4F92" w:rsidRPr="007B023B" w:rsidRDefault="00EF4F92" w:rsidP="00C8171F">
            <w:pPr>
              <w:jc w:val="both"/>
            </w:pPr>
            <w:r w:rsidRPr="006D2651">
              <w:t>Логистика запасов</w:t>
            </w:r>
          </w:p>
        </w:tc>
        <w:tc>
          <w:tcPr>
            <w:tcW w:w="6780" w:type="dxa"/>
          </w:tcPr>
          <w:p w:rsidR="00EF4F92" w:rsidRPr="007B023B" w:rsidRDefault="00EF4F92" w:rsidP="00A36A09">
            <w:pPr>
              <w:tabs>
                <w:tab w:val="left" w:pos="851"/>
              </w:tabs>
              <w:jc w:val="both"/>
            </w:pPr>
            <w:r>
              <w:t>Материальный запас: понятие и виды. Определение оптимального размера запаса. Сокращение транспортно-заготовительных расходов как средство сокращения запасов. Взаимосвязь с другими функциями логистики. Страховые запасы. Основные системы контроля состояния запасов. Системы управления запасами. ABC* и XYZ* анализ в управлении запасами</w:t>
            </w:r>
          </w:p>
        </w:tc>
      </w:tr>
      <w:tr w:rsidR="00EF4F92" w:rsidRPr="00DC11F5" w:rsidTr="00264563">
        <w:tc>
          <w:tcPr>
            <w:tcW w:w="431" w:type="dxa"/>
          </w:tcPr>
          <w:p w:rsidR="00EF4F92" w:rsidRDefault="00EF4F92" w:rsidP="00924722">
            <w:pPr>
              <w:ind w:hanging="142"/>
              <w:jc w:val="center"/>
            </w:pPr>
            <w:r>
              <w:t>6.</w:t>
            </w:r>
          </w:p>
        </w:tc>
        <w:tc>
          <w:tcPr>
            <w:tcW w:w="2717" w:type="dxa"/>
          </w:tcPr>
          <w:p w:rsidR="00EF4F92" w:rsidRPr="006D2651" w:rsidRDefault="00EF4F92" w:rsidP="00C8171F">
            <w:pPr>
              <w:jc w:val="both"/>
            </w:pPr>
            <w:r w:rsidRPr="006D2651">
              <w:t>Стратегия и прогнозирование в логистике</w:t>
            </w:r>
          </w:p>
        </w:tc>
        <w:tc>
          <w:tcPr>
            <w:tcW w:w="6780" w:type="dxa"/>
          </w:tcPr>
          <w:p w:rsidR="00EF4F92" w:rsidRDefault="00EF4F92" w:rsidP="00A36A09">
            <w:pPr>
              <w:tabs>
                <w:tab w:val="left" w:pos="851"/>
              </w:tabs>
              <w:jc w:val="both"/>
            </w:pPr>
            <w:r>
              <w:t>Проблемы прогнозирования в логистике. Методы прогнозирования и их краткая характеристика. Прогнозирование технико-экономических показателей и динамических рядов (экстраполяция и экспоненциальное сглаживание). Оценка точности прогнозирования в логистике. Логистическая стратегия: понятие, роль, ключевые вопросы. Влияние внешней и внутренней среды на логистическую стратегию фирмы. Цели разрабатываемой логистической стратегии. Тактическое планирование в логистике. Цели и задачи оперативного планирования</w:t>
            </w:r>
          </w:p>
        </w:tc>
      </w:tr>
    </w:tbl>
    <w:p w:rsidR="00EF4F92" w:rsidRPr="00DC11F5" w:rsidRDefault="00EF4F92" w:rsidP="00D00133">
      <w:pPr>
        <w:autoSpaceDE w:val="0"/>
        <w:autoSpaceDN w:val="0"/>
        <w:adjustRightInd w:val="0"/>
        <w:jc w:val="center"/>
      </w:pPr>
    </w:p>
    <w:p w:rsidR="00EF4F92" w:rsidRPr="00DC11F5" w:rsidRDefault="00EF4F92" w:rsidP="0099483A">
      <w:pPr>
        <w:autoSpaceDE w:val="0"/>
        <w:autoSpaceDN w:val="0"/>
        <w:adjustRightInd w:val="0"/>
        <w:rPr>
          <w:b/>
        </w:rPr>
      </w:pPr>
      <w:r w:rsidRPr="00DC11F5">
        <w:rPr>
          <w:b/>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31"/>
        <w:gridCol w:w="2796"/>
        <w:gridCol w:w="6344"/>
      </w:tblGrid>
      <w:tr w:rsidR="00EF4F92" w:rsidRPr="002D0F2F" w:rsidTr="00924722">
        <w:tc>
          <w:tcPr>
            <w:tcW w:w="431" w:type="dxa"/>
          </w:tcPr>
          <w:p w:rsidR="00EF4F92" w:rsidRPr="002D0F2F" w:rsidRDefault="00EF4F92" w:rsidP="00A96FF5">
            <w:pPr>
              <w:jc w:val="center"/>
              <w:rPr>
                <w:b/>
              </w:rPr>
            </w:pPr>
            <w:r w:rsidRPr="002D0F2F">
              <w:rPr>
                <w:b/>
              </w:rPr>
              <w:t>№ п/п</w:t>
            </w:r>
          </w:p>
        </w:tc>
        <w:tc>
          <w:tcPr>
            <w:tcW w:w="2796" w:type="dxa"/>
          </w:tcPr>
          <w:p w:rsidR="00EF4F92" w:rsidRPr="002D0F2F" w:rsidRDefault="00EF4F92" w:rsidP="00A96FF5">
            <w:pPr>
              <w:jc w:val="center"/>
              <w:rPr>
                <w:b/>
              </w:rPr>
            </w:pPr>
            <w:r w:rsidRPr="002D0F2F">
              <w:rPr>
                <w:b/>
              </w:rPr>
              <w:t>Наименование темы (раздела) дисциплины</w:t>
            </w:r>
          </w:p>
        </w:tc>
        <w:tc>
          <w:tcPr>
            <w:tcW w:w="6344" w:type="dxa"/>
          </w:tcPr>
          <w:p w:rsidR="00EF4F92" w:rsidRPr="002D0F2F" w:rsidRDefault="00EF4F92" w:rsidP="002D0F2F">
            <w:pPr>
              <w:jc w:val="center"/>
              <w:rPr>
                <w:b/>
              </w:rPr>
            </w:pPr>
            <w:r w:rsidRPr="002D0F2F">
              <w:rPr>
                <w:b/>
              </w:rPr>
              <w:t>Содержание п</w:t>
            </w:r>
            <w:r>
              <w:rPr>
                <w:b/>
              </w:rPr>
              <w:t>рактического занятия</w:t>
            </w:r>
          </w:p>
        </w:tc>
      </w:tr>
      <w:tr w:rsidR="00EF4F92" w:rsidRPr="002D0F2F" w:rsidTr="00924722">
        <w:tc>
          <w:tcPr>
            <w:tcW w:w="431" w:type="dxa"/>
          </w:tcPr>
          <w:p w:rsidR="00EF4F92" w:rsidRPr="002D0F2F" w:rsidRDefault="00EF4F92" w:rsidP="000C59C1">
            <w:pPr>
              <w:pStyle w:val="a3"/>
              <w:ind w:left="0"/>
            </w:pPr>
            <w:r>
              <w:t>1.</w:t>
            </w:r>
          </w:p>
        </w:tc>
        <w:tc>
          <w:tcPr>
            <w:tcW w:w="2796" w:type="dxa"/>
          </w:tcPr>
          <w:p w:rsidR="00EF4F92" w:rsidRPr="000C59C1" w:rsidRDefault="00EF4F92" w:rsidP="00BA2CFB">
            <w:pPr>
              <w:pStyle w:val="11"/>
              <w:spacing w:after="0" w:line="240" w:lineRule="auto"/>
              <w:ind w:left="0"/>
              <w:jc w:val="both"/>
              <w:rPr>
                <w:rFonts w:ascii="Times New Roman" w:hAnsi="Times New Roman"/>
                <w:color w:val="000000"/>
                <w:spacing w:val="2"/>
                <w:sz w:val="24"/>
                <w:szCs w:val="24"/>
              </w:rPr>
            </w:pPr>
            <w:r w:rsidRPr="003F21F4">
              <w:rPr>
                <w:rFonts w:ascii="Times New Roman" w:hAnsi="Times New Roman"/>
                <w:sz w:val="24"/>
                <w:szCs w:val="24"/>
              </w:rPr>
              <w:t>Общая характеристика логистики и факторы ее развития</w:t>
            </w:r>
          </w:p>
        </w:tc>
        <w:tc>
          <w:tcPr>
            <w:tcW w:w="6344" w:type="dxa"/>
          </w:tcPr>
          <w:p w:rsidR="00EF4F92" w:rsidRDefault="00EF4F92" w:rsidP="00BA2CFB">
            <w:pPr>
              <w:jc w:val="both"/>
            </w:pPr>
            <w:r>
              <w:t xml:space="preserve">1. Понятие, цели и задачи логистики. </w:t>
            </w:r>
          </w:p>
          <w:p w:rsidR="00EF4F92" w:rsidRDefault="00EF4F92" w:rsidP="00BA2CFB">
            <w:pPr>
              <w:jc w:val="both"/>
            </w:pPr>
            <w:r>
              <w:t>2. Проблемы развития логистики в современных условиях.</w:t>
            </w:r>
          </w:p>
          <w:p w:rsidR="00EF4F92" w:rsidRDefault="00EF4F92" w:rsidP="00BA2CFB">
            <w:pPr>
              <w:jc w:val="both"/>
            </w:pPr>
            <w:r>
              <w:t xml:space="preserve">3. Эффективность применения логистики в торговле. </w:t>
            </w:r>
          </w:p>
          <w:p w:rsidR="00EF4F92" w:rsidRDefault="00EF4F92" w:rsidP="00BA2CFB">
            <w:pPr>
              <w:jc w:val="both"/>
            </w:pPr>
            <w:r>
              <w:t xml:space="preserve">4. Назначение и классификация методов логистики. </w:t>
            </w:r>
          </w:p>
          <w:p w:rsidR="00EF4F92" w:rsidRDefault="00EF4F92" w:rsidP="00BA2CFB">
            <w:pPr>
              <w:jc w:val="both"/>
            </w:pPr>
            <w:r>
              <w:t xml:space="preserve">5. Общая характеристика методов решения логистических задач. </w:t>
            </w:r>
          </w:p>
          <w:p w:rsidR="00EF4F92" w:rsidRPr="007B023B" w:rsidRDefault="00EF4F92" w:rsidP="00BA2CFB">
            <w:pPr>
              <w:jc w:val="both"/>
            </w:pPr>
            <w:r>
              <w:t>6. Сравнение традиционного и системного подходов к управлению материальными потоками.</w:t>
            </w:r>
          </w:p>
        </w:tc>
      </w:tr>
      <w:tr w:rsidR="00EF4F92" w:rsidRPr="002D0F2F" w:rsidTr="00924722">
        <w:tc>
          <w:tcPr>
            <w:tcW w:w="431" w:type="dxa"/>
          </w:tcPr>
          <w:p w:rsidR="00EF4F92" w:rsidRDefault="00EF4F92" w:rsidP="000C59C1">
            <w:pPr>
              <w:pStyle w:val="a3"/>
              <w:ind w:left="0"/>
            </w:pPr>
            <w:r>
              <w:t>2.</w:t>
            </w:r>
          </w:p>
        </w:tc>
        <w:tc>
          <w:tcPr>
            <w:tcW w:w="2796" w:type="dxa"/>
          </w:tcPr>
          <w:p w:rsidR="00EF4F92" w:rsidRPr="000C59C1" w:rsidRDefault="00EF4F92" w:rsidP="00BA2CFB">
            <w:pPr>
              <w:pStyle w:val="11"/>
              <w:spacing w:after="0" w:line="240" w:lineRule="auto"/>
              <w:ind w:left="0"/>
              <w:jc w:val="both"/>
              <w:rPr>
                <w:rFonts w:ascii="Times New Roman" w:hAnsi="Times New Roman"/>
                <w:sz w:val="24"/>
                <w:szCs w:val="24"/>
              </w:rPr>
            </w:pPr>
            <w:r w:rsidRPr="003F21F4">
              <w:rPr>
                <w:rFonts w:ascii="Times New Roman" w:hAnsi="Times New Roman"/>
                <w:sz w:val="24"/>
                <w:szCs w:val="24"/>
              </w:rPr>
              <w:t>Сущность</w:t>
            </w:r>
            <w:r w:rsidR="00457249">
              <w:rPr>
                <w:rFonts w:ascii="Times New Roman" w:hAnsi="Times New Roman"/>
                <w:sz w:val="24"/>
                <w:szCs w:val="24"/>
              </w:rPr>
              <w:t xml:space="preserve"> </w:t>
            </w:r>
            <w:r w:rsidRPr="003F21F4">
              <w:rPr>
                <w:rFonts w:ascii="Times New Roman" w:hAnsi="Times New Roman"/>
                <w:sz w:val="24"/>
                <w:szCs w:val="24"/>
              </w:rPr>
              <w:t>распределительной логистики</w:t>
            </w:r>
          </w:p>
        </w:tc>
        <w:tc>
          <w:tcPr>
            <w:tcW w:w="6344" w:type="dxa"/>
          </w:tcPr>
          <w:p w:rsidR="00EF4F92" w:rsidRDefault="00EF4F92" w:rsidP="00BA2CFB">
            <w:pPr>
              <w:jc w:val="both"/>
            </w:pPr>
            <w:r>
              <w:t xml:space="preserve">1. </w:t>
            </w:r>
            <w:r w:rsidRPr="001746E0">
              <w:t xml:space="preserve">Распределительная логистика: понятие, задачи, назначение, принципиальное отличие от традиционных сбыта и реализации. </w:t>
            </w:r>
          </w:p>
          <w:p w:rsidR="00EF4F92" w:rsidRDefault="00EF4F92" w:rsidP="00BA2CFB">
            <w:pPr>
              <w:jc w:val="both"/>
            </w:pPr>
            <w:r>
              <w:t xml:space="preserve">2. </w:t>
            </w:r>
            <w:r w:rsidRPr="001746E0">
              <w:t xml:space="preserve">Логистическое моделирование сбыта. </w:t>
            </w:r>
          </w:p>
          <w:p w:rsidR="00EF4F92" w:rsidRDefault="00EF4F92" w:rsidP="00BA2CFB">
            <w:pPr>
              <w:jc w:val="both"/>
            </w:pPr>
            <w:r>
              <w:t xml:space="preserve">3. </w:t>
            </w:r>
            <w:r w:rsidRPr="001746E0">
              <w:t xml:space="preserve">Каналы распределения и товародвижения. </w:t>
            </w:r>
          </w:p>
          <w:p w:rsidR="00EF4F92" w:rsidRDefault="00EF4F92" w:rsidP="00BA2CFB">
            <w:pPr>
              <w:jc w:val="both"/>
            </w:pPr>
            <w:r>
              <w:t xml:space="preserve">4. </w:t>
            </w:r>
            <w:r w:rsidRPr="001746E0">
              <w:t xml:space="preserve">Распределительная логистика и маркетинг. </w:t>
            </w:r>
          </w:p>
          <w:p w:rsidR="00EF4F92" w:rsidRDefault="00EF4F92" w:rsidP="00BA2CFB">
            <w:pPr>
              <w:jc w:val="both"/>
            </w:pPr>
            <w:r>
              <w:t xml:space="preserve">5. </w:t>
            </w:r>
            <w:r w:rsidRPr="001746E0">
              <w:t xml:space="preserve">Взаимосвязь распределительной и закупочной логистики. </w:t>
            </w:r>
            <w:r>
              <w:t xml:space="preserve">6. </w:t>
            </w:r>
            <w:r w:rsidRPr="001746E0">
              <w:t xml:space="preserve">Основные условия поставки в договорах купли-продажи. </w:t>
            </w:r>
          </w:p>
        </w:tc>
      </w:tr>
      <w:tr w:rsidR="00EF4F92" w:rsidRPr="002D0F2F" w:rsidTr="00924722">
        <w:tc>
          <w:tcPr>
            <w:tcW w:w="431" w:type="dxa"/>
          </w:tcPr>
          <w:p w:rsidR="00EF4F92" w:rsidRPr="002D0F2F" w:rsidRDefault="00EF4F92" w:rsidP="000C59C1">
            <w:pPr>
              <w:pStyle w:val="a3"/>
              <w:numPr>
                <w:ilvl w:val="0"/>
                <w:numId w:val="9"/>
              </w:numPr>
              <w:ind w:left="0"/>
              <w:jc w:val="both"/>
            </w:pPr>
            <w:r>
              <w:t>3.</w:t>
            </w:r>
          </w:p>
        </w:tc>
        <w:tc>
          <w:tcPr>
            <w:tcW w:w="2796" w:type="dxa"/>
          </w:tcPr>
          <w:p w:rsidR="00EF4F92" w:rsidRPr="000C59C1" w:rsidRDefault="00EF4F92" w:rsidP="00BA2CFB">
            <w:pPr>
              <w:pStyle w:val="11"/>
              <w:spacing w:after="0" w:line="240" w:lineRule="auto"/>
              <w:ind w:left="0"/>
              <w:jc w:val="both"/>
              <w:rPr>
                <w:rFonts w:ascii="Times New Roman" w:hAnsi="Times New Roman"/>
                <w:sz w:val="24"/>
                <w:szCs w:val="24"/>
              </w:rPr>
            </w:pPr>
            <w:r w:rsidRPr="003F21F4">
              <w:rPr>
                <w:rFonts w:ascii="Times New Roman" w:hAnsi="Times New Roman"/>
                <w:sz w:val="24"/>
                <w:szCs w:val="24"/>
              </w:rPr>
              <w:t>Логистика закупок</w:t>
            </w:r>
          </w:p>
        </w:tc>
        <w:tc>
          <w:tcPr>
            <w:tcW w:w="6344" w:type="dxa"/>
          </w:tcPr>
          <w:p w:rsidR="00EF4F92" w:rsidRDefault="00EF4F92" w:rsidP="00BA2CFB">
            <w:pPr>
              <w:jc w:val="both"/>
            </w:pPr>
            <w:r>
              <w:t xml:space="preserve">1. Функции, цели и задачи закупочной логистики. </w:t>
            </w:r>
          </w:p>
          <w:p w:rsidR="00EF4F92" w:rsidRDefault="00EF4F92" w:rsidP="00BA2CFB">
            <w:pPr>
              <w:jc w:val="both"/>
            </w:pPr>
            <w:r>
              <w:t xml:space="preserve">2. Логистические принципы построения отношений с поставщиками. </w:t>
            </w:r>
          </w:p>
          <w:p w:rsidR="00EF4F92" w:rsidRDefault="00EF4F92" w:rsidP="00BA2CFB">
            <w:pPr>
              <w:jc w:val="both"/>
            </w:pPr>
            <w:r>
              <w:t xml:space="preserve">3. Логистическая концепция поставок «точно в срок», отличие от традиционных закупок. </w:t>
            </w:r>
          </w:p>
          <w:p w:rsidR="00EF4F92" w:rsidRDefault="00EF4F92" w:rsidP="00BA2CFB">
            <w:pPr>
              <w:jc w:val="both"/>
            </w:pPr>
            <w:r>
              <w:t xml:space="preserve">4. Контроль поставок. </w:t>
            </w:r>
          </w:p>
          <w:p w:rsidR="00EF4F92" w:rsidRDefault="00EF4F92" w:rsidP="00BA2CFB">
            <w:pPr>
              <w:jc w:val="both"/>
            </w:pPr>
            <w:r>
              <w:t xml:space="preserve">5. Рейтинг поставщика. </w:t>
            </w:r>
          </w:p>
        </w:tc>
      </w:tr>
      <w:tr w:rsidR="00EF4F92" w:rsidRPr="002D0F2F" w:rsidTr="00924722">
        <w:tc>
          <w:tcPr>
            <w:tcW w:w="431" w:type="dxa"/>
          </w:tcPr>
          <w:p w:rsidR="00EF4F92" w:rsidRPr="002D0F2F" w:rsidRDefault="00EF4F92" w:rsidP="000C59C1">
            <w:pPr>
              <w:pStyle w:val="a3"/>
              <w:numPr>
                <w:ilvl w:val="0"/>
                <w:numId w:val="9"/>
              </w:numPr>
              <w:ind w:left="0"/>
              <w:jc w:val="both"/>
            </w:pPr>
            <w:r>
              <w:t>4.</w:t>
            </w:r>
          </w:p>
        </w:tc>
        <w:tc>
          <w:tcPr>
            <w:tcW w:w="2796" w:type="dxa"/>
          </w:tcPr>
          <w:p w:rsidR="00EF4F92" w:rsidRPr="003F21F4" w:rsidRDefault="00EF4F92" w:rsidP="00BA2CFB">
            <w:pPr>
              <w:pStyle w:val="11"/>
              <w:spacing w:after="0" w:line="240" w:lineRule="auto"/>
              <w:ind w:left="0"/>
              <w:jc w:val="both"/>
              <w:rPr>
                <w:rFonts w:ascii="Times New Roman" w:hAnsi="Times New Roman"/>
                <w:sz w:val="24"/>
                <w:szCs w:val="24"/>
              </w:rPr>
            </w:pPr>
            <w:r w:rsidRPr="006D2651">
              <w:rPr>
                <w:rFonts w:ascii="Times New Roman" w:hAnsi="Times New Roman"/>
                <w:sz w:val="24"/>
                <w:szCs w:val="24"/>
              </w:rPr>
              <w:t>Транспортная логистика</w:t>
            </w:r>
          </w:p>
        </w:tc>
        <w:tc>
          <w:tcPr>
            <w:tcW w:w="6344" w:type="dxa"/>
          </w:tcPr>
          <w:p w:rsidR="00EF4F92" w:rsidRDefault="00EF4F92" w:rsidP="00BA2CFB">
            <w:pPr>
              <w:jc w:val="both"/>
            </w:pPr>
            <w:r>
              <w:t xml:space="preserve">1. </w:t>
            </w:r>
            <w:r w:rsidRPr="001746E0">
              <w:t xml:space="preserve">Понятия и задачи транспортной логистики. </w:t>
            </w:r>
          </w:p>
          <w:p w:rsidR="00EF4F92" w:rsidRDefault="00EF4F92" w:rsidP="00BA2CFB">
            <w:pPr>
              <w:jc w:val="both"/>
            </w:pPr>
            <w:r>
              <w:t xml:space="preserve">2. </w:t>
            </w:r>
            <w:r w:rsidRPr="001746E0">
              <w:t>Транспортные коридоры и транспортные цепи.</w:t>
            </w:r>
          </w:p>
          <w:p w:rsidR="00EF4F92" w:rsidRDefault="00EF4F92" w:rsidP="00BA2CFB">
            <w:pPr>
              <w:jc w:val="both"/>
            </w:pPr>
            <w:r>
              <w:t xml:space="preserve">3. </w:t>
            </w:r>
            <w:r w:rsidRPr="001746E0">
              <w:t xml:space="preserve">Транспортные терминалы. </w:t>
            </w:r>
          </w:p>
          <w:p w:rsidR="00EF4F92" w:rsidRDefault="00EF4F92" w:rsidP="00BA2CFB">
            <w:pPr>
              <w:jc w:val="both"/>
            </w:pPr>
            <w:r>
              <w:t xml:space="preserve">4. </w:t>
            </w:r>
            <w:r w:rsidRPr="001746E0">
              <w:t xml:space="preserve">Критерии выбора вида транспорта. </w:t>
            </w:r>
          </w:p>
          <w:p w:rsidR="00EF4F92" w:rsidRDefault="00EF4F92" w:rsidP="00BA2CFB">
            <w:pPr>
              <w:jc w:val="both"/>
            </w:pPr>
            <w:r>
              <w:t xml:space="preserve">5. </w:t>
            </w:r>
            <w:r w:rsidRPr="001746E0">
              <w:t xml:space="preserve">Выбор вида транспорта на базе анализа полной стоимости. </w:t>
            </w:r>
            <w:r>
              <w:t xml:space="preserve">6. </w:t>
            </w:r>
            <w:r w:rsidRPr="001746E0">
              <w:t xml:space="preserve">Решение о создании собственного парка транспортных средств. </w:t>
            </w:r>
          </w:p>
        </w:tc>
      </w:tr>
      <w:tr w:rsidR="00EF4F92" w:rsidRPr="002D0F2F" w:rsidTr="00924722">
        <w:tc>
          <w:tcPr>
            <w:tcW w:w="431" w:type="dxa"/>
          </w:tcPr>
          <w:p w:rsidR="00EF4F92" w:rsidRPr="002D0F2F" w:rsidRDefault="00EF4F92" w:rsidP="000C59C1">
            <w:pPr>
              <w:pStyle w:val="a3"/>
              <w:ind w:left="0"/>
              <w:jc w:val="both"/>
            </w:pPr>
            <w:r>
              <w:t>5.</w:t>
            </w:r>
          </w:p>
        </w:tc>
        <w:tc>
          <w:tcPr>
            <w:tcW w:w="2796" w:type="dxa"/>
          </w:tcPr>
          <w:p w:rsidR="00EF4F92" w:rsidRPr="007B023B" w:rsidRDefault="00EF4F92" w:rsidP="00BA2CFB">
            <w:pPr>
              <w:jc w:val="both"/>
            </w:pPr>
            <w:r w:rsidRPr="006D2651">
              <w:t>Логистика запасов</w:t>
            </w:r>
          </w:p>
        </w:tc>
        <w:tc>
          <w:tcPr>
            <w:tcW w:w="6344" w:type="dxa"/>
          </w:tcPr>
          <w:p w:rsidR="00EF4F92" w:rsidRDefault="00EF4F92" w:rsidP="00BA2CFB">
            <w:pPr>
              <w:tabs>
                <w:tab w:val="left" w:pos="851"/>
              </w:tabs>
              <w:jc w:val="both"/>
            </w:pPr>
            <w:r>
              <w:t xml:space="preserve">1. Материальный запас: понятие и виды. </w:t>
            </w:r>
          </w:p>
          <w:p w:rsidR="00EF4F92" w:rsidRDefault="00EF4F92" w:rsidP="00BA2CFB">
            <w:pPr>
              <w:tabs>
                <w:tab w:val="left" w:pos="851"/>
              </w:tabs>
              <w:jc w:val="both"/>
            </w:pPr>
            <w:r>
              <w:t xml:space="preserve">2. Определение оптимального размера запаса. </w:t>
            </w:r>
          </w:p>
          <w:p w:rsidR="00EF4F92" w:rsidRDefault="00EF4F92" w:rsidP="00BA2CFB">
            <w:pPr>
              <w:tabs>
                <w:tab w:val="left" w:pos="851"/>
              </w:tabs>
              <w:jc w:val="both"/>
            </w:pPr>
            <w:r>
              <w:t xml:space="preserve">3. Сокращение транспортно-заготовительных расходов как средство сокращения запасов. </w:t>
            </w:r>
          </w:p>
          <w:p w:rsidR="00EF4F92" w:rsidRDefault="00EF4F92" w:rsidP="00BA2CFB">
            <w:pPr>
              <w:tabs>
                <w:tab w:val="left" w:pos="851"/>
              </w:tabs>
              <w:jc w:val="both"/>
            </w:pPr>
            <w:r>
              <w:t xml:space="preserve">4. Взаимосвязь с другими функциями логистики. </w:t>
            </w:r>
          </w:p>
          <w:p w:rsidR="00EF4F92" w:rsidRDefault="00EF4F92" w:rsidP="00BA2CFB">
            <w:pPr>
              <w:tabs>
                <w:tab w:val="left" w:pos="851"/>
              </w:tabs>
              <w:jc w:val="both"/>
            </w:pPr>
            <w:r>
              <w:t xml:space="preserve">6. Страховые запасы. </w:t>
            </w:r>
          </w:p>
          <w:p w:rsidR="00EF4F92" w:rsidRDefault="00EF4F92" w:rsidP="00BA2CFB">
            <w:pPr>
              <w:tabs>
                <w:tab w:val="left" w:pos="851"/>
              </w:tabs>
              <w:jc w:val="both"/>
            </w:pPr>
            <w:r>
              <w:t xml:space="preserve">7. Основные системы контроля состояния запасов. </w:t>
            </w:r>
          </w:p>
          <w:p w:rsidR="00EF4F92" w:rsidRPr="007B023B" w:rsidRDefault="00EF4F92" w:rsidP="00BA2CFB">
            <w:pPr>
              <w:tabs>
                <w:tab w:val="left" w:pos="851"/>
              </w:tabs>
              <w:jc w:val="both"/>
            </w:pPr>
            <w:r>
              <w:t>8. Системы управления запасами. ABC* и XYZ* анализ в управлении запасами.</w:t>
            </w:r>
          </w:p>
        </w:tc>
      </w:tr>
      <w:tr w:rsidR="00EF4F92" w:rsidRPr="002D0F2F" w:rsidTr="00924722">
        <w:tc>
          <w:tcPr>
            <w:tcW w:w="431" w:type="dxa"/>
          </w:tcPr>
          <w:p w:rsidR="00EF4F92" w:rsidRPr="002D0F2F" w:rsidRDefault="00EF4F92" w:rsidP="000C59C1">
            <w:pPr>
              <w:pStyle w:val="a3"/>
              <w:ind w:left="0"/>
              <w:jc w:val="both"/>
            </w:pPr>
            <w:r>
              <w:t>6.</w:t>
            </w:r>
          </w:p>
        </w:tc>
        <w:tc>
          <w:tcPr>
            <w:tcW w:w="2796" w:type="dxa"/>
          </w:tcPr>
          <w:p w:rsidR="00EF4F92" w:rsidRPr="007B023B" w:rsidRDefault="00EF4F92" w:rsidP="000C59C1">
            <w:pPr>
              <w:jc w:val="both"/>
            </w:pPr>
            <w:r w:rsidRPr="006D2651">
              <w:t>Стратегия и прогнозирование в логистике</w:t>
            </w:r>
          </w:p>
        </w:tc>
        <w:tc>
          <w:tcPr>
            <w:tcW w:w="6344" w:type="dxa"/>
          </w:tcPr>
          <w:p w:rsidR="00EF4F92" w:rsidRDefault="00EF4F92" w:rsidP="00BA2CFB">
            <w:pPr>
              <w:tabs>
                <w:tab w:val="left" w:pos="851"/>
              </w:tabs>
              <w:jc w:val="both"/>
            </w:pPr>
            <w:r>
              <w:t xml:space="preserve">1. Проблемы прогнозирования в логистике. </w:t>
            </w:r>
          </w:p>
          <w:p w:rsidR="00EF4F92" w:rsidRDefault="00EF4F92" w:rsidP="00BA2CFB">
            <w:pPr>
              <w:tabs>
                <w:tab w:val="left" w:pos="851"/>
              </w:tabs>
              <w:jc w:val="both"/>
            </w:pPr>
            <w:r>
              <w:t xml:space="preserve">2. Методы прогнозирования и их краткая характеристика. </w:t>
            </w:r>
          </w:p>
          <w:p w:rsidR="00EF4F92" w:rsidRDefault="00EF4F92" w:rsidP="00BA2CFB">
            <w:pPr>
              <w:tabs>
                <w:tab w:val="left" w:pos="851"/>
              </w:tabs>
              <w:jc w:val="both"/>
            </w:pPr>
            <w:r>
              <w:t xml:space="preserve">3. Прогнозирование технико-экономических показателей и динамических рядов (экстраполяция и экспоненциальное сглаживание). </w:t>
            </w:r>
          </w:p>
          <w:p w:rsidR="00EF4F92" w:rsidRDefault="00EF4F92" w:rsidP="00BA2CFB">
            <w:pPr>
              <w:tabs>
                <w:tab w:val="left" w:pos="851"/>
              </w:tabs>
              <w:jc w:val="both"/>
            </w:pPr>
            <w:r>
              <w:t xml:space="preserve">4. Оценка точности прогнозирования в логистике. </w:t>
            </w:r>
          </w:p>
          <w:p w:rsidR="00EF4F92" w:rsidRDefault="00EF4F92" w:rsidP="00BA2CFB">
            <w:pPr>
              <w:tabs>
                <w:tab w:val="left" w:pos="851"/>
              </w:tabs>
              <w:jc w:val="both"/>
            </w:pPr>
            <w:r>
              <w:t xml:space="preserve">5. Логистическая стратегия: понятие, роль, ключевые вопросы. </w:t>
            </w:r>
          </w:p>
          <w:p w:rsidR="00EF4F92" w:rsidRDefault="00EF4F92" w:rsidP="00BA2CFB">
            <w:pPr>
              <w:tabs>
                <w:tab w:val="left" w:pos="851"/>
              </w:tabs>
              <w:jc w:val="both"/>
            </w:pPr>
            <w:r>
              <w:t xml:space="preserve">6. Влияние внешней и внутренней среды на логистическую стратегию фирмы. </w:t>
            </w:r>
          </w:p>
          <w:p w:rsidR="00EF4F92" w:rsidRDefault="00EF4F92" w:rsidP="00BA2CFB">
            <w:pPr>
              <w:tabs>
                <w:tab w:val="left" w:pos="851"/>
              </w:tabs>
              <w:jc w:val="both"/>
            </w:pPr>
            <w:r>
              <w:t xml:space="preserve">7. Цели разрабатываемой логистической стратегии. </w:t>
            </w:r>
          </w:p>
          <w:p w:rsidR="00EF4F92" w:rsidRDefault="00EF4F92" w:rsidP="00BA2CFB">
            <w:pPr>
              <w:tabs>
                <w:tab w:val="left" w:pos="851"/>
              </w:tabs>
              <w:jc w:val="both"/>
            </w:pPr>
            <w:r>
              <w:t xml:space="preserve">8. Тактическое планирование в логистике. </w:t>
            </w:r>
          </w:p>
          <w:p w:rsidR="00EF4F92" w:rsidRDefault="00EF4F92" w:rsidP="00BA2CFB">
            <w:pPr>
              <w:tabs>
                <w:tab w:val="left" w:pos="851"/>
              </w:tabs>
              <w:jc w:val="both"/>
            </w:pPr>
            <w:r>
              <w:t>9. Цели и задачи оперативного планирования</w:t>
            </w:r>
          </w:p>
        </w:tc>
      </w:tr>
    </w:tbl>
    <w:p w:rsidR="00EF4F92" w:rsidRPr="00DC11F5" w:rsidRDefault="00EF4F92" w:rsidP="00D00133">
      <w:pPr>
        <w:autoSpaceDE w:val="0"/>
        <w:autoSpaceDN w:val="0"/>
        <w:adjustRightInd w:val="0"/>
        <w:jc w:val="both"/>
        <w:rPr>
          <w:b/>
          <w:bCs/>
          <w:i/>
          <w:iCs/>
        </w:rPr>
      </w:pPr>
    </w:p>
    <w:p w:rsidR="00EF4F92" w:rsidRPr="00DC11F5" w:rsidRDefault="00EF4F92" w:rsidP="004E5484">
      <w:pPr>
        <w:autoSpaceDE w:val="0"/>
        <w:autoSpaceDN w:val="0"/>
        <w:adjustRightInd w:val="0"/>
        <w:rPr>
          <w:b/>
        </w:rPr>
      </w:pPr>
      <w:r w:rsidRPr="0093476A">
        <w:rPr>
          <w:b/>
        </w:rPr>
        <w:t>4.2.3. Содержание самостоятельной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2934"/>
        <w:gridCol w:w="6334"/>
      </w:tblGrid>
      <w:tr w:rsidR="00EF4F92" w:rsidRPr="002D0F2F" w:rsidTr="009E1F22">
        <w:tc>
          <w:tcPr>
            <w:tcW w:w="431" w:type="dxa"/>
          </w:tcPr>
          <w:p w:rsidR="00EF4F92" w:rsidRPr="002D0F2F" w:rsidRDefault="00EF4F92" w:rsidP="0001303E">
            <w:pPr>
              <w:jc w:val="center"/>
              <w:rPr>
                <w:b/>
              </w:rPr>
            </w:pPr>
            <w:r w:rsidRPr="002D0F2F">
              <w:rPr>
                <w:b/>
              </w:rPr>
              <w:t>№ п/п</w:t>
            </w:r>
          </w:p>
        </w:tc>
        <w:tc>
          <w:tcPr>
            <w:tcW w:w="2934" w:type="dxa"/>
          </w:tcPr>
          <w:p w:rsidR="00EF4F92" w:rsidRPr="002D0F2F" w:rsidRDefault="00EF4F92" w:rsidP="0001303E">
            <w:pPr>
              <w:jc w:val="center"/>
              <w:rPr>
                <w:b/>
              </w:rPr>
            </w:pPr>
            <w:r w:rsidRPr="002D0F2F">
              <w:rPr>
                <w:b/>
              </w:rPr>
              <w:t>Наименование темы (раздела) дисциплины</w:t>
            </w:r>
          </w:p>
        </w:tc>
        <w:tc>
          <w:tcPr>
            <w:tcW w:w="6334" w:type="dxa"/>
          </w:tcPr>
          <w:p w:rsidR="00EF4F92" w:rsidRPr="002D0F2F" w:rsidRDefault="00EF4F92" w:rsidP="0001303E">
            <w:pPr>
              <w:jc w:val="center"/>
              <w:rPr>
                <w:b/>
              </w:rPr>
            </w:pPr>
            <w:r>
              <w:rPr>
                <w:b/>
              </w:rPr>
              <w:t>Формы и тематика самостоятельной работы</w:t>
            </w:r>
          </w:p>
        </w:tc>
      </w:tr>
      <w:tr w:rsidR="00EF4F92" w:rsidRPr="00D862BD" w:rsidTr="009E1F22">
        <w:tc>
          <w:tcPr>
            <w:tcW w:w="431" w:type="dxa"/>
          </w:tcPr>
          <w:p w:rsidR="00EF4F92" w:rsidRPr="002D0F2F" w:rsidRDefault="00EF4F92" w:rsidP="0093476A">
            <w:pPr>
              <w:pStyle w:val="a3"/>
              <w:ind w:left="0"/>
            </w:pPr>
            <w:r>
              <w:t>1.</w:t>
            </w:r>
          </w:p>
        </w:tc>
        <w:tc>
          <w:tcPr>
            <w:tcW w:w="2934" w:type="dxa"/>
          </w:tcPr>
          <w:p w:rsidR="00EF4F92" w:rsidRPr="000C59C1" w:rsidRDefault="00EF4F92" w:rsidP="0093476A">
            <w:pPr>
              <w:pStyle w:val="11"/>
              <w:spacing w:after="0" w:line="240" w:lineRule="auto"/>
              <w:ind w:left="0"/>
              <w:jc w:val="both"/>
              <w:rPr>
                <w:rFonts w:ascii="Times New Roman" w:hAnsi="Times New Roman"/>
                <w:color w:val="000000"/>
                <w:spacing w:val="2"/>
                <w:sz w:val="24"/>
                <w:szCs w:val="24"/>
              </w:rPr>
            </w:pPr>
            <w:r w:rsidRPr="003F21F4">
              <w:rPr>
                <w:rFonts w:ascii="Times New Roman" w:hAnsi="Times New Roman"/>
                <w:sz w:val="24"/>
                <w:szCs w:val="24"/>
              </w:rPr>
              <w:t>Общая характеристика логистики и факторы ее развития</w:t>
            </w:r>
          </w:p>
        </w:tc>
        <w:tc>
          <w:tcPr>
            <w:tcW w:w="6334" w:type="dxa"/>
          </w:tcPr>
          <w:p w:rsidR="00EF4F92" w:rsidRDefault="00EF4F92" w:rsidP="005301AD">
            <w:pPr>
              <w:shd w:val="clear" w:color="auto" w:fill="FFFFFF"/>
              <w:jc w:val="both"/>
            </w:pPr>
            <w:r>
              <w:t>Системный подход: преимущества и принципы. Математический, графический, статистический методы в логистике. Использование моделирования в логистике. Экспертные системы в логистике. Задача «сделать или купить в логистике». Методы АВС и XYZ</w:t>
            </w:r>
          </w:p>
          <w:p w:rsidR="00EF4F92" w:rsidRDefault="00EF4F92" w:rsidP="005301AD">
            <w:pPr>
              <w:shd w:val="clear" w:color="auto" w:fill="FFFFFF"/>
              <w:jc w:val="both"/>
            </w:pPr>
          </w:p>
          <w:p w:rsidR="00EF4F92" w:rsidRPr="005E6CE1" w:rsidRDefault="00EF4F92" w:rsidP="005301AD">
            <w:pPr>
              <w:shd w:val="clear" w:color="auto" w:fill="FFFFFF"/>
              <w:jc w:val="both"/>
            </w:pPr>
            <w:r w:rsidRPr="005E6CE1">
              <w:t>Реферирование литературы</w:t>
            </w:r>
          </w:p>
          <w:p w:rsidR="00EF4F92" w:rsidRPr="005E6CE1" w:rsidRDefault="00EF4F92" w:rsidP="005301AD">
            <w:pPr>
              <w:shd w:val="clear" w:color="auto" w:fill="FFFFFF"/>
              <w:jc w:val="both"/>
            </w:pPr>
            <w:r w:rsidRPr="005E6CE1">
              <w:t>Работа со справочными материалами</w:t>
            </w:r>
          </w:p>
          <w:p w:rsidR="00EF4F92" w:rsidRDefault="00EF4F92" w:rsidP="005301AD">
            <w:pPr>
              <w:shd w:val="clear" w:color="auto" w:fill="FFFFFF"/>
              <w:jc w:val="both"/>
            </w:pPr>
            <w:r w:rsidRPr="005E6CE1">
              <w:t>Работа с Интернет-ресурсами</w:t>
            </w:r>
          </w:p>
          <w:p w:rsidR="00EF4F92" w:rsidRPr="002B7646" w:rsidRDefault="00EF4F92" w:rsidP="005301AD">
            <w:pPr>
              <w:shd w:val="clear" w:color="auto" w:fill="FFFFFF"/>
              <w:jc w:val="both"/>
              <w:rPr>
                <w:color w:val="000000"/>
                <w:highlight w:val="yellow"/>
              </w:rPr>
            </w:pPr>
            <w:r w:rsidRPr="002B7646">
              <w:rPr>
                <w:color w:val="000000"/>
              </w:rPr>
              <w:t>Подготовка презентации</w:t>
            </w:r>
          </w:p>
        </w:tc>
      </w:tr>
      <w:tr w:rsidR="00EF4F92" w:rsidRPr="00D862BD" w:rsidTr="009E1F22">
        <w:tc>
          <w:tcPr>
            <w:tcW w:w="431" w:type="dxa"/>
          </w:tcPr>
          <w:p w:rsidR="00EF4F92" w:rsidRDefault="00EF4F92" w:rsidP="0093476A">
            <w:pPr>
              <w:pStyle w:val="a3"/>
              <w:ind w:left="0"/>
            </w:pPr>
            <w:r>
              <w:t>2.</w:t>
            </w:r>
          </w:p>
        </w:tc>
        <w:tc>
          <w:tcPr>
            <w:tcW w:w="2934" w:type="dxa"/>
          </w:tcPr>
          <w:p w:rsidR="00EF4F92" w:rsidRPr="003F21F4" w:rsidRDefault="00EF4F92" w:rsidP="0093476A">
            <w:pPr>
              <w:pStyle w:val="11"/>
              <w:spacing w:after="0" w:line="240" w:lineRule="auto"/>
              <w:ind w:left="0"/>
              <w:jc w:val="both"/>
              <w:rPr>
                <w:rFonts w:ascii="Times New Roman" w:hAnsi="Times New Roman"/>
                <w:sz w:val="24"/>
                <w:szCs w:val="24"/>
              </w:rPr>
            </w:pPr>
            <w:r w:rsidRPr="003F21F4">
              <w:rPr>
                <w:rFonts w:ascii="Times New Roman" w:hAnsi="Times New Roman"/>
                <w:sz w:val="24"/>
                <w:szCs w:val="24"/>
              </w:rPr>
              <w:t>Сущность</w:t>
            </w:r>
            <w:r w:rsidR="00457249">
              <w:rPr>
                <w:rFonts w:ascii="Times New Roman" w:hAnsi="Times New Roman"/>
                <w:sz w:val="24"/>
                <w:szCs w:val="24"/>
              </w:rPr>
              <w:t xml:space="preserve"> </w:t>
            </w:r>
            <w:r w:rsidRPr="003F21F4">
              <w:rPr>
                <w:rFonts w:ascii="Times New Roman" w:hAnsi="Times New Roman"/>
                <w:sz w:val="24"/>
                <w:szCs w:val="24"/>
              </w:rPr>
              <w:t>распределительной логистики</w:t>
            </w:r>
          </w:p>
        </w:tc>
        <w:tc>
          <w:tcPr>
            <w:tcW w:w="6334" w:type="dxa"/>
          </w:tcPr>
          <w:p w:rsidR="00EF4F92" w:rsidRDefault="00EF4F92" w:rsidP="005301AD">
            <w:pPr>
              <w:shd w:val="clear" w:color="auto" w:fill="FFFFFF"/>
              <w:jc w:val="both"/>
            </w:pPr>
            <w:r w:rsidRPr="001746E0">
              <w:t>Логистический сервис. Последовательность формирования системы логистического сервиса. Понятие и методы расчёта уровня логистического сервиса. Исследование операций в распределительной логистике. Сокращение издержек в распределительной логистике в зависимости от развития инфраструктуры товарного рынка</w:t>
            </w:r>
          </w:p>
          <w:p w:rsidR="00EF4F92" w:rsidRDefault="00EF4F92" w:rsidP="005301AD">
            <w:pPr>
              <w:shd w:val="clear" w:color="auto" w:fill="FFFFFF"/>
              <w:jc w:val="both"/>
            </w:pPr>
          </w:p>
          <w:p w:rsidR="00EF4F92" w:rsidRPr="005E6CE1" w:rsidRDefault="00EF4F92" w:rsidP="00A36A09">
            <w:pPr>
              <w:shd w:val="clear" w:color="auto" w:fill="FFFFFF"/>
              <w:jc w:val="both"/>
            </w:pPr>
            <w:r w:rsidRPr="005E6CE1">
              <w:t>Реферирование литературы</w:t>
            </w:r>
          </w:p>
          <w:p w:rsidR="00EF4F92" w:rsidRPr="005E6CE1" w:rsidRDefault="00EF4F92" w:rsidP="00A36A09">
            <w:pPr>
              <w:shd w:val="clear" w:color="auto" w:fill="FFFFFF"/>
              <w:jc w:val="both"/>
            </w:pPr>
            <w:r w:rsidRPr="005E6CE1">
              <w:t>Работа со справочными материалами</w:t>
            </w:r>
          </w:p>
          <w:p w:rsidR="00EF4F92" w:rsidRDefault="00EF4F92" w:rsidP="00A36A09">
            <w:pPr>
              <w:shd w:val="clear" w:color="auto" w:fill="FFFFFF"/>
              <w:jc w:val="both"/>
            </w:pPr>
            <w:r w:rsidRPr="005E6CE1">
              <w:t>Работа с Интернет-ресурсами</w:t>
            </w:r>
          </w:p>
          <w:p w:rsidR="00EF4F92" w:rsidRDefault="00EF4F92" w:rsidP="00A36A09">
            <w:pPr>
              <w:shd w:val="clear" w:color="auto" w:fill="FFFFFF"/>
              <w:jc w:val="both"/>
            </w:pPr>
            <w:r w:rsidRPr="002B7646">
              <w:rPr>
                <w:color w:val="000000"/>
              </w:rPr>
              <w:t>Подготовка презентации</w:t>
            </w:r>
          </w:p>
        </w:tc>
      </w:tr>
      <w:tr w:rsidR="00EF4F92" w:rsidRPr="00D862BD" w:rsidTr="009E1F22">
        <w:tc>
          <w:tcPr>
            <w:tcW w:w="431" w:type="dxa"/>
          </w:tcPr>
          <w:p w:rsidR="00EF4F92" w:rsidRDefault="00EF4F92" w:rsidP="0093476A">
            <w:pPr>
              <w:pStyle w:val="a3"/>
              <w:ind w:left="0"/>
            </w:pPr>
            <w:r>
              <w:t>3.</w:t>
            </w:r>
          </w:p>
        </w:tc>
        <w:tc>
          <w:tcPr>
            <w:tcW w:w="2934" w:type="dxa"/>
          </w:tcPr>
          <w:p w:rsidR="00EF4F92" w:rsidRPr="005301AD" w:rsidRDefault="00EF4F92" w:rsidP="0093476A">
            <w:pPr>
              <w:pStyle w:val="11"/>
              <w:spacing w:after="0" w:line="240" w:lineRule="auto"/>
              <w:ind w:left="0"/>
              <w:jc w:val="both"/>
              <w:rPr>
                <w:rFonts w:ascii="Times New Roman" w:hAnsi="Times New Roman"/>
                <w:sz w:val="24"/>
                <w:szCs w:val="24"/>
              </w:rPr>
            </w:pPr>
            <w:r w:rsidRPr="005301AD">
              <w:rPr>
                <w:rFonts w:ascii="Times New Roman" w:hAnsi="Times New Roman"/>
                <w:sz w:val="24"/>
                <w:szCs w:val="24"/>
              </w:rPr>
              <w:t>Логистика закупок</w:t>
            </w:r>
          </w:p>
        </w:tc>
        <w:tc>
          <w:tcPr>
            <w:tcW w:w="6334" w:type="dxa"/>
          </w:tcPr>
          <w:p w:rsidR="00EF4F92" w:rsidRDefault="00EF4F92" w:rsidP="005301AD">
            <w:pPr>
              <w:shd w:val="clear" w:color="auto" w:fill="FFFFFF"/>
              <w:jc w:val="both"/>
            </w:pPr>
            <w:r>
              <w:t>Классификация ресурсов. Системная интеграция службы закупок со службами продаж и производства. Управление закупками и спрос. Проблема контроля управления закупками. Системы MRP и KANBAN. Исследование операций в закупочной логистике</w:t>
            </w:r>
          </w:p>
          <w:p w:rsidR="00EF4F92" w:rsidRDefault="00EF4F92" w:rsidP="005301AD">
            <w:pPr>
              <w:shd w:val="clear" w:color="auto" w:fill="FFFFFF"/>
              <w:jc w:val="both"/>
            </w:pPr>
          </w:p>
          <w:p w:rsidR="00EF4F92" w:rsidRPr="005E6CE1" w:rsidRDefault="00EF4F92" w:rsidP="00A36A09">
            <w:pPr>
              <w:shd w:val="clear" w:color="auto" w:fill="FFFFFF"/>
              <w:jc w:val="both"/>
            </w:pPr>
            <w:r w:rsidRPr="005E6CE1">
              <w:t>Реферирование литературы</w:t>
            </w:r>
          </w:p>
          <w:p w:rsidR="00EF4F92" w:rsidRPr="005E6CE1" w:rsidRDefault="00EF4F92" w:rsidP="00A36A09">
            <w:pPr>
              <w:shd w:val="clear" w:color="auto" w:fill="FFFFFF"/>
              <w:jc w:val="both"/>
            </w:pPr>
            <w:r w:rsidRPr="005E6CE1">
              <w:t>Работа со справочными материалами</w:t>
            </w:r>
          </w:p>
          <w:p w:rsidR="00EF4F92" w:rsidRDefault="00EF4F92" w:rsidP="00A36A09">
            <w:pPr>
              <w:shd w:val="clear" w:color="auto" w:fill="FFFFFF"/>
              <w:jc w:val="both"/>
            </w:pPr>
            <w:r w:rsidRPr="005E6CE1">
              <w:t>Работа с Интернет-ресурсами</w:t>
            </w:r>
          </w:p>
          <w:p w:rsidR="00EF4F92" w:rsidRPr="001746E0" w:rsidRDefault="00EF4F92" w:rsidP="00A36A09">
            <w:pPr>
              <w:shd w:val="clear" w:color="auto" w:fill="FFFFFF"/>
              <w:jc w:val="both"/>
            </w:pPr>
            <w:r w:rsidRPr="002B7646">
              <w:rPr>
                <w:color w:val="000000"/>
              </w:rPr>
              <w:t>Подготовка презентации</w:t>
            </w:r>
          </w:p>
        </w:tc>
      </w:tr>
      <w:tr w:rsidR="00EF4F92" w:rsidRPr="00D862BD" w:rsidTr="009E1F22">
        <w:tc>
          <w:tcPr>
            <w:tcW w:w="431" w:type="dxa"/>
          </w:tcPr>
          <w:p w:rsidR="00EF4F92" w:rsidRDefault="00EF4F92" w:rsidP="0093476A">
            <w:pPr>
              <w:pStyle w:val="a3"/>
              <w:ind w:left="0"/>
            </w:pPr>
            <w:r>
              <w:t>4.</w:t>
            </w:r>
          </w:p>
        </w:tc>
        <w:tc>
          <w:tcPr>
            <w:tcW w:w="2934" w:type="dxa"/>
          </w:tcPr>
          <w:p w:rsidR="00EF4F92" w:rsidRPr="0000104D" w:rsidRDefault="00EF4F92" w:rsidP="0093476A">
            <w:pPr>
              <w:pStyle w:val="11"/>
              <w:spacing w:after="0" w:line="240" w:lineRule="auto"/>
              <w:ind w:left="0"/>
              <w:jc w:val="both"/>
              <w:rPr>
                <w:rFonts w:ascii="Times New Roman" w:hAnsi="Times New Roman"/>
                <w:sz w:val="24"/>
                <w:szCs w:val="24"/>
              </w:rPr>
            </w:pPr>
            <w:r w:rsidRPr="0000104D">
              <w:rPr>
                <w:rFonts w:ascii="Times New Roman" w:hAnsi="Times New Roman"/>
                <w:sz w:val="24"/>
                <w:szCs w:val="24"/>
              </w:rPr>
              <w:t>Транспортная логистика</w:t>
            </w:r>
          </w:p>
        </w:tc>
        <w:tc>
          <w:tcPr>
            <w:tcW w:w="6334" w:type="dxa"/>
          </w:tcPr>
          <w:p w:rsidR="00EF4F92" w:rsidRPr="00A36A09" w:rsidRDefault="00EF4F92" w:rsidP="00A36A09">
            <w:pPr>
              <w:jc w:val="both"/>
            </w:pPr>
            <w:r w:rsidRPr="001746E0">
              <w:t>Транспортные услуги, их виды. Выбор перевозчика. Расчёт транспортных затрат. Методы снижения затрат на транспорт</w:t>
            </w:r>
            <w:r>
              <w:t>. Развитие мирового железнодорожного транспорта. Железнодорожный транспорт РФ. Другие виды транспорта в РФ: автомобильный, морской, речной, авиационный, трубопроводный транспорт.</w:t>
            </w:r>
          </w:p>
          <w:p w:rsidR="00EF4F92" w:rsidRDefault="00EF4F92" w:rsidP="005301AD">
            <w:pPr>
              <w:shd w:val="clear" w:color="auto" w:fill="FFFFFF"/>
              <w:jc w:val="both"/>
            </w:pPr>
          </w:p>
          <w:p w:rsidR="00EF4F92" w:rsidRPr="005E6CE1" w:rsidRDefault="00EF4F92" w:rsidP="00A36A09">
            <w:pPr>
              <w:shd w:val="clear" w:color="auto" w:fill="FFFFFF"/>
              <w:jc w:val="both"/>
            </w:pPr>
            <w:r w:rsidRPr="005E6CE1">
              <w:t>Реферирование литературы</w:t>
            </w:r>
          </w:p>
          <w:p w:rsidR="00EF4F92" w:rsidRPr="005E6CE1" w:rsidRDefault="00EF4F92" w:rsidP="00A36A09">
            <w:pPr>
              <w:shd w:val="clear" w:color="auto" w:fill="FFFFFF"/>
              <w:jc w:val="both"/>
            </w:pPr>
            <w:r w:rsidRPr="005E6CE1">
              <w:t>Работа со справочными материалами</w:t>
            </w:r>
          </w:p>
          <w:p w:rsidR="00EF4F92" w:rsidRDefault="00EF4F92" w:rsidP="00A36A09">
            <w:pPr>
              <w:shd w:val="clear" w:color="auto" w:fill="FFFFFF"/>
              <w:jc w:val="both"/>
            </w:pPr>
            <w:r w:rsidRPr="005E6CE1">
              <w:t>Работа с Интернет-ресурсами</w:t>
            </w:r>
          </w:p>
          <w:p w:rsidR="00EF4F92" w:rsidRDefault="00EF4F92" w:rsidP="00A36A09">
            <w:pPr>
              <w:shd w:val="clear" w:color="auto" w:fill="FFFFFF"/>
              <w:jc w:val="both"/>
            </w:pPr>
            <w:r w:rsidRPr="002B7646">
              <w:rPr>
                <w:color w:val="000000"/>
              </w:rPr>
              <w:t>Подготовка презентации</w:t>
            </w:r>
          </w:p>
        </w:tc>
      </w:tr>
      <w:tr w:rsidR="00EF4F92" w:rsidRPr="00D862BD" w:rsidTr="009E1F22">
        <w:tc>
          <w:tcPr>
            <w:tcW w:w="431" w:type="dxa"/>
          </w:tcPr>
          <w:p w:rsidR="00EF4F92" w:rsidRDefault="00EF4F92" w:rsidP="0093476A">
            <w:pPr>
              <w:pStyle w:val="a3"/>
              <w:ind w:left="0"/>
            </w:pPr>
            <w:r>
              <w:t>5.</w:t>
            </w:r>
          </w:p>
        </w:tc>
        <w:tc>
          <w:tcPr>
            <w:tcW w:w="2934" w:type="dxa"/>
          </w:tcPr>
          <w:p w:rsidR="00EF4F92" w:rsidRDefault="00EF4F92" w:rsidP="00A36A09">
            <w:pPr>
              <w:pStyle w:val="11"/>
              <w:tabs>
                <w:tab w:val="left" w:pos="2551"/>
              </w:tabs>
              <w:spacing w:after="0" w:line="240" w:lineRule="auto"/>
              <w:ind w:left="0"/>
              <w:jc w:val="both"/>
              <w:rPr>
                <w:rFonts w:ascii="Times New Roman" w:hAnsi="Times New Roman"/>
                <w:sz w:val="24"/>
                <w:szCs w:val="24"/>
              </w:rPr>
            </w:pPr>
            <w:r w:rsidRPr="006D2651">
              <w:rPr>
                <w:rFonts w:ascii="Times New Roman" w:hAnsi="Times New Roman"/>
                <w:sz w:val="24"/>
                <w:szCs w:val="24"/>
              </w:rPr>
              <w:t>Логистика запасов</w:t>
            </w:r>
          </w:p>
          <w:p w:rsidR="00EF4F92" w:rsidRPr="0000104D" w:rsidRDefault="00EF4F92" w:rsidP="00A36A09">
            <w:pPr>
              <w:pStyle w:val="11"/>
              <w:tabs>
                <w:tab w:val="left" w:pos="2551"/>
              </w:tabs>
              <w:spacing w:after="0" w:line="240" w:lineRule="auto"/>
              <w:ind w:left="0"/>
              <w:jc w:val="both"/>
              <w:rPr>
                <w:rFonts w:ascii="Times New Roman" w:hAnsi="Times New Roman"/>
                <w:sz w:val="24"/>
                <w:szCs w:val="24"/>
              </w:rPr>
            </w:pPr>
            <w:r>
              <w:rPr>
                <w:rFonts w:ascii="Times New Roman" w:hAnsi="Times New Roman"/>
                <w:sz w:val="24"/>
                <w:szCs w:val="24"/>
              </w:rPr>
              <w:t>(</w:t>
            </w:r>
            <w:r w:rsidRPr="00A36A09">
              <w:rPr>
                <w:rFonts w:ascii="Times New Roman" w:hAnsi="Times New Roman"/>
                <w:sz w:val="24"/>
                <w:szCs w:val="24"/>
              </w:rPr>
              <w:t>Логистика</w:t>
            </w:r>
            <w:r w:rsidR="00457249">
              <w:rPr>
                <w:rFonts w:ascii="Times New Roman" w:hAnsi="Times New Roman"/>
                <w:sz w:val="24"/>
                <w:szCs w:val="24"/>
              </w:rPr>
              <w:t xml:space="preserve"> </w:t>
            </w:r>
            <w:r w:rsidRPr="00A36A09">
              <w:rPr>
                <w:rFonts w:ascii="Times New Roman" w:hAnsi="Times New Roman"/>
                <w:sz w:val="24"/>
                <w:szCs w:val="24"/>
              </w:rPr>
              <w:t>складирования</w:t>
            </w:r>
            <w:r>
              <w:rPr>
                <w:rFonts w:ascii="Times New Roman" w:hAnsi="Times New Roman"/>
                <w:sz w:val="24"/>
                <w:szCs w:val="24"/>
              </w:rPr>
              <w:t>)</w:t>
            </w:r>
          </w:p>
        </w:tc>
        <w:tc>
          <w:tcPr>
            <w:tcW w:w="6334" w:type="dxa"/>
          </w:tcPr>
          <w:p w:rsidR="00EF4F92" w:rsidRDefault="00EF4F92" w:rsidP="00A36A09">
            <w:pPr>
              <w:jc w:val="both"/>
            </w:pPr>
            <w:r>
              <w:t>Логистический подход к организации товародвижения на складах. Логистика в складских звеньях товародвижения. Служба логистики на предприятиях торговли. Проблемы развития логистики в современных условиях. Эффективность применения логистики в торговле</w:t>
            </w:r>
          </w:p>
          <w:p w:rsidR="00EF4F92" w:rsidRDefault="00EF4F92" w:rsidP="00A36A09">
            <w:pPr>
              <w:jc w:val="both"/>
            </w:pPr>
          </w:p>
          <w:p w:rsidR="00EF4F92" w:rsidRPr="005E6CE1" w:rsidRDefault="00EF4F92" w:rsidP="00A36A09">
            <w:pPr>
              <w:shd w:val="clear" w:color="auto" w:fill="FFFFFF"/>
              <w:jc w:val="both"/>
            </w:pPr>
            <w:r w:rsidRPr="005E6CE1">
              <w:t>Реферирование литературы</w:t>
            </w:r>
          </w:p>
          <w:p w:rsidR="00EF4F92" w:rsidRPr="005E6CE1" w:rsidRDefault="00EF4F92" w:rsidP="00A36A09">
            <w:pPr>
              <w:shd w:val="clear" w:color="auto" w:fill="FFFFFF"/>
              <w:jc w:val="both"/>
            </w:pPr>
            <w:r w:rsidRPr="005E6CE1">
              <w:t>Работа со справочными материалами</w:t>
            </w:r>
          </w:p>
          <w:p w:rsidR="00EF4F92" w:rsidRDefault="00EF4F92" w:rsidP="00A36A09">
            <w:pPr>
              <w:shd w:val="clear" w:color="auto" w:fill="FFFFFF"/>
              <w:jc w:val="both"/>
            </w:pPr>
            <w:r w:rsidRPr="005E6CE1">
              <w:t>Работа с Интернет-ресурсами</w:t>
            </w:r>
          </w:p>
          <w:p w:rsidR="00EF4F92" w:rsidRPr="001746E0" w:rsidRDefault="00EF4F92" w:rsidP="00A36A09">
            <w:pPr>
              <w:jc w:val="both"/>
            </w:pPr>
            <w:r w:rsidRPr="002B7646">
              <w:rPr>
                <w:color w:val="000000"/>
              </w:rPr>
              <w:t>Подготовка презентации</w:t>
            </w:r>
          </w:p>
        </w:tc>
      </w:tr>
      <w:tr w:rsidR="00EF4F92" w:rsidRPr="00D862BD" w:rsidTr="009E1F22">
        <w:tc>
          <w:tcPr>
            <w:tcW w:w="431" w:type="dxa"/>
          </w:tcPr>
          <w:p w:rsidR="00EF4F92" w:rsidRDefault="00EF4F92" w:rsidP="0093476A">
            <w:pPr>
              <w:pStyle w:val="a3"/>
              <w:ind w:left="0"/>
            </w:pPr>
            <w:r>
              <w:t>6.</w:t>
            </w:r>
          </w:p>
        </w:tc>
        <w:tc>
          <w:tcPr>
            <w:tcW w:w="2934" w:type="dxa"/>
          </w:tcPr>
          <w:p w:rsidR="00EF4F92" w:rsidRPr="006D2651" w:rsidRDefault="00EF4F92" w:rsidP="00457249">
            <w:pPr>
              <w:pStyle w:val="11"/>
              <w:tabs>
                <w:tab w:val="left" w:pos="2551"/>
              </w:tabs>
              <w:spacing w:after="0" w:line="240" w:lineRule="auto"/>
              <w:ind w:left="0"/>
              <w:jc w:val="both"/>
              <w:rPr>
                <w:rFonts w:ascii="Times New Roman" w:hAnsi="Times New Roman"/>
                <w:sz w:val="24"/>
                <w:szCs w:val="24"/>
              </w:rPr>
            </w:pPr>
            <w:r w:rsidRPr="006D2651">
              <w:rPr>
                <w:rFonts w:ascii="Times New Roman" w:hAnsi="Times New Roman"/>
                <w:sz w:val="24"/>
                <w:szCs w:val="24"/>
              </w:rPr>
              <w:t>Стратегия и прогнозирование в логистике</w:t>
            </w:r>
            <w:r>
              <w:rPr>
                <w:rFonts w:ascii="Times New Roman" w:hAnsi="Times New Roman"/>
                <w:sz w:val="24"/>
                <w:szCs w:val="24"/>
              </w:rPr>
              <w:t>: и</w:t>
            </w:r>
            <w:r w:rsidRPr="009E1F22">
              <w:rPr>
                <w:rFonts w:ascii="Times New Roman" w:hAnsi="Times New Roman"/>
                <w:sz w:val="24"/>
                <w:szCs w:val="24"/>
              </w:rPr>
              <w:t>нформационная логистика</w:t>
            </w:r>
          </w:p>
        </w:tc>
        <w:tc>
          <w:tcPr>
            <w:tcW w:w="6334" w:type="dxa"/>
          </w:tcPr>
          <w:p w:rsidR="00EF4F92" w:rsidRDefault="00EF4F92" w:rsidP="00A36A09">
            <w:pPr>
              <w:jc w:val="both"/>
            </w:pPr>
            <w:r>
              <w:t>Информационная логистика: понятие, виды и задачи. Принципы построения информационных систем в логистике. Информационные технологии в коммерческой логистике. Идентификация товаров в современных условиях. Защита информации и информационная безопасность в логистике. Современные информационные системы в логистике. Принципиальная схема информационно-логистических потоков предприятия. Система входящих и исходящих информационных потоков службы логистики</w:t>
            </w:r>
          </w:p>
          <w:p w:rsidR="00EF4F92" w:rsidRDefault="00EF4F92" w:rsidP="00A36A09">
            <w:pPr>
              <w:jc w:val="both"/>
            </w:pPr>
          </w:p>
          <w:p w:rsidR="00EF4F92" w:rsidRPr="005E6CE1" w:rsidRDefault="00EF4F92" w:rsidP="009E1F22">
            <w:pPr>
              <w:shd w:val="clear" w:color="auto" w:fill="FFFFFF"/>
              <w:jc w:val="both"/>
            </w:pPr>
            <w:r w:rsidRPr="005E6CE1">
              <w:t>Реферирование литературы</w:t>
            </w:r>
          </w:p>
          <w:p w:rsidR="00EF4F92" w:rsidRPr="005E6CE1" w:rsidRDefault="00EF4F92" w:rsidP="009E1F22">
            <w:pPr>
              <w:shd w:val="clear" w:color="auto" w:fill="FFFFFF"/>
              <w:jc w:val="both"/>
            </w:pPr>
            <w:r w:rsidRPr="005E6CE1">
              <w:t>Работа со справочными материалами</w:t>
            </w:r>
          </w:p>
          <w:p w:rsidR="00EF4F92" w:rsidRDefault="00EF4F92" w:rsidP="009E1F22">
            <w:pPr>
              <w:shd w:val="clear" w:color="auto" w:fill="FFFFFF"/>
              <w:jc w:val="both"/>
            </w:pPr>
            <w:r w:rsidRPr="005E6CE1">
              <w:t>Работа с Интернет-ресурсами</w:t>
            </w:r>
          </w:p>
          <w:p w:rsidR="00EF4F92" w:rsidRDefault="00EF4F92" w:rsidP="009E1F22">
            <w:pPr>
              <w:jc w:val="both"/>
            </w:pPr>
            <w:r w:rsidRPr="002B7646">
              <w:rPr>
                <w:color w:val="000000"/>
              </w:rPr>
              <w:t>Подготовка презентации</w:t>
            </w:r>
          </w:p>
        </w:tc>
      </w:tr>
    </w:tbl>
    <w:p w:rsidR="00EF4F92" w:rsidRDefault="00EF4F92" w:rsidP="006774E3">
      <w:pPr>
        <w:autoSpaceDE w:val="0"/>
        <w:autoSpaceDN w:val="0"/>
        <w:adjustRightInd w:val="0"/>
        <w:ind w:left="360"/>
        <w:jc w:val="both"/>
        <w:rPr>
          <w:b/>
          <w:bCs/>
          <w:i/>
          <w:iCs/>
        </w:rPr>
      </w:pPr>
    </w:p>
    <w:p w:rsidR="00EF4F92" w:rsidRDefault="00EF4F92" w:rsidP="006774E3">
      <w:pPr>
        <w:autoSpaceDE w:val="0"/>
        <w:autoSpaceDN w:val="0"/>
        <w:adjustRightInd w:val="0"/>
        <w:ind w:left="360"/>
        <w:jc w:val="both"/>
        <w:rPr>
          <w:b/>
          <w:bCs/>
          <w:i/>
          <w:iCs/>
        </w:rPr>
      </w:pPr>
    </w:p>
    <w:p w:rsidR="00EF4F92" w:rsidRPr="006774E3" w:rsidRDefault="00EF4F92" w:rsidP="006774E3">
      <w:pPr>
        <w:autoSpaceDE w:val="0"/>
        <w:autoSpaceDN w:val="0"/>
        <w:adjustRightInd w:val="0"/>
        <w:ind w:left="360"/>
        <w:jc w:val="both"/>
        <w:rPr>
          <w:b/>
          <w:bCs/>
          <w:i/>
          <w:iCs/>
        </w:rPr>
      </w:pPr>
      <w:r w:rsidRPr="00553018">
        <w:rPr>
          <w:b/>
          <w:bCs/>
          <w:i/>
          <w:iCs/>
        </w:rPr>
        <w:t>5.</w:t>
      </w:r>
      <w:r w:rsidR="00457249">
        <w:rPr>
          <w:b/>
          <w:bCs/>
          <w:i/>
          <w:iCs/>
        </w:rPr>
        <w:t xml:space="preserve"> </w:t>
      </w:r>
      <w:r w:rsidRPr="00553018">
        <w:rPr>
          <w:b/>
          <w:bCs/>
          <w:i/>
          <w:iCs/>
        </w:rPr>
        <w:t>Перечень учебно-методического обеспечения для самостоятельной работы обучающихся по дисциплине</w:t>
      </w:r>
    </w:p>
    <w:p w:rsidR="00EF4F92" w:rsidRDefault="00EF4F92" w:rsidP="00E562B2">
      <w:pPr>
        <w:jc w:val="both"/>
      </w:pPr>
      <w:r>
        <w:t xml:space="preserve">1. Мишина, Л. А. Логистика: учебное пособие / Л. А. Мишина. — 2-е изд. — Саратов: Научная книга, 2019. — 159 c. — ISBN 978-5-9758-1801-0. — Текст: электронный // Электронно-библиотечная система IPR BOOKS: [сайт]. — URL: </w:t>
      </w:r>
      <w:hyperlink r:id="rId5" w:history="1">
        <w:r w:rsidRPr="00217B38">
          <w:rPr>
            <w:rStyle w:val="a6"/>
          </w:rPr>
          <w:t>https://www.iprbookshop.ru/81019.htm</w:t>
        </w:r>
      </w:hyperlink>
    </w:p>
    <w:p w:rsidR="00EF4F92" w:rsidRDefault="00EF4F92" w:rsidP="00E562B2">
      <w:pPr>
        <w:jc w:val="both"/>
      </w:pPr>
      <w:r>
        <w:t xml:space="preserve">2. Королева, Л. А. Логистика: учебное пособие / Л. А. Королева. — 2-е изд. — Челябинск, Саратов : Южно-Уральский институт управления и экономики, Ай Пи Эр Медиа, 2019. — 376 c. — ISBN 978-5-4486-0665-6. — Текст: электронный // Электронно-библиотечная система IPR BOOKS: [сайт]. — URL: </w:t>
      </w:r>
      <w:hyperlink r:id="rId6" w:history="1">
        <w:r w:rsidRPr="00217B38">
          <w:rPr>
            <w:rStyle w:val="a6"/>
          </w:rPr>
          <w:t>https://www.iprbookshop.ru/81481.html</w:t>
        </w:r>
      </w:hyperlink>
    </w:p>
    <w:p w:rsidR="00EF4F92" w:rsidRDefault="00EF4F92" w:rsidP="00E562B2">
      <w:pPr>
        <w:jc w:val="both"/>
      </w:pPr>
      <w:r>
        <w:rPr>
          <w:color w:val="000000"/>
          <w:shd w:val="clear" w:color="auto" w:fill="FFFFFF"/>
        </w:rPr>
        <w:t xml:space="preserve">3. </w:t>
      </w:r>
      <w:proofErr w:type="spellStart"/>
      <w:r>
        <w:t>Шепелин</w:t>
      </w:r>
      <w:proofErr w:type="spellEnd"/>
      <w:r>
        <w:t xml:space="preserve">, Г. И. Логистика : учебное пособие / Г. И. </w:t>
      </w:r>
      <w:proofErr w:type="spellStart"/>
      <w:r>
        <w:t>Шепелин</w:t>
      </w:r>
      <w:proofErr w:type="spellEnd"/>
      <w:r>
        <w:t xml:space="preserve">. — Москва : Московская государственная академия водного транспорта, 2019. — 103 c. — ISBN 2227-8397. — Текст : электронный // Электронно-библиотечная система IPR BOOKS : [сайт]. — URL: </w:t>
      </w:r>
      <w:hyperlink r:id="rId7" w:history="1">
        <w:r w:rsidRPr="00217B38">
          <w:rPr>
            <w:rStyle w:val="a6"/>
          </w:rPr>
          <w:t>https://www.iprbookshop.ru/97314.html</w:t>
        </w:r>
      </w:hyperlink>
    </w:p>
    <w:p w:rsidR="00EF4F92" w:rsidRDefault="00EF4F92" w:rsidP="00E562B2">
      <w:pPr>
        <w:jc w:val="both"/>
      </w:pPr>
      <w:r>
        <w:t xml:space="preserve">4. Промышленная логистика: учебно-методическое пособие / А. И. </w:t>
      </w:r>
      <w:proofErr w:type="spellStart"/>
      <w:r>
        <w:t>Шинкевич</w:t>
      </w:r>
      <w:proofErr w:type="spellEnd"/>
      <w:r>
        <w:t xml:space="preserve">, С. С. Кудрявцева, Н. В. </w:t>
      </w:r>
      <w:proofErr w:type="spellStart"/>
      <w:r>
        <w:t>Барсегян</w:t>
      </w:r>
      <w:proofErr w:type="spellEnd"/>
      <w:r>
        <w:t xml:space="preserve">, Р. М. </w:t>
      </w:r>
      <w:proofErr w:type="spellStart"/>
      <w:r>
        <w:t>Ахметшин</w:t>
      </w:r>
      <w:proofErr w:type="spellEnd"/>
      <w:r>
        <w:t xml:space="preserve">. — Казань: Казанский национальный исследовательский технологический университет, 2019. — 112 c. — ISBN 978-5-7882-2540-1. — Текст: электронный // Электронно-библиотечная система IPR BOOKS: [сайт]. — URL: </w:t>
      </w:r>
      <w:hyperlink r:id="rId8" w:history="1">
        <w:r w:rsidRPr="00217B38">
          <w:rPr>
            <w:rStyle w:val="a6"/>
          </w:rPr>
          <w:t>https://www.iprbookshop.ru/100598.html</w:t>
        </w:r>
      </w:hyperlink>
    </w:p>
    <w:p w:rsidR="00EF4F92" w:rsidRDefault="00EF4F92" w:rsidP="00E562B2">
      <w:pPr>
        <w:jc w:val="both"/>
      </w:pPr>
      <w:r>
        <w:t xml:space="preserve">5. Васильева, Е. А. Логистика : учебное пособие / Е. А. Васильева, Н. В. </w:t>
      </w:r>
      <w:proofErr w:type="spellStart"/>
      <w:r>
        <w:t>Акканина</w:t>
      </w:r>
      <w:proofErr w:type="spellEnd"/>
      <w:r>
        <w:t xml:space="preserve">, А. А. Васильев. — Саратов :Ай Пи Эр Медиа, 2018. — 144 c. — ISBN 978-5-4486-0143-9. — Текст : электронный // Электронно-библиотечная система IPR BOOKS : [сайт]. — URL: </w:t>
      </w:r>
      <w:hyperlink r:id="rId9" w:history="1">
        <w:r w:rsidRPr="00217B38">
          <w:rPr>
            <w:rStyle w:val="a6"/>
          </w:rPr>
          <w:t>https://www.iprbookshop.ru/71566.html</w:t>
        </w:r>
      </w:hyperlink>
    </w:p>
    <w:p w:rsidR="00EF4F92" w:rsidRDefault="00EF4F92" w:rsidP="00034A75">
      <w:pPr>
        <w:autoSpaceDE w:val="0"/>
        <w:autoSpaceDN w:val="0"/>
        <w:adjustRightInd w:val="0"/>
        <w:ind w:left="357"/>
        <w:jc w:val="both"/>
        <w:rPr>
          <w:b/>
          <w:bCs/>
          <w:i/>
          <w:iCs/>
        </w:rPr>
      </w:pPr>
    </w:p>
    <w:p w:rsidR="00EF4F92" w:rsidRPr="00DC11F5" w:rsidRDefault="00EF4F92" w:rsidP="00034A75">
      <w:pPr>
        <w:autoSpaceDE w:val="0"/>
        <w:autoSpaceDN w:val="0"/>
        <w:adjustRightInd w:val="0"/>
        <w:ind w:left="357"/>
        <w:jc w:val="both"/>
        <w:rPr>
          <w:b/>
          <w:bCs/>
          <w:i/>
          <w:iCs/>
        </w:rPr>
      </w:pPr>
      <w:r w:rsidRPr="00DC11F5">
        <w:rPr>
          <w:b/>
          <w:bCs/>
          <w:i/>
          <w:iCs/>
        </w:rPr>
        <w:t>6.</w:t>
      </w:r>
      <w:r w:rsidR="00457249">
        <w:rPr>
          <w:b/>
          <w:bCs/>
          <w:i/>
          <w:iCs/>
        </w:rPr>
        <w:t xml:space="preserve"> </w:t>
      </w:r>
      <w:r w:rsidRPr="00DC11F5">
        <w:rPr>
          <w:b/>
          <w:bCs/>
          <w:i/>
          <w:iCs/>
        </w:rPr>
        <w:t>Фонд оценочных средств для проведения текущей и промежуточной аттестации обучающихся по дисциплине (модулю)</w:t>
      </w:r>
    </w:p>
    <w:p w:rsidR="00EF4F92" w:rsidRPr="00DC11F5" w:rsidRDefault="00EF4F92"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EF4F92" w:rsidRPr="00DC11F5" w:rsidRDefault="00EF4F92" w:rsidP="00D00133">
      <w:pPr>
        <w:autoSpaceDE w:val="0"/>
        <w:autoSpaceDN w:val="0"/>
        <w:adjustRightInd w:val="0"/>
        <w:ind w:left="720"/>
        <w:jc w:val="both"/>
      </w:pPr>
      <w:r w:rsidRPr="00DC11F5">
        <w:t>- текущий контроль успеваемости</w:t>
      </w:r>
    </w:p>
    <w:p w:rsidR="00EF4F92" w:rsidRPr="00DC11F5" w:rsidRDefault="00EF4F92" w:rsidP="00034A75">
      <w:pPr>
        <w:autoSpaceDE w:val="0"/>
        <w:autoSpaceDN w:val="0"/>
        <w:adjustRightInd w:val="0"/>
        <w:ind w:left="720"/>
        <w:jc w:val="both"/>
      </w:pPr>
      <w:r w:rsidRPr="00DC11F5">
        <w:t>- промежуточная аттестация обучающихся по дисциплине</w:t>
      </w:r>
    </w:p>
    <w:p w:rsidR="00EF4F92" w:rsidRPr="00DC11F5" w:rsidRDefault="00EF4F92"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EF4F92" w:rsidRPr="00DC11F5" w:rsidRDefault="00EF4F92"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EF4F92" w:rsidRPr="00DC11F5" w:rsidRDefault="00EF4F92" w:rsidP="00D00133">
      <w:pPr>
        <w:autoSpaceDE w:val="0"/>
        <w:autoSpaceDN w:val="0"/>
        <w:adjustRightInd w:val="0"/>
        <w:ind w:left="720"/>
        <w:jc w:val="both"/>
        <w:rPr>
          <w:i/>
          <w:iCs/>
        </w:rPr>
      </w:pPr>
    </w:p>
    <w:p w:rsidR="00EF4F92" w:rsidRDefault="00EF4F92" w:rsidP="00EA2664">
      <w:pPr>
        <w:ind w:left="709"/>
        <w:jc w:val="both"/>
        <w:rPr>
          <w:b/>
          <w:iCs/>
        </w:rPr>
      </w:pPr>
      <w:r>
        <w:rPr>
          <w:b/>
          <w:iCs/>
        </w:rPr>
        <w:t>6.1.</w:t>
      </w:r>
      <w:r w:rsidRPr="00EA2664">
        <w:rPr>
          <w:b/>
          <w:iCs/>
        </w:rPr>
        <w:t>Паспорт фонда оценочных средств для проведения текущей аттестации по дисциплине (модулю)</w:t>
      </w:r>
    </w:p>
    <w:p w:rsidR="00EF4F92" w:rsidRPr="00EA2664" w:rsidRDefault="00EF4F92" w:rsidP="00EA2664">
      <w:pPr>
        <w:ind w:left="70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64"/>
        <w:gridCol w:w="2655"/>
        <w:gridCol w:w="2126"/>
        <w:gridCol w:w="4252"/>
      </w:tblGrid>
      <w:tr w:rsidR="00EF4F92" w:rsidRPr="00DC11F5" w:rsidTr="00150724">
        <w:tc>
          <w:tcPr>
            <w:tcW w:w="464" w:type="dxa"/>
          </w:tcPr>
          <w:p w:rsidR="00EF4F92" w:rsidRPr="00DC11F5" w:rsidRDefault="00EF4F92" w:rsidP="00935672">
            <w:pPr>
              <w:pStyle w:val="a3"/>
              <w:ind w:left="0"/>
              <w:jc w:val="center"/>
              <w:rPr>
                <w:b/>
              </w:rPr>
            </w:pPr>
            <w:r w:rsidRPr="00DC11F5">
              <w:rPr>
                <w:b/>
              </w:rPr>
              <w:t>№ п/п</w:t>
            </w:r>
          </w:p>
        </w:tc>
        <w:tc>
          <w:tcPr>
            <w:tcW w:w="2655" w:type="dxa"/>
          </w:tcPr>
          <w:p w:rsidR="00EF4F92" w:rsidRPr="00DC11F5" w:rsidRDefault="00EF4F92" w:rsidP="00935672">
            <w:pPr>
              <w:pStyle w:val="a3"/>
              <w:ind w:left="0"/>
              <w:jc w:val="center"/>
              <w:rPr>
                <w:b/>
              </w:rPr>
            </w:pPr>
            <w:r w:rsidRPr="00DC11F5">
              <w:rPr>
                <w:b/>
              </w:rPr>
              <w:t>Контролируемые разделы (темы)</w:t>
            </w:r>
          </w:p>
        </w:tc>
        <w:tc>
          <w:tcPr>
            <w:tcW w:w="2126" w:type="dxa"/>
          </w:tcPr>
          <w:p w:rsidR="00EF4F92" w:rsidRPr="00DC11F5" w:rsidRDefault="00EF4F92" w:rsidP="00935672">
            <w:pPr>
              <w:pStyle w:val="a3"/>
              <w:ind w:left="0"/>
              <w:jc w:val="center"/>
              <w:rPr>
                <w:b/>
              </w:rPr>
            </w:pPr>
            <w:r w:rsidRPr="00DC11F5">
              <w:rPr>
                <w:b/>
              </w:rPr>
              <w:t>Код контролируемой компетенции</w:t>
            </w:r>
          </w:p>
        </w:tc>
        <w:tc>
          <w:tcPr>
            <w:tcW w:w="4252" w:type="dxa"/>
          </w:tcPr>
          <w:p w:rsidR="00EF4F92" w:rsidRPr="00DC11F5" w:rsidRDefault="00EF4F92" w:rsidP="00935672">
            <w:pPr>
              <w:pStyle w:val="a3"/>
              <w:ind w:left="0"/>
              <w:rPr>
                <w:b/>
              </w:rPr>
            </w:pPr>
            <w:r w:rsidRPr="00DC11F5">
              <w:rPr>
                <w:b/>
              </w:rPr>
              <w:t xml:space="preserve"> Наименование оценочного средства</w:t>
            </w:r>
          </w:p>
        </w:tc>
      </w:tr>
      <w:tr w:rsidR="00EF4F92" w:rsidRPr="00DC11F5" w:rsidTr="00150724">
        <w:tc>
          <w:tcPr>
            <w:tcW w:w="464" w:type="dxa"/>
          </w:tcPr>
          <w:p w:rsidR="00EF4F92" w:rsidRPr="00DC11F5" w:rsidRDefault="00EF4F92" w:rsidP="00EA2664">
            <w:pPr>
              <w:pStyle w:val="a3"/>
              <w:numPr>
                <w:ilvl w:val="0"/>
                <w:numId w:val="3"/>
              </w:numPr>
              <w:ind w:left="0"/>
            </w:pPr>
            <w:r>
              <w:t>1.</w:t>
            </w:r>
          </w:p>
        </w:tc>
        <w:tc>
          <w:tcPr>
            <w:tcW w:w="2655" w:type="dxa"/>
          </w:tcPr>
          <w:p w:rsidR="00EF4F92" w:rsidRPr="000C59C1" w:rsidRDefault="00EF4F92" w:rsidP="00BA2CFB">
            <w:pPr>
              <w:pStyle w:val="11"/>
              <w:spacing w:after="0" w:line="240" w:lineRule="auto"/>
              <w:ind w:left="0"/>
              <w:jc w:val="both"/>
              <w:rPr>
                <w:rFonts w:ascii="Times New Roman" w:hAnsi="Times New Roman"/>
                <w:color w:val="000000"/>
                <w:spacing w:val="2"/>
                <w:sz w:val="24"/>
                <w:szCs w:val="24"/>
              </w:rPr>
            </w:pPr>
            <w:r w:rsidRPr="003F21F4">
              <w:rPr>
                <w:rFonts w:ascii="Times New Roman" w:hAnsi="Times New Roman"/>
                <w:sz w:val="24"/>
                <w:szCs w:val="24"/>
              </w:rPr>
              <w:t>Общая характеристика логистики и факторы ее развития</w:t>
            </w:r>
          </w:p>
        </w:tc>
        <w:tc>
          <w:tcPr>
            <w:tcW w:w="2126" w:type="dxa"/>
          </w:tcPr>
          <w:p w:rsidR="00EF4F92" w:rsidRPr="00DC11F5" w:rsidRDefault="00EF4F92" w:rsidP="00150724">
            <w:pPr>
              <w:pStyle w:val="a3"/>
              <w:ind w:left="0"/>
              <w:jc w:val="center"/>
            </w:pPr>
            <w:r>
              <w:t>ОПК-4, ПК-7</w:t>
            </w:r>
          </w:p>
        </w:tc>
        <w:tc>
          <w:tcPr>
            <w:tcW w:w="4252" w:type="dxa"/>
          </w:tcPr>
          <w:p w:rsidR="00EF4F92" w:rsidRPr="00DC11F5" w:rsidRDefault="00EF4F92" w:rsidP="00EA2664">
            <w:pPr>
              <w:pStyle w:val="a3"/>
              <w:ind w:left="0"/>
              <w:jc w:val="both"/>
            </w:pPr>
            <w:r>
              <w:t>Вопросы к занятию</w:t>
            </w:r>
            <w:r w:rsidRPr="00DC11F5">
              <w:t xml:space="preserve">, </w:t>
            </w:r>
            <w:r>
              <w:t>расчетно-аналитическое задание, защита информационного проекта (презентации), практические задания различной степени сложности</w:t>
            </w:r>
          </w:p>
        </w:tc>
      </w:tr>
      <w:tr w:rsidR="00EF4F92" w:rsidRPr="00DC11F5" w:rsidTr="00150724">
        <w:tc>
          <w:tcPr>
            <w:tcW w:w="464" w:type="dxa"/>
          </w:tcPr>
          <w:p w:rsidR="00EF4F92" w:rsidRDefault="00EF4F92" w:rsidP="00EA2664">
            <w:pPr>
              <w:pStyle w:val="a3"/>
              <w:numPr>
                <w:ilvl w:val="0"/>
                <w:numId w:val="3"/>
              </w:numPr>
              <w:ind w:left="0"/>
            </w:pPr>
            <w:r>
              <w:t>2.</w:t>
            </w:r>
          </w:p>
        </w:tc>
        <w:tc>
          <w:tcPr>
            <w:tcW w:w="2655" w:type="dxa"/>
          </w:tcPr>
          <w:p w:rsidR="00EF4F92" w:rsidRPr="000C59C1" w:rsidRDefault="00EF4F92" w:rsidP="00BA2CFB">
            <w:pPr>
              <w:pStyle w:val="11"/>
              <w:spacing w:after="0" w:line="240" w:lineRule="auto"/>
              <w:ind w:left="0"/>
              <w:jc w:val="both"/>
              <w:rPr>
                <w:rFonts w:ascii="Times New Roman" w:hAnsi="Times New Roman"/>
                <w:sz w:val="24"/>
                <w:szCs w:val="24"/>
              </w:rPr>
            </w:pPr>
            <w:r w:rsidRPr="003F21F4">
              <w:rPr>
                <w:rFonts w:ascii="Times New Roman" w:hAnsi="Times New Roman"/>
                <w:sz w:val="24"/>
                <w:szCs w:val="24"/>
              </w:rPr>
              <w:t>Сущность</w:t>
            </w:r>
            <w:r w:rsidR="00457249">
              <w:rPr>
                <w:rFonts w:ascii="Times New Roman" w:hAnsi="Times New Roman"/>
                <w:sz w:val="24"/>
                <w:szCs w:val="24"/>
              </w:rPr>
              <w:t xml:space="preserve"> </w:t>
            </w:r>
            <w:r w:rsidRPr="003F21F4">
              <w:rPr>
                <w:rFonts w:ascii="Times New Roman" w:hAnsi="Times New Roman"/>
                <w:sz w:val="24"/>
                <w:szCs w:val="24"/>
              </w:rPr>
              <w:t>распределительной логистики</w:t>
            </w:r>
          </w:p>
        </w:tc>
        <w:tc>
          <w:tcPr>
            <w:tcW w:w="2126" w:type="dxa"/>
          </w:tcPr>
          <w:p w:rsidR="00EF4F92" w:rsidRDefault="00EF4F92" w:rsidP="00150724">
            <w:pPr>
              <w:jc w:val="center"/>
            </w:pPr>
            <w:r w:rsidRPr="00150724">
              <w:t>ОПК-4, ПК-7</w:t>
            </w:r>
          </w:p>
        </w:tc>
        <w:tc>
          <w:tcPr>
            <w:tcW w:w="4252" w:type="dxa"/>
          </w:tcPr>
          <w:p w:rsidR="00EF4F92" w:rsidRPr="00DC11F5" w:rsidRDefault="00EF4F92" w:rsidP="00EA2664">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 практические задания различной степени сложности</w:t>
            </w:r>
          </w:p>
        </w:tc>
      </w:tr>
      <w:tr w:rsidR="00EF4F92" w:rsidRPr="00DC11F5" w:rsidTr="00150724">
        <w:tc>
          <w:tcPr>
            <w:tcW w:w="464" w:type="dxa"/>
          </w:tcPr>
          <w:p w:rsidR="00EF4F92" w:rsidRPr="00DC11F5" w:rsidRDefault="00EF4F92" w:rsidP="00EA2664">
            <w:pPr>
              <w:pStyle w:val="a3"/>
              <w:numPr>
                <w:ilvl w:val="0"/>
                <w:numId w:val="3"/>
              </w:numPr>
              <w:ind w:left="0"/>
            </w:pPr>
            <w:r>
              <w:t>3.</w:t>
            </w:r>
          </w:p>
        </w:tc>
        <w:tc>
          <w:tcPr>
            <w:tcW w:w="2655" w:type="dxa"/>
          </w:tcPr>
          <w:p w:rsidR="00EF4F92" w:rsidRPr="000C59C1" w:rsidRDefault="00EF4F92" w:rsidP="00BA2CFB">
            <w:pPr>
              <w:pStyle w:val="11"/>
              <w:spacing w:after="0" w:line="240" w:lineRule="auto"/>
              <w:ind w:left="0"/>
              <w:jc w:val="both"/>
              <w:rPr>
                <w:rFonts w:ascii="Times New Roman" w:hAnsi="Times New Roman"/>
                <w:sz w:val="24"/>
                <w:szCs w:val="24"/>
              </w:rPr>
            </w:pPr>
            <w:r w:rsidRPr="003F21F4">
              <w:rPr>
                <w:rFonts w:ascii="Times New Roman" w:hAnsi="Times New Roman"/>
                <w:sz w:val="24"/>
                <w:szCs w:val="24"/>
              </w:rPr>
              <w:t>Логистика закупок</w:t>
            </w:r>
          </w:p>
        </w:tc>
        <w:tc>
          <w:tcPr>
            <w:tcW w:w="2126" w:type="dxa"/>
          </w:tcPr>
          <w:p w:rsidR="00EF4F92" w:rsidRDefault="00EF4F92" w:rsidP="00150724">
            <w:pPr>
              <w:jc w:val="center"/>
            </w:pPr>
            <w:r>
              <w:t>ОПК-4, ПК-7</w:t>
            </w:r>
          </w:p>
        </w:tc>
        <w:tc>
          <w:tcPr>
            <w:tcW w:w="4252" w:type="dxa"/>
          </w:tcPr>
          <w:p w:rsidR="00EF4F92" w:rsidRPr="00DC11F5" w:rsidRDefault="00EF4F92" w:rsidP="00EA2664">
            <w:pPr>
              <w:pStyle w:val="a3"/>
              <w:ind w:left="0"/>
              <w:jc w:val="both"/>
            </w:pPr>
            <w:r>
              <w:t>Вопросы к занятию</w:t>
            </w:r>
            <w:r w:rsidRPr="00DC11F5">
              <w:t xml:space="preserve">, </w:t>
            </w:r>
            <w:r>
              <w:t>расчетно-аналитическое задание, защита информационного проекта (презентации), практические задания различной степени сложности</w:t>
            </w:r>
          </w:p>
        </w:tc>
      </w:tr>
      <w:tr w:rsidR="00EF4F92" w:rsidRPr="00DC11F5" w:rsidTr="00150724">
        <w:tc>
          <w:tcPr>
            <w:tcW w:w="464" w:type="dxa"/>
          </w:tcPr>
          <w:p w:rsidR="00EF4F92" w:rsidRPr="00DC11F5" w:rsidRDefault="00EF4F92" w:rsidP="00EA2664">
            <w:pPr>
              <w:pStyle w:val="a3"/>
              <w:numPr>
                <w:ilvl w:val="0"/>
                <w:numId w:val="3"/>
              </w:numPr>
              <w:ind w:left="0"/>
            </w:pPr>
            <w:r>
              <w:t>4.</w:t>
            </w:r>
          </w:p>
        </w:tc>
        <w:tc>
          <w:tcPr>
            <w:tcW w:w="2655" w:type="dxa"/>
          </w:tcPr>
          <w:p w:rsidR="00EF4F92" w:rsidRPr="003F21F4" w:rsidRDefault="00EF4F92" w:rsidP="00BA2CFB">
            <w:pPr>
              <w:pStyle w:val="11"/>
              <w:spacing w:after="0" w:line="240" w:lineRule="auto"/>
              <w:ind w:left="0"/>
              <w:jc w:val="both"/>
              <w:rPr>
                <w:rFonts w:ascii="Times New Roman" w:hAnsi="Times New Roman"/>
                <w:sz w:val="24"/>
                <w:szCs w:val="24"/>
              </w:rPr>
            </w:pPr>
            <w:r w:rsidRPr="006D2651">
              <w:rPr>
                <w:rFonts w:ascii="Times New Roman" w:hAnsi="Times New Roman"/>
                <w:sz w:val="24"/>
                <w:szCs w:val="24"/>
              </w:rPr>
              <w:t>Транспортная логистика</w:t>
            </w:r>
          </w:p>
        </w:tc>
        <w:tc>
          <w:tcPr>
            <w:tcW w:w="2126" w:type="dxa"/>
          </w:tcPr>
          <w:p w:rsidR="00EF4F92" w:rsidRDefault="00EF4F92" w:rsidP="00150724">
            <w:pPr>
              <w:jc w:val="center"/>
            </w:pPr>
            <w:r>
              <w:t>ОПК-4, ПК-7</w:t>
            </w:r>
          </w:p>
        </w:tc>
        <w:tc>
          <w:tcPr>
            <w:tcW w:w="4252" w:type="dxa"/>
          </w:tcPr>
          <w:p w:rsidR="00EF4F92" w:rsidRPr="00DC11F5" w:rsidRDefault="00EF4F92" w:rsidP="00EA2664">
            <w:pPr>
              <w:pStyle w:val="a3"/>
              <w:ind w:left="0"/>
              <w:jc w:val="both"/>
            </w:pPr>
            <w:r>
              <w:t>Вопросы к занятию</w:t>
            </w:r>
            <w:r w:rsidRPr="00DC11F5">
              <w:t xml:space="preserve">, </w:t>
            </w:r>
            <w:r>
              <w:t>расчетно-аналитическое задание, защита информационного проекта (презентации), практические задания различной степени сложности</w:t>
            </w:r>
          </w:p>
        </w:tc>
      </w:tr>
      <w:tr w:rsidR="00EF4F92" w:rsidRPr="00DC11F5" w:rsidTr="00150724">
        <w:tc>
          <w:tcPr>
            <w:tcW w:w="464" w:type="dxa"/>
          </w:tcPr>
          <w:p w:rsidR="00EF4F92" w:rsidRPr="00DC11F5" w:rsidRDefault="00EF4F92" w:rsidP="00EA2664">
            <w:pPr>
              <w:pStyle w:val="a3"/>
              <w:numPr>
                <w:ilvl w:val="0"/>
                <w:numId w:val="3"/>
              </w:numPr>
              <w:ind w:left="0"/>
            </w:pPr>
            <w:r>
              <w:t>5.</w:t>
            </w:r>
          </w:p>
        </w:tc>
        <w:tc>
          <w:tcPr>
            <w:tcW w:w="2655" w:type="dxa"/>
          </w:tcPr>
          <w:p w:rsidR="00EF4F92" w:rsidRPr="006D2651" w:rsidRDefault="00EF4F92" w:rsidP="00BA2CFB">
            <w:pPr>
              <w:pStyle w:val="11"/>
              <w:spacing w:after="0" w:line="240" w:lineRule="auto"/>
              <w:ind w:left="0"/>
              <w:jc w:val="both"/>
              <w:rPr>
                <w:rFonts w:ascii="Times New Roman" w:hAnsi="Times New Roman"/>
                <w:sz w:val="24"/>
                <w:szCs w:val="24"/>
              </w:rPr>
            </w:pPr>
            <w:r w:rsidRPr="006D2651">
              <w:rPr>
                <w:rFonts w:ascii="Times New Roman" w:hAnsi="Times New Roman"/>
                <w:sz w:val="24"/>
                <w:szCs w:val="24"/>
              </w:rPr>
              <w:t>Логистика запасов</w:t>
            </w:r>
          </w:p>
        </w:tc>
        <w:tc>
          <w:tcPr>
            <w:tcW w:w="2126" w:type="dxa"/>
          </w:tcPr>
          <w:p w:rsidR="00EF4F92" w:rsidRDefault="00EF4F92" w:rsidP="00150724">
            <w:pPr>
              <w:jc w:val="center"/>
            </w:pPr>
            <w:r>
              <w:t>ОПК-4, ПК-7</w:t>
            </w:r>
          </w:p>
        </w:tc>
        <w:tc>
          <w:tcPr>
            <w:tcW w:w="4252" w:type="dxa"/>
          </w:tcPr>
          <w:p w:rsidR="00EF4F92" w:rsidRPr="00DC11F5" w:rsidRDefault="00EF4F92" w:rsidP="00EA2664">
            <w:pPr>
              <w:pStyle w:val="a3"/>
              <w:ind w:left="0"/>
              <w:jc w:val="both"/>
            </w:pPr>
            <w:r>
              <w:t>Вопросы к занятию</w:t>
            </w:r>
            <w:r w:rsidRPr="00DC11F5">
              <w:t xml:space="preserve">, </w:t>
            </w:r>
            <w:r>
              <w:t>расчетно-аналитическое задание, защита информационного проекта (презентации), практические задания различной степени сложности</w:t>
            </w:r>
          </w:p>
        </w:tc>
      </w:tr>
      <w:tr w:rsidR="00EF4F92" w:rsidRPr="00DC11F5" w:rsidTr="00150724">
        <w:tc>
          <w:tcPr>
            <w:tcW w:w="464" w:type="dxa"/>
          </w:tcPr>
          <w:p w:rsidR="00EF4F92" w:rsidRPr="00DC11F5" w:rsidRDefault="00EF4F92" w:rsidP="00EA2664">
            <w:pPr>
              <w:pStyle w:val="a3"/>
              <w:numPr>
                <w:ilvl w:val="0"/>
                <w:numId w:val="3"/>
              </w:numPr>
              <w:ind w:left="0"/>
            </w:pPr>
            <w:r>
              <w:t>6.</w:t>
            </w:r>
          </w:p>
        </w:tc>
        <w:tc>
          <w:tcPr>
            <w:tcW w:w="2655" w:type="dxa"/>
          </w:tcPr>
          <w:p w:rsidR="00EF4F92" w:rsidRPr="006D2651" w:rsidRDefault="00EF4F92" w:rsidP="00BA2CFB">
            <w:pPr>
              <w:pStyle w:val="11"/>
              <w:spacing w:after="0" w:line="240" w:lineRule="auto"/>
              <w:ind w:left="0"/>
              <w:jc w:val="both"/>
              <w:rPr>
                <w:rFonts w:ascii="Times New Roman" w:hAnsi="Times New Roman"/>
                <w:sz w:val="24"/>
                <w:szCs w:val="24"/>
              </w:rPr>
            </w:pPr>
            <w:r w:rsidRPr="006D2651">
              <w:rPr>
                <w:rFonts w:ascii="Times New Roman" w:hAnsi="Times New Roman"/>
                <w:sz w:val="24"/>
                <w:szCs w:val="24"/>
              </w:rPr>
              <w:t>Стратегия и прогнозирование в логистике</w:t>
            </w:r>
          </w:p>
        </w:tc>
        <w:tc>
          <w:tcPr>
            <w:tcW w:w="2126" w:type="dxa"/>
          </w:tcPr>
          <w:p w:rsidR="00EF4F92" w:rsidRDefault="00EF4F92" w:rsidP="00150724">
            <w:pPr>
              <w:jc w:val="center"/>
            </w:pPr>
            <w:r>
              <w:t>ОПК-4, ПК-7</w:t>
            </w:r>
          </w:p>
        </w:tc>
        <w:tc>
          <w:tcPr>
            <w:tcW w:w="4252" w:type="dxa"/>
          </w:tcPr>
          <w:p w:rsidR="00EF4F92" w:rsidRPr="00DC11F5" w:rsidRDefault="00EF4F92" w:rsidP="00EA2664">
            <w:pPr>
              <w:pStyle w:val="a3"/>
              <w:ind w:left="0"/>
              <w:jc w:val="both"/>
            </w:pPr>
            <w:r>
              <w:t>Вопросы к занятию</w:t>
            </w:r>
            <w:r w:rsidRPr="00DC11F5">
              <w:t xml:space="preserve">, </w:t>
            </w:r>
            <w:r>
              <w:t>расчетно-аналитическое задание, защита информационного проекта (презентации), практические задания различной степени сложности</w:t>
            </w:r>
          </w:p>
        </w:tc>
      </w:tr>
    </w:tbl>
    <w:p w:rsidR="00EF4F92" w:rsidRDefault="00EF4F92" w:rsidP="00D00133">
      <w:pPr>
        <w:autoSpaceDE w:val="0"/>
        <w:autoSpaceDN w:val="0"/>
        <w:adjustRightInd w:val="0"/>
        <w:ind w:left="720"/>
        <w:jc w:val="both"/>
        <w:rPr>
          <w:iCs/>
        </w:rPr>
      </w:pPr>
    </w:p>
    <w:p w:rsidR="00EF4F92" w:rsidRPr="00DC11F5" w:rsidRDefault="00EF4F92"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EF4F92" w:rsidRDefault="00EF4F92" w:rsidP="0001303E">
      <w:pPr>
        <w:autoSpaceDE w:val="0"/>
        <w:autoSpaceDN w:val="0"/>
        <w:adjustRightInd w:val="0"/>
        <w:ind w:left="720"/>
        <w:jc w:val="both"/>
        <w:rPr>
          <w:i/>
          <w:iCs/>
          <w:u w:val="single"/>
        </w:rPr>
      </w:pPr>
    </w:p>
    <w:p w:rsidR="00EF4F92" w:rsidRPr="008961C3" w:rsidRDefault="00EF4F92" w:rsidP="00807AC6">
      <w:pPr>
        <w:pStyle w:val="a3"/>
        <w:ind w:left="0" w:firstLine="709"/>
        <w:jc w:val="both"/>
        <w:rPr>
          <w:b/>
        </w:rPr>
      </w:pPr>
      <w:r w:rsidRPr="008961C3">
        <w:rPr>
          <w:b/>
        </w:rPr>
        <w:t xml:space="preserve">Тема 1. </w:t>
      </w:r>
      <w:r w:rsidRPr="00807AC6">
        <w:rPr>
          <w:b/>
        </w:rPr>
        <w:t>Общая характеристика логистики и факторы ее развития</w:t>
      </w:r>
      <w:r>
        <w:rPr>
          <w:b/>
        </w:rPr>
        <w:t>.</w:t>
      </w:r>
    </w:p>
    <w:p w:rsidR="00EF4F92" w:rsidRPr="008961C3" w:rsidRDefault="00EF4F92" w:rsidP="00807AC6">
      <w:pPr>
        <w:pStyle w:val="a3"/>
        <w:ind w:left="0" w:firstLine="709"/>
        <w:jc w:val="both"/>
        <w:rPr>
          <w:i/>
        </w:rPr>
      </w:pPr>
      <w:r w:rsidRPr="008961C3">
        <w:rPr>
          <w:i/>
        </w:rPr>
        <w:t>Вопросы к занятию</w:t>
      </w:r>
    </w:p>
    <w:p w:rsidR="00EF4F92" w:rsidRDefault="00EF4F92" w:rsidP="00807AC6">
      <w:pPr>
        <w:ind w:firstLine="709"/>
        <w:jc w:val="both"/>
      </w:pPr>
      <w:r>
        <w:t xml:space="preserve">1. Понятие, цели и задачи логистики. </w:t>
      </w:r>
    </w:p>
    <w:p w:rsidR="00EF4F92" w:rsidRDefault="00EF4F92" w:rsidP="00807AC6">
      <w:pPr>
        <w:ind w:firstLine="709"/>
        <w:jc w:val="both"/>
      </w:pPr>
      <w:r>
        <w:t>2. Проблемы развития логистики в современных условиях.</w:t>
      </w:r>
    </w:p>
    <w:p w:rsidR="00EF4F92" w:rsidRDefault="00EF4F92" w:rsidP="00807AC6">
      <w:pPr>
        <w:ind w:firstLine="709"/>
        <w:jc w:val="both"/>
      </w:pPr>
      <w:r>
        <w:t xml:space="preserve">3. Эффективность применения логистики в торговле. </w:t>
      </w:r>
    </w:p>
    <w:p w:rsidR="00EF4F92" w:rsidRDefault="00EF4F92" w:rsidP="00807AC6">
      <w:pPr>
        <w:ind w:firstLine="709"/>
        <w:jc w:val="both"/>
      </w:pPr>
      <w:r>
        <w:t xml:space="preserve">4. Назначение и классификация методов логистики. </w:t>
      </w:r>
    </w:p>
    <w:p w:rsidR="00EF4F92" w:rsidRDefault="00EF4F92" w:rsidP="00807AC6">
      <w:pPr>
        <w:ind w:firstLine="709"/>
        <w:jc w:val="both"/>
      </w:pPr>
      <w:r>
        <w:t xml:space="preserve">5. Общая характеристика методов решения логистических задач. </w:t>
      </w:r>
    </w:p>
    <w:p w:rsidR="00EF4F92" w:rsidRDefault="00EF4F92" w:rsidP="00807AC6">
      <w:pPr>
        <w:pStyle w:val="a3"/>
        <w:ind w:left="0" w:firstLine="709"/>
        <w:jc w:val="both"/>
      </w:pPr>
      <w:r>
        <w:t>6. Сравнение традиционного и системного подходов к управлению материальными потоками.</w:t>
      </w:r>
    </w:p>
    <w:p w:rsidR="00EF4F92" w:rsidRDefault="00EF4F92" w:rsidP="0001303E">
      <w:pPr>
        <w:ind w:left="709"/>
        <w:jc w:val="both"/>
        <w:rPr>
          <w:b/>
        </w:rPr>
      </w:pPr>
    </w:p>
    <w:p w:rsidR="00EF4F92" w:rsidRPr="00223090" w:rsidRDefault="00EF4F92" w:rsidP="00807AC6">
      <w:pPr>
        <w:pStyle w:val="a7"/>
        <w:spacing w:after="0"/>
        <w:ind w:firstLine="709"/>
        <w:jc w:val="both"/>
        <w:rPr>
          <w:rStyle w:val="af4"/>
          <w:rFonts w:ascii="Times New Roman" w:hAnsi="Times New Roman"/>
          <w:bCs/>
          <w:i/>
          <w:color w:val="auto"/>
          <w:sz w:val="24"/>
          <w:szCs w:val="24"/>
        </w:rPr>
      </w:pPr>
      <w:r w:rsidRPr="00223090">
        <w:rPr>
          <w:rStyle w:val="af4"/>
          <w:rFonts w:ascii="Times New Roman" w:hAnsi="Times New Roman"/>
          <w:bCs/>
          <w:i/>
          <w:color w:val="auto"/>
          <w:sz w:val="24"/>
          <w:szCs w:val="24"/>
        </w:rPr>
        <w:t>Информационные сообщения</w:t>
      </w:r>
    </w:p>
    <w:p w:rsidR="00EF4F92" w:rsidRDefault="00EF4F92" w:rsidP="00176B97">
      <w:pPr>
        <w:pStyle w:val="11"/>
        <w:numPr>
          <w:ilvl w:val="0"/>
          <w:numId w:val="13"/>
        </w:numPr>
        <w:spacing w:after="0" w:line="240" w:lineRule="auto"/>
        <w:jc w:val="both"/>
        <w:rPr>
          <w:rFonts w:ascii="Times New Roman" w:hAnsi="Times New Roman"/>
          <w:sz w:val="24"/>
          <w:szCs w:val="24"/>
        </w:rPr>
      </w:pPr>
      <w:r w:rsidRPr="00807AC6">
        <w:rPr>
          <w:rFonts w:ascii="Times New Roman" w:hAnsi="Times New Roman"/>
          <w:sz w:val="24"/>
          <w:szCs w:val="24"/>
        </w:rPr>
        <w:t>Предпосылки становления и развития логистики в России</w:t>
      </w:r>
      <w:r>
        <w:rPr>
          <w:rFonts w:ascii="Times New Roman" w:hAnsi="Times New Roman"/>
          <w:sz w:val="24"/>
          <w:szCs w:val="24"/>
        </w:rPr>
        <w:t>.</w:t>
      </w:r>
    </w:p>
    <w:p w:rsidR="00EF4F92" w:rsidRDefault="00EF4F92" w:rsidP="00176B97">
      <w:pPr>
        <w:pStyle w:val="11"/>
        <w:numPr>
          <w:ilvl w:val="0"/>
          <w:numId w:val="13"/>
        </w:numPr>
        <w:spacing w:after="0" w:line="240" w:lineRule="auto"/>
        <w:jc w:val="both"/>
        <w:rPr>
          <w:rFonts w:ascii="Times New Roman" w:hAnsi="Times New Roman"/>
          <w:sz w:val="24"/>
          <w:szCs w:val="24"/>
        </w:rPr>
      </w:pPr>
      <w:r w:rsidRPr="00807AC6">
        <w:rPr>
          <w:rFonts w:ascii="Times New Roman" w:hAnsi="Times New Roman"/>
          <w:sz w:val="24"/>
          <w:szCs w:val="24"/>
        </w:rPr>
        <w:t>Логистика и конкурентоспособность организации</w:t>
      </w:r>
      <w:r>
        <w:rPr>
          <w:rFonts w:ascii="Times New Roman" w:hAnsi="Times New Roman"/>
          <w:sz w:val="24"/>
          <w:szCs w:val="24"/>
        </w:rPr>
        <w:t>.</w:t>
      </w:r>
    </w:p>
    <w:p w:rsidR="00EF4F92" w:rsidRDefault="00EF4F92" w:rsidP="00176B97">
      <w:pPr>
        <w:pStyle w:val="11"/>
        <w:numPr>
          <w:ilvl w:val="0"/>
          <w:numId w:val="13"/>
        </w:numPr>
        <w:spacing w:after="0" w:line="240" w:lineRule="auto"/>
        <w:jc w:val="both"/>
        <w:rPr>
          <w:rFonts w:ascii="Times New Roman" w:hAnsi="Times New Roman"/>
          <w:sz w:val="24"/>
          <w:szCs w:val="24"/>
        </w:rPr>
      </w:pPr>
      <w:r w:rsidRPr="00807AC6">
        <w:rPr>
          <w:rFonts w:ascii="Times New Roman" w:hAnsi="Times New Roman"/>
          <w:sz w:val="24"/>
          <w:szCs w:val="24"/>
        </w:rPr>
        <w:t>Сущность логического подхода</w:t>
      </w:r>
      <w:r>
        <w:rPr>
          <w:rFonts w:ascii="Times New Roman" w:hAnsi="Times New Roman"/>
          <w:sz w:val="24"/>
          <w:szCs w:val="24"/>
        </w:rPr>
        <w:t>.</w:t>
      </w:r>
    </w:p>
    <w:p w:rsidR="00EF4F92" w:rsidRDefault="00EF4F92" w:rsidP="00176B97">
      <w:pPr>
        <w:pStyle w:val="11"/>
        <w:numPr>
          <w:ilvl w:val="0"/>
          <w:numId w:val="13"/>
        </w:numPr>
        <w:spacing w:after="0" w:line="240" w:lineRule="auto"/>
        <w:jc w:val="both"/>
        <w:rPr>
          <w:rFonts w:ascii="Times New Roman" w:hAnsi="Times New Roman"/>
          <w:sz w:val="24"/>
          <w:szCs w:val="24"/>
        </w:rPr>
      </w:pPr>
      <w:r w:rsidRPr="00807AC6">
        <w:rPr>
          <w:rFonts w:ascii="Times New Roman" w:hAnsi="Times New Roman"/>
          <w:sz w:val="24"/>
          <w:szCs w:val="24"/>
        </w:rPr>
        <w:t>Современная концепция логистического управления.</w:t>
      </w:r>
    </w:p>
    <w:p w:rsidR="00EF4F92" w:rsidRDefault="00EF4F92" w:rsidP="00807AC6">
      <w:pPr>
        <w:pStyle w:val="11"/>
        <w:spacing w:after="0" w:line="240" w:lineRule="auto"/>
        <w:jc w:val="both"/>
        <w:rPr>
          <w:rFonts w:ascii="Times New Roman" w:hAnsi="Times New Roman"/>
          <w:sz w:val="24"/>
          <w:szCs w:val="24"/>
        </w:rPr>
      </w:pPr>
    </w:p>
    <w:p w:rsidR="00EF4F92" w:rsidRDefault="00EF4F92" w:rsidP="00807AC6">
      <w:pPr>
        <w:pStyle w:val="11"/>
        <w:spacing w:after="0" w:line="240" w:lineRule="auto"/>
        <w:ind w:left="0" w:firstLine="709"/>
        <w:jc w:val="both"/>
        <w:rPr>
          <w:rStyle w:val="af4"/>
          <w:rFonts w:ascii="Times New Roman" w:hAnsi="Times New Roman"/>
          <w:b w:val="0"/>
          <w:bCs/>
          <w:i/>
          <w:sz w:val="24"/>
          <w:szCs w:val="24"/>
        </w:rPr>
      </w:pPr>
      <w:r>
        <w:rPr>
          <w:rStyle w:val="af4"/>
          <w:rFonts w:ascii="Times New Roman" w:hAnsi="Times New Roman"/>
          <w:b w:val="0"/>
          <w:bCs/>
          <w:i/>
          <w:sz w:val="24"/>
          <w:szCs w:val="24"/>
        </w:rPr>
        <w:t>Комплексная  ситуационная задача</w:t>
      </w:r>
      <w:r w:rsidRPr="00807AC6">
        <w:rPr>
          <w:rStyle w:val="af4"/>
          <w:rFonts w:ascii="Times New Roman" w:hAnsi="Times New Roman"/>
          <w:b w:val="0"/>
          <w:bCs/>
          <w:i/>
          <w:sz w:val="24"/>
          <w:szCs w:val="24"/>
        </w:rPr>
        <w:t xml:space="preserve"> 1:</w:t>
      </w:r>
    </w:p>
    <w:p w:rsidR="00EF4F92" w:rsidRPr="00807AC6" w:rsidRDefault="00EF4F92" w:rsidP="00807AC6">
      <w:pPr>
        <w:ind w:firstLine="709"/>
        <w:jc w:val="both"/>
        <w:rPr>
          <w:u w:val="single"/>
        </w:rPr>
      </w:pPr>
      <w:r w:rsidRPr="00807AC6">
        <w:rPr>
          <w:iCs/>
          <w:u w:val="single"/>
        </w:rPr>
        <w:t>Условия задачи.</w:t>
      </w:r>
    </w:p>
    <w:p w:rsidR="00EF4F92" w:rsidRDefault="00EF4F92" w:rsidP="00807AC6">
      <w:pPr>
        <w:ind w:firstLine="709"/>
        <w:jc w:val="both"/>
      </w:pPr>
      <w:r w:rsidRPr="00807AC6">
        <w:t>В таблице приведена формулировка стратегии для логистической компании (подразделения) и отмечены проблемы с выполнением базовых требований внешних и внутренних потребителей.</w:t>
      </w:r>
    </w:p>
    <w:p w:rsidR="00EF4F92" w:rsidRDefault="00EF4F92" w:rsidP="00BA2CFB">
      <w:pPr>
        <w:ind w:firstLine="709"/>
        <w:jc w:val="right"/>
      </w:pPr>
    </w:p>
    <w:p w:rsidR="00EF4F92" w:rsidRPr="00807AC6" w:rsidRDefault="00EF4F92" w:rsidP="00BA2CFB">
      <w:pPr>
        <w:ind w:firstLine="709"/>
        <w:jc w:val="right"/>
      </w:pPr>
      <w:r>
        <w:t>Таблица 1</w:t>
      </w:r>
    </w:p>
    <w:p w:rsidR="00EF4F92" w:rsidRDefault="00EF4F92" w:rsidP="00BA2CFB">
      <w:pPr>
        <w:jc w:val="center"/>
      </w:pPr>
      <w:r w:rsidRPr="00BA2CFB">
        <w:t>Формулировка стратегии для логистического подразделения, предприятия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581"/>
        <w:gridCol w:w="4803"/>
        <w:gridCol w:w="3315"/>
      </w:tblGrid>
      <w:tr w:rsidR="00EF4F92" w:rsidTr="00B57A16">
        <w:tc>
          <w:tcPr>
            <w:tcW w:w="1581" w:type="dxa"/>
          </w:tcPr>
          <w:p w:rsidR="00EF4F92" w:rsidRPr="00BA2CFB" w:rsidRDefault="00EF4F92" w:rsidP="00B57A16">
            <w:pPr>
              <w:jc w:val="center"/>
            </w:pPr>
            <w:r w:rsidRPr="00BA2CFB">
              <w:t>Логистическое</w:t>
            </w:r>
          </w:p>
          <w:p w:rsidR="00EF4F92" w:rsidRPr="00BA2CFB" w:rsidRDefault="00EF4F92" w:rsidP="00B57A16">
            <w:pPr>
              <w:jc w:val="center"/>
            </w:pPr>
            <w:r w:rsidRPr="00BA2CFB">
              <w:t>подразделение,</w:t>
            </w:r>
          </w:p>
          <w:p w:rsidR="00EF4F92" w:rsidRDefault="00EF4F92" w:rsidP="00B57A16">
            <w:pPr>
              <w:jc w:val="center"/>
            </w:pPr>
            <w:r w:rsidRPr="00BA2CFB">
              <w:t>предприятие</w:t>
            </w:r>
          </w:p>
        </w:tc>
        <w:tc>
          <w:tcPr>
            <w:tcW w:w="4803" w:type="dxa"/>
          </w:tcPr>
          <w:p w:rsidR="00EF4F92" w:rsidRDefault="00EF4F92" w:rsidP="00B57A16">
            <w:pPr>
              <w:jc w:val="center"/>
            </w:pPr>
            <w:r w:rsidRPr="00BA2CFB">
              <w:t>Формулировка</w:t>
            </w:r>
            <w:r w:rsidR="00457249">
              <w:t xml:space="preserve"> </w:t>
            </w:r>
            <w:r w:rsidRPr="00BA2CFB">
              <w:t>стратегии</w:t>
            </w:r>
          </w:p>
        </w:tc>
        <w:tc>
          <w:tcPr>
            <w:tcW w:w="3315" w:type="dxa"/>
          </w:tcPr>
          <w:p w:rsidR="00EF4F92" w:rsidRDefault="00EF4F92" w:rsidP="00B57A16">
            <w:pPr>
              <w:jc w:val="center"/>
            </w:pPr>
            <w:r w:rsidRPr="00BA2CFB">
              <w:t>Проблемы</w:t>
            </w:r>
            <w:r w:rsidR="00457249">
              <w:t xml:space="preserve"> </w:t>
            </w:r>
            <w:r w:rsidRPr="00BA2CFB">
              <w:t>с выполнением базовых требований потребителя в настоящий момент</w:t>
            </w:r>
          </w:p>
        </w:tc>
      </w:tr>
      <w:tr w:rsidR="00EF4F92" w:rsidTr="00B57A16">
        <w:trPr>
          <w:trHeight w:val="90"/>
        </w:trPr>
        <w:tc>
          <w:tcPr>
            <w:tcW w:w="1581" w:type="dxa"/>
            <w:vMerge w:val="restart"/>
          </w:tcPr>
          <w:p w:rsidR="00EF4F92" w:rsidRDefault="00EF4F92" w:rsidP="00B57A16">
            <w:pPr>
              <w:jc w:val="center"/>
            </w:pPr>
            <w:r w:rsidRPr="00BA2CFB">
              <w:t>Отдел закупок торговой сетевой фирмы</w:t>
            </w:r>
          </w:p>
        </w:tc>
        <w:tc>
          <w:tcPr>
            <w:tcW w:w="4803" w:type="dxa"/>
            <w:vMerge w:val="restart"/>
          </w:tcPr>
          <w:p w:rsidR="00EF4F92" w:rsidRDefault="00EF4F92" w:rsidP="00B57A16">
            <w:pPr>
              <w:jc w:val="center"/>
            </w:pPr>
            <w:r w:rsidRPr="00BA2CFB">
              <w:t>100%-</w:t>
            </w:r>
            <w:proofErr w:type="spellStart"/>
            <w:r w:rsidRPr="00BA2CFB">
              <w:t>ное</w:t>
            </w:r>
            <w:proofErr w:type="spellEnd"/>
            <w:r w:rsidRPr="00BA2CFB">
              <w:t xml:space="preserve"> соблюдение сроков, определенных</w:t>
            </w:r>
            <w:r w:rsidR="00457249">
              <w:t xml:space="preserve"> </w:t>
            </w:r>
            <w:r w:rsidRPr="00BA2CFB">
              <w:t>основными клиентами, при максимально допустимой доле логистических издержек в общих издержках в размере х%</w:t>
            </w:r>
          </w:p>
        </w:tc>
        <w:tc>
          <w:tcPr>
            <w:tcW w:w="3315" w:type="dxa"/>
          </w:tcPr>
          <w:p w:rsidR="00EF4F92" w:rsidRDefault="00EF4F92" w:rsidP="00B57A16">
            <w:pPr>
              <w:jc w:val="center"/>
            </w:pPr>
            <w:r w:rsidRPr="00BA2CFB">
              <w:t>Поставщики не мотивированы на длительное сотрудничество</w:t>
            </w:r>
          </w:p>
        </w:tc>
      </w:tr>
      <w:tr w:rsidR="00EF4F92" w:rsidTr="00B57A16">
        <w:trPr>
          <w:trHeight w:val="299"/>
        </w:trPr>
        <w:tc>
          <w:tcPr>
            <w:tcW w:w="1581" w:type="dxa"/>
            <w:vMerge/>
          </w:tcPr>
          <w:p w:rsidR="00EF4F92" w:rsidRDefault="00EF4F92" w:rsidP="00B57A16">
            <w:pPr>
              <w:jc w:val="center"/>
            </w:pPr>
          </w:p>
        </w:tc>
        <w:tc>
          <w:tcPr>
            <w:tcW w:w="4803" w:type="dxa"/>
            <w:vMerge/>
          </w:tcPr>
          <w:p w:rsidR="00EF4F92" w:rsidRDefault="00EF4F92" w:rsidP="00B57A16">
            <w:pPr>
              <w:jc w:val="center"/>
            </w:pPr>
          </w:p>
        </w:tc>
        <w:tc>
          <w:tcPr>
            <w:tcW w:w="3315" w:type="dxa"/>
          </w:tcPr>
          <w:p w:rsidR="00EF4F92" w:rsidRDefault="00EF4F92" w:rsidP="00B57A16">
            <w:pPr>
              <w:jc w:val="center"/>
            </w:pPr>
            <w:r>
              <w:t>Нет</w:t>
            </w:r>
          </w:p>
        </w:tc>
      </w:tr>
      <w:tr w:rsidR="00EF4F92" w:rsidTr="00B57A16">
        <w:trPr>
          <w:trHeight w:val="90"/>
        </w:trPr>
        <w:tc>
          <w:tcPr>
            <w:tcW w:w="1581" w:type="dxa"/>
            <w:vMerge/>
          </w:tcPr>
          <w:p w:rsidR="00EF4F92" w:rsidRDefault="00EF4F92" w:rsidP="00B57A16">
            <w:pPr>
              <w:jc w:val="center"/>
            </w:pPr>
          </w:p>
        </w:tc>
        <w:tc>
          <w:tcPr>
            <w:tcW w:w="4803" w:type="dxa"/>
            <w:vMerge/>
          </w:tcPr>
          <w:p w:rsidR="00EF4F92" w:rsidRDefault="00EF4F92" w:rsidP="00B57A16">
            <w:pPr>
              <w:jc w:val="center"/>
            </w:pPr>
          </w:p>
        </w:tc>
        <w:tc>
          <w:tcPr>
            <w:tcW w:w="3315" w:type="dxa"/>
          </w:tcPr>
          <w:p w:rsidR="00EF4F92" w:rsidRDefault="00EF4F92" w:rsidP="00B57A16">
            <w:pPr>
              <w:jc w:val="center"/>
            </w:pPr>
            <w:r w:rsidRPr="00BA2CFB">
              <w:t>Избыточные запасы сезонных товаров</w:t>
            </w:r>
          </w:p>
        </w:tc>
      </w:tr>
      <w:tr w:rsidR="00EF4F92" w:rsidTr="00B57A16">
        <w:trPr>
          <w:trHeight w:val="460"/>
        </w:trPr>
        <w:tc>
          <w:tcPr>
            <w:tcW w:w="1581" w:type="dxa"/>
            <w:vMerge w:val="restart"/>
          </w:tcPr>
          <w:p w:rsidR="00EF4F92" w:rsidRDefault="00EF4F92" w:rsidP="00B57A16">
            <w:pPr>
              <w:jc w:val="center"/>
            </w:pPr>
            <w:r w:rsidRPr="00BA2CFB">
              <w:t>Логистическая компания (ЗРЬ-провайдер)</w:t>
            </w:r>
          </w:p>
        </w:tc>
        <w:tc>
          <w:tcPr>
            <w:tcW w:w="4803" w:type="dxa"/>
            <w:vMerge w:val="restart"/>
          </w:tcPr>
          <w:p w:rsidR="00EF4F92" w:rsidRDefault="00EF4F92" w:rsidP="00B57A16">
            <w:pPr>
              <w:jc w:val="center"/>
            </w:pPr>
            <w:r w:rsidRPr="00BA2CFB">
              <w:t>Повышение прибыли компании путем расширения доли рынка логистических услуг</w:t>
            </w:r>
            <w:r w:rsidR="00457249">
              <w:t xml:space="preserve"> </w:t>
            </w:r>
            <w:r w:rsidRPr="00BA2CFB">
              <w:t>за счет комплекса высококачественных услуг по доставке и ответственному хранению товаров в стандартной таре</w:t>
            </w:r>
          </w:p>
        </w:tc>
        <w:tc>
          <w:tcPr>
            <w:tcW w:w="3315" w:type="dxa"/>
          </w:tcPr>
          <w:p w:rsidR="00EF4F92" w:rsidRDefault="00EF4F92" w:rsidP="00B57A16">
            <w:pPr>
              <w:jc w:val="center"/>
            </w:pPr>
            <w:r w:rsidRPr="00BA2CFB">
              <w:t>Большие сроки выполнения заказа на доставку</w:t>
            </w:r>
          </w:p>
        </w:tc>
      </w:tr>
      <w:tr w:rsidR="00EF4F92" w:rsidTr="00B57A16">
        <w:trPr>
          <w:trHeight w:val="460"/>
        </w:trPr>
        <w:tc>
          <w:tcPr>
            <w:tcW w:w="1581" w:type="dxa"/>
            <w:vMerge/>
          </w:tcPr>
          <w:p w:rsidR="00EF4F92" w:rsidRPr="00BA2CFB" w:rsidRDefault="00EF4F92" w:rsidP="00B57A16">
            <w:pPr>
              <w:jc w:val="center"/>
            </w:pPr>
          </w:p>
        </w:tc>
        <w:tc>
          <w:tcPr>
            <w:tcW w:w="4803" w:type="dxa"/>
            <w:vMerge/>
          </w:tcPr>
          <w:p w:rsidR="00EF4F92" w:rsidRPr="00BA2CFB" w:rsidRDefault="00EF4F92" w:rsidP="00B57A16">
            <w:pPr>
              <w:jc w:val="center"/>
            </w:pPr>
          </w:p>
        </w:tc>
        <w:tc>
          <w:tcPr>
            <w:tcW w:w="3315" w:type="dxa"/>
          </w:tcPr>
          <w:p w:rsidR="00EF4F92" w:rsidRDefault="00EF4F92" w:rsidP="00B57A16">
            <w:pPr>
              <w:jc w:val="center"/>
            </w:pPr>
            <w:r w:rsidRPr="00BA2CFB">
              <w:t>Текучесть кадров на складе</w:t>
            </w:r>
          </w:p>
        </w:tc>
      </w:tr>
      <w:tr w:rsidR="00EF4F92" w:rsidTr="00B57A16">
        <w:trPr>
          <w:trHeight w:val="460"/>
        </w:trPr>
        <w:tc>
          <w:tcPr>
            <w:tcW w:w="1581" w:type="dxa"/>
            <w:vMerge/>
          </w:tcPr>
          <w:p w:rsidR="00EF4F92" w:rsidRPr="00BA2CFB" w:rsidRDefault="00EF4F92" w:rsidP="00B57A16">
            <w:pPr>
              <w:jc w:val="center"/>
            </w:pPr>
          </w:p>
        </w:tc>
        <w:tc>
          <w:tcPr>
            <w:tcW w:w="4803" w:type="dxa"/>
            <w:vMerge/>
          </w:tcPr>
          <w:p w:rsidR="00EF4F92" w:rsidRPr="00BA2CFB" w:rsidRDefault="00EF4F92" w:rsidP="00B57A16">
            <w:pPr>
              <w:jc w:val="center"/>
            </w:pPr>
          </w:p>
        </w:tc>
        <w:tc>
          <w:tcPr>
            <w:tcW w:w="3315" w:type="dxa"/>
          </w:tcPr>
          <w:p w:rsidR="00EF4F92" w:rsidRDefault="00EF4F92" w:rsidP="00B57A16">
            <w:pPr>
              <w:jc w:val="center"/>
            </w:pPr>
            <w:r w:rsidRPr="00BA2CFB">
              <w:t>Ошибки при комплектовании заказа</w:t>
            </w:r>
          </w:p>
        </w:tc>
      </w:tr>
    </w:tbl>
    <w:p w:rsidR="00EF4F92" w:rsidRDefault="00EF4F92" w:rsidP="00BA2CFB">
      <w:pPr>
        <w:jc w:val="center"/>
      </w:pPr>
    </w:p>
    <w:p w:rsidR="00EF4F92" w:rsidRPr="00BA2CFB" w:rsidRDefault="00EF4F92" w:rsidP="00BA2CFB">
      <w:pPr>
        <w:ind w:firstLine="709"/>
        <w:jc w:val="both"/>
      </w:pPr>
      <w:r w:rsidRPr="00BA2CFB">
        <w:t>На основе стратегической цели сформировать сбалансированную систему показателей (ССП) для логистического подразделения, предприятия. Разработка ССП выполняется в следующей последовательности:</w:t>
      </w:r>
    </w:p>
    <w:p w:rsidR="00EF4F92" w:rsidRPr="00BA2CFB" w:rsidRDefault="00EF4F92" w:rsidP="00BA2CFB">
      <w:pPr>
        <w:ind w:left="709"/>
        <w:jc w:val="both"/>
      </w:pPr>
      <w:r w:rsidRPr="00BA2CFB">
        <w:t>1) определение стратегических целей в соответствии с формулировкой стратегии;</w:t>
      </w:r>
    </w:p>
    <w:p w:rsidR="00EF4F92" w:rsidRPr="00BA2CFB" w:rsidRDefault="00EF4F92" w:rsidP="00BA2CFB">
      <w:pPr>
        <w:ind w:left="709"/>
        <w:jc w:val="both"/>
      </w:pPr>
      <w:r w:rsidRPr="00BA2CFB">
        <w:t>2) построение «стратегической карты»;</w:t>
      </w:r>
    </w:p>
    <w:p w:rsidR="00EF4F92" w:rsidRPr="00BA2CFB" w:rsidRDefault="00EF4F92" w:rsidP="00BA2CFB">
      <w:pPr>
        <w:ind w:left="709"/>
        <w:jc w:val="both"/>
      </w:pPr>
      <w:r w:rsidRPr="00BA2CFB">
        <w:t>3) выбор показателей;</w:t>
      </w:r>
    </w:p>
    <w:p w:rsidR="00EF4F92" w:rsidRPr="00BA2CFB" w:rsidRDefault="00EF4F92" w:rsidP="00BA2CFB">
      <w:pPr>
        <w:ind w:left="709"/>
        <w:jc w:val="both"/>
      </w:pPr>
      <w:r w:rsidRPr="00BA2CFB">
        <w:t>4) определение целевых значений (задачи);</w:t>
      </w:r>
    </w:p>
    <w:p w:rsidR="00EF4F92" w:rsidRPr="00BA2CFB" w:rsidRDefault="00EF4F92" w:rsidP="00BA2CFB">
      <w:pPr>
        <w:ind w:left="709"/>
        <w:jc w:val="both"/>
      </w:pPr>
      <w:r w:rsidRPr="00BA2CFB">
        <w:t>5) разработка стратегических мероприятий (инициатив).</w:t>
      </w:r>
    </w:p>
    <w:p w:rsidR="00EF4F92" w:rsidRPr="00BA2CFB" w:rsidRDefault="00EF4F92" w:rsidP="00BA2CFB">
      <w:pPr>
        <w:ind w:firstLine="709"/>
        <w:jc w:val="both"/>
      </w:pPr>
      <w:r w:rsidRPr="00BA2CFB">
        <w:t>Для каждой перспективы следует определять не более 4—5 целей. Цель должна быть сформулирована в виде краткого предложения, следует концентрироваться на тех целях, которые имеют большое стратегическое значение, тогда ССП объяснит отличие от конкурентов. При выборе стратегических целей необходимо учесть наличие проблем с обеспечением базовых требований потребителей.</w:t>
      </w:r>
    </w:p>
    <w:p w:rsidR="00EF4F92" w:rsidRPr="00BA2CFB" w:rsidRDefault="00EF4F92" w:rsidP="00BA2CFB">
      <w:pPr>
        <w:ind w:firstLine="709"/>
        <w:jc w:val="both"/>
      </w:pPr>
      <w:r w:rsidRPr="00BA2CFB">
        <w:t>Пример стратегической карты приведен на рисунке.</w:t>
      </w:r>
    </w:p>
    <w:p w:rsidR="00EF4F92" w:rsidRDefault="00EF4F92" w:rsidP="00BA2CFB">
      <w:pPr>
        <w:ind w:firstLine="709"/>
        <w:jc w:val="both"/>
      </w:pPr>
      <w:r w:rsidRPr="00BA2CFB">
        <w:t>Построение стратегической карты начинается с представления причинно-следственных связей между отдельными целями, объясняющих взаимные эффекты, возникающие при достижении целей.</w:t>
      </w:r>
    </w:p>
    <w:p w:rsidR="00EF4F92" w:rsidRPr="00BA2CFB" w:rsidRDefault="00EF4F92" w:rsidP="00BA2CFB">
      <w:pPr>
        <w:ind w:firstLine="709"/>
        <w:jc w:val="both"/>
      </w:pPr>
      <w:r w:rsidRPr="00BA2CFB">
        <w:t>Для построения стратегической карты можно воспользоваться одним из способов:</w:t>
      </w:r>
    </w:p>
    <w:p w:rsidR="00EF4F92" w:rsidRPr="00BA2CFB" w:rsidRDefault="00EF4F92" w:rsidP="00BA2CFB">
      <w:pPr>
        <w:ind w:firstLine="709"/>
        <w:jc w:val="both"/>
      </w:pPr>
      <w:r w:rsidRPr="00BA2CFB">
        <w:t>1. Начинать с перспективы «Потенциал», цели которой попарно рассматриваются на предмет связи, затем цели этой перспективы проверяются с целями перспективы «Процессы», «Клиенты» и «Финансы». Преимущество метода в том, что способу «Потенциал» придается роль базиса всей стратегии.</w:t>
      </w:r>
    </w:p>
    <w:p w:rsidR="00EF4F92" w:rsidRPr="00BA2CFB" w:rsidRDefault="00EF4F92" w:rsidP="00BA2CFB">
      <w:pPr>
        <w:ind w:firstLine="709"/>
        <w:jc w:val="both"/>
      </w:pPr>
      <w:r w:rsidRPr="00BA2CFB">
        <w:t>2. Начинать с перспективы «Финансы» (дедуктивный метод), причем с основной финансовой цели, далее рассматриваются все цели нижних уровней, которые способствуют достижению главной цели. Далее каждая финансовая цель рассматривается на предмет ее взаимосвязи с целями перспектив «Клиенты», «Процессы» и «Потенциал». После этого рассматриваются взаимосвязи между целями других перспектив. Недостаток — в стремлении к полноте. ССП не модель работы компании, а модель стратегии компании и должна содержать избранные цели.</w:t>
      </w:r>
    </w:p>
    <w:p w:rsidR="00EF4F92" w:rsidRPr="00BA2CFB" w:rsidRDefault="00EF4F92" w:rsidP="00BA2CFB">
      <w:pPr>
        <w:ind w:firstLine="709"/>
        <w:jc w:val="both"/>
      </w:pPr>
    </w:p>
    <w:p w:rsidR="00EF4F92" w:rsidRPr="00807AC6" w:rsidRDefault="00457249" w:rsidP="00BA2CFB">
      <w:pPr>
        <w:pStyle w:val="11"/>
        <w:spacing w:after="0" w:line="240" w:lineRule="auto"/>
        <w:ind w:left="0"/>
        <w:jc w:val="both"/>
        <w:rPr>
          <w:rFonts w:ascii="Times New Roman" w:hAnsi="Times New Roman"/>
          <w:b/>
          <w:sz w:val="24"/>
          <w:szCs w:val="24"/>
        </w:rPr>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alt="https://studref.com/im/24/5124/926734-9.jpg" style="width:483.75pt;height:434.25pt;visibility:visible">
            <v:imagedata r:id="rId10" o:title=""/>
          </v:shape>
        </w:pict>
      </w:r>
    </w:p>
    <w:p w:rsidR="00EF4F92" w:rsidRPr="000E495D" w:rsidRDefault="00EF4F92" w:rsidP="0001303E">
      <w:pPr>
        <w:pStyle w:val="11"/>
        <w:spacing w:after="0" w:line="240" w:lineRule="auto"/>
        <w:ind w:left="0"/>
        <w:jc w:val="both"/>
        <w:rPr>
          <w:rFonts w:ascii="Times New Roman" w:hAnsi="Times New Roman"/>
          <w:sz w:val="24"/>
          <w:szCs w:val="24"/>
        </w:rPr>
      </w:pPr>
    </w:p>
    <w:p w:rsidR="00EF4F92" w:rsidRPr="00BA2CFB" w:rsidRDefault="00EF4F92" w:rsidP="00BA2CFB">
      <w:pPr>
        <w:ind w:firstLine="709"/>
        <w:jc w:val="both"/>
      </w:pPr>
      <w:r w:rsidRPr="00BA2CFB">
        <w:t>3. Начинать с перспективы «Финансы» (индуктивный алгоритм), но с цели не верхнего, а нижнего уровня, анализ взаимосвязи цели нижнего уровня с целью верхнего уровня. По такой же схеме связываются все остальные цели перспектив «Клиенты», «Процессы» и «Потенциал». Благодаря такому подходу большое внимание уделяется рассмотрению роли каждой цели в разработанной системе.</w:t>
      </w:r>
    </w:p>
    <w:p w:rsidR="00EF4F92" w:rsidRPr="00BA2CFB" w:rsidRDefault="00EF4F92" w:rsidP="00BA2CFB">
      <w:pPr>
        <w:ind w:firstLine="709"/>
        <w:jc w:val="both"/>
      </w:pPr>
      <w:r w:rsidRPr="00BA2CFB">
        <w:t>4. Начинать с перспективы «Клиенты», цели которой попарно анализируются. Затем рассматриваются взаимосвязи с целями перспектив «Процессы» и «Потенциал». Затем по методу «снизу вверх» проводится анализ связи с целями перспективы «Финансы». Алгоритм показывает, насколько велико значение перспективы «Клиенты» для стратегического успеха компании.</w:t>
      </w:r>
    </w:p>
    <w:p w:rsidR="00EF4F92" w:rsidRPr="00BA2CFB" w:rsidRDefault="00EF4F92" w:rsidP="00BA2CFB">
      <w:pPr>
        <w:ind w:firstLine="709"/>
        <w:jc w:val="both"/>
      </w:pPr>
      <w:r w:rsidRPr="00BA2CFB">
        <w:t>Выбор показателей осуществляется так, чтобы:</w:t>
      </w:r>
    </w:p>
    <w:p w:rsidR="00EF4F92" w:rsidRPr="00BA2CFB" w:rsidRDefault="00EF4F92" w:rsidP="00BA2CFB">
      <w:pPr>
        <w:ind w:firstLine="709"/>
        <w:jc w:val="both"/>
      </w:pPr>
      <w:r w:rsidRPr="00BA2CFB">
        <w:t>• однозначно выразить содержание стратегических целей (рекомендуется для стратегической цели использовать не больше двух-трех показателей);</w:t>
      </w:r>
    </w:p>
    <w:p w:rsidR="00EF4F92" w:rsidRPr="00BA2CFB" w:rsidRDefault="00EF4F92" w:rsidP="00BA2CFB">
      <w:pPr>
        <w:ind w:firstLine="709"/>
        <w:jc w:val="both"/>
      </w:pPr>
      <w:r w:rsidRPr="00BA2CFB">
        <w:t>• определить степень достижения цели;</w:t>
      </w:r>
    </w:p>
    <w:p w:rsidR="00EF4F92" w:rsidRPr="00BA2CFB" w:rsidRDefault="00EF4F92" w:rsidP="00BA2CFB">
      <w:pPr>
        <w:ind w:firstLine="709"/>
        <w:jc w:val="both"/>
      </w:pPr>
      <w:r w:rsidRPr="00BA2CFB">
        <w:t>• обеспечить развитие управляемого объекта в намеченном направлении.</w:t>
      </w:r>
    </w:p>
    <w:p w:rsidR="00EF4F92" w:rsidRPr="00BA2CFB" w:rsidRDefault="00EF4F92" w:rsidP="00BA2CFB">
      <w:pPr>
        <w:ind w:firstLine="709"/>
        <w:jc w:val="both"/>
      </w:pPr>
      <w:r w:rsidRPr="00BA2CFB">
        <w:rPr>
          <w:i/>
          <w:iCs/>
        </w:rPr>
        <w:t>Перечень показателей КР1 логистики:</w:t>
      </w:r>
    </w:p>
    <w:p w:rsidR="00EF4F92" w:rsidRPr="00BA2CFB" w:rsidRDefault="00EF4F92" w:rsidP="00BA2CFB">
      <w:pPr>
        <w:ind w:firstLine="709"/>
        <w:jc w:val="both"/>
      </w:pPr>
      <w:r w:rsidRPr="00BA2CFB">
        <w:t>• обеспечение выполнения заказа точно к указанному сроку;</w:t>
      </w:r>
    </w:p>
    <w:p w:rsidR="00EF4F92" w:rsidRPr="00BA2CFB" w:rsidRDefault="00EF4F92" w:rsidP="00BA2CFB">
      <w:pPr>
        <w:ind w:firstLine="709"/>
        <w:jc w:val="both"/>
      </w:pPr>
      <w:r w:rsidRPr="00BA2CFB">
        <w:t>• полнота удовлетворения заказа;</w:t>
      </w:r>
    </w:p>
    <w:p w:rsidR="00EF4F92" w:rsidRPr="00BA2CFB" w:rsidRDefault="00EF4F92" w:rsidP="00BA2CFB">
      <w:pPr>
        <w:ind w:firstLine="709"/>
        <w:jc w:val="both"/>
      </w:pPr>
      <w:r w:rsidRPr="00BA2CFB">
        <w:t>• точность параметров заказа;</w:t>
      </w:r>
    </w:p>
    <w:p w:rsidR="00EF4F92" w:rsidRPr="00BA2CFB" w:rsidRDefault="00EF4F92" w:rsidP="00BA2CFB">
      <w:pPr>
        <w:ind w:firstLine="709"/>
        <w:jc w:val="both"/>
      </w:pPr>
      <w:r w:rsidRPr="00BA2CFB">
        <w:t>• точность выполнения параметров заказа;</w:t>
      </w:r>
    </w:p>
    <w:p w:rsidR="00EF4F92" w:rsidRPr="00BA2CFB" w:rsidRDefault="00EF4F92" w:rsidP="00BA2CFB">
      <w:pPr>
        <w:ind w:firstLine="709"/>
        <w:jc w:val="both"/>
      </w:pPr>
      <w:r w:rsidRPr="00BA2CFB">
        <w:t>• выполнение графиков доставки;</w:t>
      </w:r>
    </w:p>
    <w:p w:rsidR="00EF4F92" w:rsidRPr="00BA2CFB" w:rsidRDefault="00EF4F92" w:rsidP="00BA2CFB">
      <w:pPr>
        <w:ind w:firstLine="709"/>
        <w:jc w:val="both"/>
      </w:pPr>
      <w:r w:rsidRPr="00BA2CFB">
        <w:t>• информационная коммуникационная надежность и своевременность;</w:t>
      </w:r>
    </w:p>
    <w:p w:rsidR="00EF4F92" w:rsidRPr="00BA2CFB" w:rsidRDefault="00EF4F92" w:rsidP="00BA2CFB">
      <w:pPr>
        <w:ind w:firstLine="709"/>
        <w:jc w:val="both"/>
      </w:pPr>
      <w:r w:rsidRPr="00BA2CFB">
        <w:t>• количество случаев возврата товаров, отсутствие запасов, повышение тарифов;</w:t>
      </w:r>
    </w:p>
    <w:p w:rsidR="00EF4F92" w:rsidRPr="00BA2CFB" w:rsidRDefault="00EF4F92" w:rsidP="00BA2CFB">
      <w:pPr>
        <w:ind w:firstLine="709"/>
        <w:jc w:val="both"/>
      </w:pPr>
      <w:r w:rsidRPr="00BA2CFB">
        <w:t>• наличие жалоб потребителей;</w:t>
      </w:r>
    </w:p>
    <w:p w:rsidR="00EF4F92" w:rsidRPr="00BA2CFB" w:rsidRDefault="00EF4F92" w:rsidP="00BA2CFB">
      <w:pPr>
        <w:ind w:firstLine="709"/>
        <w:jc w:val="both"/>
      </w:pPr>
      <w:r w:rsidRPr="00BA2CFB">
        <w:t>• коэффициент удовлетворенности клиентов;</w:t>
      </w:r>
    </w:p>
    <w:p w:rsidR="00EF4F92" w:rsidRPr="00BA2CFB" w:rsidRDefault="00EF4F92" w:rsidP="00BA2CFB">
      <w:pPr>
        <w:ind w:firstLine="709"/>
        <w:jc w:val="both"/>
      </w:pPr>
      <w:r w:rsidRPr="00BA2CFB">
        <w:t>• удовлетворение клиента с позиций «совершенного» заказа;</w:t>
      </w:r>
    </w:p>
    <w:p w:rsidR="00EF4F92" w:rsidRPr="00BA2CFB" w:rsidRDefault="00EF4F92" w:rsidP="00BA2CFB">
      <w:pPr>
        <w:ind w:firstLine="709"/>
        <w:jc w:val="both"/>
      </w:pPr>
      <w:r w:rsidRPr="00BA2CFB">
        <w:t>• доступность запасов;</w:t>
      </w:r>
    </w:p>
    <w:p w:rsidR="00EF4F92" w:rsidRPr="00BA2CFB" w:rsidRDefault="00EF4F92" w:rsidP="00BA2CFB">
      <w:pPr>
        <w:ind w:firstLine="709"/>
        <w:jc w:val="both"/>
      </w:pPr>
      <w:r w:rsidRPr="00BA2CFB">
        <w:t>• скорость и количество оборотов запасов;</w:t>
      </w:r>
    </w:p>
    <w:p w:rsidR="00EF4F92" w:rsidRPr="00BA2CFB" w:rsidRDefault="00EF4F92" w:rsidP="00BA2CFB">
      <w:pPr>
        <w:ind w:firstLine="709"/>
        <w:jc w:val="both"/>
      </w:pPr>
      <w:r w:rsidRPr="00BA2CFB">
        <w:t>• средний уровень запасов;</w:t>
      </w:r>
    </w:p>
    <w:p w:rsidR="00EF4F92" w:rsidRPr="00BA2CFB" w:rsidRDefault="00EF4F92" w:rsidP="00BA2CFB">
      <w:pPr>
        <w:ind w:firstLine="709"/>
        <w:jc w:val="both"/>
      </w:pPr>
      <w:r w:rsidRPr="00BA2CFB">
        <w:t>• возврат на инвестиции в основные фонды;</w:t>
      </w:r>
    </w:p>
    <w:p w:rsidR="00EF4F92" w:rsidRPr="00BA2CFB" w:rsidRDefault="00EF4F92" w:rsidP="00BA2CFB">
      <w:pPr>
        <w:ind w:firstLine="709"/>
        <w:jc w:val="both"/>
      </w:pPr>
      <w:r w:rsidRPr="00BA2CFB">
        <w:t>• использование инвестиций в транспортный парк;</w:t>
      </w:r>
    </w:p>
    <w:p w:rsidR="00EF4F92" w:rsidRPr="00BA2CFB" w:rsidRDefault="00EF4F92" w:rsidP="00BA2CFB">
      <w:pPr>
        <w:ind w:firstLine="709"/>
        <w:jc w:val="both"/>
      </w:pPr>
      <w:r w:rsidRPr="00BA2CFB">
        <w:t>• использование инвестиций в складскую инфраструктуру;</w:t>
      </w:r>
    </w:p>
    <w:p w:rsidR="00EF4F92" w:rsidRPr="00BA2CFB" w:rsidRDefault="00EF4F92" w:rsidP="00BA2CFB">
      <w:pPr>
        <w:ind w:firstLine="709"/>
        <w:jc w:val="both"/>
      </w:pPr>
      <w:r w:rsidRPr="00BA2CFB">
        <w:t>• использование инвестиций в технологическое оборудование;</w:t>
      </w:r>
    </w:p>
    <w:p w:rsidR="00EF4F92" w:rsidRPr="00BA2CFB" w:rsidRDefault="00EF4F92" w:rsidP="00BA2CFB">
      <w:pPr>
        <w:ind w:firstLine="709"/>
        <w:jc w:val="both"/>
      </w:pPr>
      <w:r w:rsidRPr="00BA2CFB">
        <w:t>• использование инвестиций в информационную систему;</w:t>
      </w:r>
    </w:p>
    <w:p w:rsidR="00EF4F92" w:rsidRPr="00BA2CFB" w:rsidRDefault="00EF4F92" w:rsidP="00BA2CFB">
      <w:pPr>
        <w:ind w:firstLine="709"/>
        <w:jc w:val="both"/>
      </w:pPr>
      <w:r w:rsidRPr="00BA2CFB">
        <w:t>• производительность складского подъемно-транспортного и технологического оборудования;</w:t>
      </w:r>
    </w:p>
    <w:p w:rsidR="00EF4F92" w:rsidRPr="00BA2CFB" w:rsidRDefault="00EF4F92" w:rsidP="00BA2CFB">
      <w:pPr>
        <w:ind w:firstLine="709"/>
        <w:jc w:val="both"/>
      </w:pPr>
      <w:r w:rsidRPr="00BA2CFB">
        <w:t>• производительность транспортных средств;</w:t>
      </w:r>
    </w:p>
    <w:p w:rsidR="00EF4F92" w:rsidRPr="00BA2CFB" w:rsidRDefault="00EF4F92" w:rsidP="00BA2CFB">
      <w:pPr>
        <w:ind w:firstLine="709"/>
        <w:jc w:val="both"/>
      </w:pPr>
      <w:r w:rsidRPr="00BA2CFB">
        <w:t>• производительность / пропускная способность информационной системы;</w:t>
      </w:r>
    </w:p>
    <w:p w:rsidR="00EF4F92" w:rsidRPr="00BA2CFB" w:rsidRDefault="00EF4F92" w:rsidP="00BA2CFB">
      <w:pPr>
        <w:ind w:firstLine="709"/>
        <w:jc w:val="both"/>
      </w:pPr>
      <w:r w:rsidRPr="00BA2CFB">
        <w:t>• общие логистические издержки или общие затраты на управление цепью поставок;</w:t>
      </w:r>
    </w:p>
    <w:p w:rsidR="00EF4F92" w:rsidRPr="00BA2CFB" w:rsidRDefault="00EF4F92" w:rsidP="00BA2CFB">
      <w:pPr>
        <w:ind w:firstLine="709"/>
        <w:jc w:val="both"/>
      </w:pPr>
      <w:r w:rsidRPr="00BA2CFB">
        <w:t>• затраты на логистическую поддержку производства;</w:t>
      </w:r>
    </w:p>
    <w:p w:rsidR="00EF4F92" w:rsidRPr="00BA2CFB" w:rsidRDefault="00EF4F92" w:rsidP="00BA2CFB">
      <w:pPr>
        <w:ind w:firstLine="709"/>
        <w:jc w:val="both"/>
      </w:pPr>
      <w:r w:rsidRPr="00BA2CFB">
        <w:t>• затраты на внутреннюю и внешнюю транспортировку;</w:t>
      </w:r>
    </w:p>
    <w:p w:rsidR="00EF4F92" w:rsidRPr="00BA2CFB" w:rsidRDefault="00EF4F92" w:rsidP="00BA2CFB">
      <w:pPr>
        <w:ind w:firstLine="709"/>
        <w:jc w:val="both"/>
      </w:pPr>
      <w:r w:rsidRPr="00BA2CFB">
        <w:t xml:space="preserve">• затраты на складирование и </w:t>
      </w:r>
      <w:proofErr w:type="spellStart"/>
      <w:r w:rsidRPr="00BA2CFB">
        <w:t>грузопереработку</w:t>
      </w:r>
      <w:proofErr w:type="spellEnd"/>
      <w:r w:rsidRPr="00BA2CFB">
        <w:t>;</w:t>
      </w:r>
    </w:p>
    <w:p w:rsidR="00EF4F92" w:rsidRPr="00BA2CFB" w:rsidRDefault="00EF4F92" w:rsidP="00BA2CFB">
      <w:pPr>
        <w:ind w:firstLine="709"/>
        <w:jc w:val="both"/>
      </w:pPr>
      <w:r w:rsidRPr="00BA2CFB">
        <w:t>• затраты, связанные с процедурами заказов;</w:t>
      </w:r>
    </w:p>
    <w:p w:rsidR="00EF4F92" w:rsidRPr="00BA2CFB" w:rsidRDefault="00EF4F92" w:rsidP="00BA2CFB">
      <w:pPr>
        <w:ind w:firstLine="709"/>
        <w:jc w:val="both"/>
      </w:pPr>
      <w:r w:rsidRPr="00BA2CFB">
        <w:t>• затраты на управление запасами;</w:t>
      </w:r>
    </w:p>
    <w:p w:rsidR="00EF4F92" w:rsidRPr="00BA2CFB" w:rsidRDefault="00EF4F92" w:rsidP="00BA2CFB">
      <w:pPr>
        <w:ind w:firstLine="709"/>
        <w:jc w:val="both"/>
      </w:pPr>
      <w:r w:rsidRPr="00BA2CFB">
        <w:t>• затраты на управление возвратами/отходами;</w:t>
      </w:r>
    </w:p>
    <w:p w:rsidR="00EF4F92" w:rsidRPr="00BA2CFB" w:rsidRDefault="00EF4F92" w:rsidP="00BA2CFB">
      <w:pPr>
        <w:ind w:firstLine="709"/>
        <w:jc w:val="both"/>
      </w:pPr>
      <w:r w:rsidRPr="00BA2CFB">
        <w:t>• ущербы от недостаточного уровня качества логистического сервиса (потери продаж, возврат товаров и т.п.);</w:t>
      </w:r>
    </w:p>
    <w:p w:rsidR="00EF4F92" w:rsidRPr="00BA2CFB" w:rsidRDefault="00EF4F92" w:rsidP="00BA2CFB">
      <w:pPr>
        <w:ind w:firstLine="709"/>
        <w:jc w:val="both"/>
      </w:pPr>
      <w:r w:rsidRPr="00BA2CFB">
        <w:t>• время выполнения заказа;</w:t>
      </w:r>
    </w:p>
    <w:p w:rsidR="00EF4F92" w:rsidRPr="00BA2CFB" w:rsidRDefault="00EF4F92" w:rsidP="00BA2CFB">
      <w:pPr>
        <w:ind w:firstLine="709"/>
        <w:jc w:val="both"/>
      </w:pPr>
      <w:r w:rsidRPr="00BA2CFB">
        <w:t>• продолжительность составляющих цикла заказа;</w:t>
      </w:r>
    </w:p>
    <w:p w:rsidR="00EF4F92" w:rsidRPr="00BA2CFB" w:rsidRDefault="00EF4F92" w:rsidP="00BA2CFB">
      <w:pPr>
        <w:ind w:firstLine="709"/>
        <w:jc w:val="both"/>
      </w:pPr>
      <w:r w:rsidRPr="00BA2CFB">
        <w:t>• время пополнения запасов;</w:t>
      </w:r>
    </w:p>
    <w:p w:rsidR="00EF4F92" w:rsidRPr="00BA2CFB" w:rsidRDefault="00EF4F92" w:rsidP="00BA2CFB">
      <w:pPr>
        <w:ind w:firstLine="709"/>
        <w:jc w:val="both"/>
      </w:pPr>
      <w:r w:rsidRPr="00BA2CFB">
        <w:t>• время обработки заказов потребителей;</w:t>
      </w:r>
    </w:p>
    <w:p w:rsidR="00EF4F92" w:rsidRPr="00BA2CFB" w:rsidRDefault="00EF4F92" w:rsidP="00BA2CFB">
      <w:pPr>
        <w:ind w:firstLine="709"/>
        <w:jc w:val="both"/>
      </w:pPr>
      <w:r w:rsidRPr="00BA2CFB">
        <w:t>• время доставки заказа потребителю;</w:t>
      </w:r>
    </w:p>
    <w:p w:rsidR="00EF4F92" w:rsidRPr="00BA2CFB" w:rsidRDefault="00EF4F92" w:rsidP="00BA2CFB">
      <w:pPr>
        <w:ind w:firstLine="709"/>
        <w:jc w:val="both"/>
      </w:pPr>
      <w:r w:rsidRPr="00BA2CFB">
        <w:t>• время подготовки и комплектации заказа;</w:t>
      </w:r>
    </w:p>
    <w:p w:rsidR="00EF4F92" w:rsidRPr="00BA2CFB" w:rsidRDefault="00EF4F92" w:rsidP="00BA2CFB">
      <w:pPr>
        <w:ind w:firstLine="709"/>
        <w:jc w:val="both"/>
      </w:pPr>
      <w:r w:rsidRPr="00BA2CFB">
        <w:t>• время производственно-технологического цикла;</w:t>
      </w:r>
    </w:p>
    <w:p w:rsidR="00EF4F92" w:rsidRPr="00BA2CFB" w:rsidRDefault="00EF4F92" w:rsidP="00BA2CFB">
      <w:pPr>
        <w:ind w:firstLine="709"/>
        <w:jc w:val="both"/>
      </w:pPr>
      <w:r w:rsidRPr="00BA2CFB">
        <w:t>• продолжительность цикла закупки товаров;</w:t>
      </w:r>
    </w:p>
    <w:p w:rsidR="00EF4F92" w:rsidRPr="00BA2CFB" w:rsidRDefault="00EF4F92" w:rsidP="00BA2CFB">
      <w:pPr>
        <w:ind w:firstLine="709"/>
        <w:jc w:val="both"/>
      </w:pPr>
      <w:r w:rsidRPr="00BA2CFB">
        <w:t>• продолжительность цикла подготовки отчетов;</w:t>
      </w:r>
    </w:p>
    <w:p w:rsidR="00EF4F92" w:rsidRPr="00BA2CFB" w:rsidRDefault="00EF4F92" w:rsidP="00BA2CFB">
      <w:pPr>
        <w:ind w:firstLine="709"/>
        <w:jc w:val="both"/>
      </w:pPr>
      <w:r w:rsidRPr="00BA2CFB">
        <w:t>• время цикла оборота денежных средств;</w:t>
      </w:r>
    </w:p>
    <w:p w:rsidR="00EF4F92" w:rsidRPr="00BA2CFB" w:rsidRDefault="00EF4F92" w:rsidP="00BA2CFB">
      <w:pPr>
        <w:ind w:firstLine="709"/>
        <w:jc w:val="both"/>
      </w:pPr>
      <w:r w:rsidRPr="00BA2CFB">
        <w:t>• количество обработанных заказов в единицу времени;</w:t>
      </w:r>
    </w:p>
    <w:p w:rsidR="00EF4F92" w:rsidRPr="00BA2CFB" w:rsidRDefault="00EF4F92" w:rsidP="00BA2CFB">
      <w:pPr>
        <w:ind w:firstLine="709"/>
        <w:jc w:val="both"/>
      </w:pPr>
      <w:r w:rsidRPr="00BA2CFB">
        <w:t>• грузовые отправки на единицу складских мощностей и грузовместимости и транспортных средств;</w:t>
      </w:r>
    </w:p>
    <w:p w:rsidR="00EF4F92" w:rsidRPr="00BA2CFB" w:rsidRDefault="00EF4F92" w:rsidP="00BA2CFB">
      <w:pPr>
        <w:ind w:firstLine="709"/>
        <w:jc w:val="both"/>
      </w:pPr>
      <w:r w:rsidRPr="00BA2CFB">
        <w:t>• отношения типа «вход-выход» для динамики выпуска продукции и документооборота;</w:t>
      </w:r>
    </w:p>
    <w:p w:rsidR="00EF4F92" w:rsidRPr="00BA2CFB" w:rsidRDefault="00EF4F92" w:rsidP="00BA2CFB">
      <w:pPr>
        <w:ind w:firstLine="709"/>
        <w:jc w:val="both"/>
      </w:pPr>
      <w:r w:rsidRPr="00BA2CFB">
        <w:t>• отношение операционных логистических издержки на единицу инвестированного капитала;</w:t>
      </w:r>
    </w:p>
    <w:p w:rsidR="00EF4F92" w:rsidRPr="00BA2CFB" w:rsidRDefault="00EF4F92" w:rsidP="00BA2CFB">
      <w:pPr>
        <w:ind w:firstLine="709"/>
        <w:jc w:val="both"/>
      </w:pPr>
      <w:r w:rsidRPr="00BA2CFB">
        <w:t>• отношение операционных логистических издержки на единицу производимой продукции;</w:t>
      </w:r>
    </w:p>
    <w:p w:rsidR="00EF4F92" w:rsidRPr="00BA2CFB" w:rsidRDefault="00EF4F92" w:rsidP="00BA2CFB">
      <w:pPr>
        <w:ind w:firstLine="709"/>
        <w:jc w:val="both"/>
      </w:pPr>
      <w:r w:rsidRPr="00BA2CFB">
        <w:t>• общие затраты в объеме продаж;</w:t>
      </w:r>
    </w:p>
    <w:p w:rsidR="00EF4F92" w:rsidRPr="00BA2CFB" w:rsidRDefault="00EF4F92" w:rsidP="00BA2CFB">
      <w:pPr>
        <w:ind w:firstLine="709"/>
        <w:jc w:val="both"/>
      </w:pPr>
      <w:r w:rsidRPr="00BA2CFB">
        <w:t>• затраты в дистрибуции на единицу объема продаж;</w:t>
      </w:r>
    </w:p>
    <w:p w:rsidR="00EF4F92" w:rsidRPr="00BA2CFB" w:rsidRDefault="00EF4F92" w:rsidP="00BA2CFB">
      <w:pPr>
        <w:ind w:firstLine="709"/>
        <w:jc w:val="both"/>
      </w:pPr>
      <w:r w:rsidRPr="00BA2CFB">
        <w:t xml:space="preserve">• </w:t>
      </w:r>
      <w:proofErr w:type="spellStart"/>
      <w:r w:rsidRPr="00BA2CFB">
        <w:t>ресурсоотдача</w:t>
      </w:r>
      <w:proofErr w:type="spellEnd"/>
      <w:r w:rsidRPr="00BA2CFB">
        <w:t xml:space="preserve"> с позиции добавленной стоимости.</w:t>
      </w:r>
    </w:p>
    <w:p w:rsidR="00EF4F92" w:rsidRPr="00BA2CFB" w:rsidRDefault="00EF4F92" w:rsidP="00BA2CFB">
      <w:pPr>
        <w:ind w:firstLine="709"/>
        <w:jc w:val="both"/>
      </w:pPr>
      <w:r w:rsidRPr="00BA2CFB">
        <w:rPr>
          <w:i/>
          <w:iCs/>
        </w:rPr>
        <w:t>Задание.</w:t>
      </w:r>
    </w:p>
    <w:p w:rsidR="00EF4F92" w:rsidRPr="00BA2CFB" w:rsidRDefault="00EF4F92" w:rsidP="00BA2CFB">
      <w:pPr>
        <w:ind w:firstLine="709"/>
        <w:jc w:val="both"/>
      </w:pPr>
      <w:r w:rsidRPr="00BA2CFB">
        <w:t>1. Дайте характеристику одного из способов построения стратегической карты.</w:t>
      </w:r>
    </w:p>
    <w:p w:rsidR="00EF4F92" w:rsidRPr="00BA2CFB" w:rsidRDefault="00EF4F92" w:rsidP="00BA2CFB">
      <w:pPr>
        <w:ind w:firstLine="709"/>
        <w:jc w:val="both"/>
      </w:pPr>
      <w:r w:rsidRPr="00BA2CFB">
        <w:t>2. Используя таблицу, обоснуйте проблемы с выполнением базовых требований внешних и внутренних потребителей.</w:t>
      </w:r>
    </w:p>
    <w:p w:rsidR="00EF4F92" w:rsidRPr="00BA2CFB" w:rsidRDefault="00EF4F92" w:rsidP="00BA2CFB">
      <w:pPr>
        <w:ind w:firstLine="709"/>
        <w:jc w:val="both"/>
      </w:pPr>
      <w:r w:rsidRPr="00BA2CFB">
        <w:t>3. Воспользуйтесь одним из способов для построения стратегической карты.</w:t>
      </w:r>
    </w:p>
    <w:p w:rsidR="00EF4F92" w:rsidRPr="00BA2CFB" w:rsidRDefault="00EF4F92" w:rsidP="00BA2CFB">
      <w:pPr>
        <w:ind w:firstLine="709"/>
        <w:jc w:val="both"/>
      </w:pPr>
      <w:r w:rsidRPr="00BA2CFB">
        <w:t>4. Из перечня показателей КР1 логистики выберите показатели, соответствующие определенным ранее стратегическим целям. Можно добавить свои показатели.</w:t>
      </w:r>
    </w:p>
    <w:p w:rsidR="00EF4F92" w:rsidRPr="00BA2CFB" w:rsidRDefault="00EF4F92" w:rsidP="00BA2CFB">
      <w:pPr>
        <w:ind w:firstLine="709"/>
        <w:jc w:val="both"/>
      </w:pPr>
      <w:r w:rsidRPr="00BA2CFB">
        <w:t>5. Дайте предложения по совершенствованию логистических процессов в компании в будущем.</w:t>
      </w:r>
    </w:p>
    <w:p w:rsidR="00EF4F92" w:rsidRDefault="00EF4F92" w:rsidP="0077303F">
      <w:pPr>
        <w:pStyle w:val="a3"/>
        <w:ind w:left="0" w:firstLine="709"/>
        <w:jc w:val="both"/>
        <w:rPr>
          <w:b/>
        </w:rPr>
      </w:pPr>
    </w:p>
    <w:p w:rsidR="00EF4F92" w:rsidRDefault="00EF4F92" w:rsidP="0077303F">
      <w:pPr>
        <w:pStyle w:val="a3"/>
        <w:ind w:left="0" w:firstLine="708"/>
        <w:jc w:val="both"/>
        <w:rPr>
          <w:b/>
        </w:rPr>
      </w:pPr>
      <w:r w:rsidRPr="008961C3">
        <w:rPr>
          <w:b/>
        </w:rPr>
        <w:t xml:space="preserve">Тема </w:t>
      </w:r>
      <w:r>
        <w:rPr>
          <w:b/>
        </w:rPr>
        <w:t>2</w:t>
      </w:r>
      <w:r w:rsidRPr="008961C3">
        <w:rPr>
          <w:b/>
        </w:rPr>
        <w:t xml:space="preserve">. </w:t>
      </w:r>
      <w:r w:rsidRPr="0077303F">
        <w:rPr>
          <w:b/>
        </w:rPr>
        <w:t>Сущность распределительной логистики</w:t>
      </w:r>
      <w:r w:rsidRPr="00322449">
        <w:rPr>
          <w:b/>
        </w:rPr>
        <w:t>(проводится в форме практической подготовки)</w:t>
      </w:r>
      <w:r>
        <w:rPr>
          <w:b/>
        </w:rPr>
        <w:t>.</w:t>
      </w:r>
    </w:p>
    <w:p w:rsidR="00EF4F92" w:rsidRPr="008961C3" w:rsidRDefault="00EF4F92" w:rsidP="0077303F">
      <w:pPr>
        <w:pStyle w:val="a3"/>
        <w:ind w:left="0" w:firstLine="709"/>
        <w:jc w:val="both"/>
        <w:rPr>
          <w:b/>
        </w:rPr>
      </w:pPr>
    </w:p>
    <w:p w:rsidR="00EF4F92" w:rsidRPr="008961C3" w:rsidRDefault="00EF4F92" w:rsidP="0077303F">
      <w:pPr>
        <w:pStyle w:val="a3"/>
        <w:ind w:left="0" w:firstLine="709"/>
        <w:jc w:val="both"/>
        <w:rPr>
          <w:i/>
        </w:rPr>
      </w:pPr>
      <w:r w:rsidRPr="008961C3">
        <w:rPr>
          <w:i/>
        </w:rPr>
        <w:t>Вопросы к занятию</w:t>
      </w:r>
    </w:p>
    <w:p w:rsidR="00EF4F92" w:rsidRDefault="00EF4F92" w:rsidP="0077303F">
      <w:pPr>
        <w:ind w:firstLine="709"/>
        <w:jc w:val="both"/>
      </w:pPr>
      <w:r>
        <w:t xml:space="preserve">1. </w:t>
      </w:r>
      <w:r w:rsidRPr="001746E0">
        <w:t xml:space="preserve">Распределительная логистика: понятие, задачи, назначение, принципиальное отличие от традиционных сбыта и реализации. </w:t>
      </w:r>
    </w:p>
    <w:p w:rsidR="00EF4F92" w:rsidRDefault="00EF4F92" w:rsidP="0077303F">
      <w:pPr>
        <w:ind w:firstLine="709"/>
        <w:jc w:val="both"/>
      </w:pPr>
      <w:r>
        <w:t xml:space="preserve">2. </w:t>
      </w:r>
      <w:r w:rsidRPr="001746E0">
        <w:t xml:space="preserve">Логистическое моделирование сбыта. </w:t>
      </w:r>
    </w:p>
    <w:p w:rsidR="00EF4F92" w:rsidRDefault="00EF4F92" w:rsidP="0077303F">
      <w:pPr>
        <w:ind w:firstLine="709"/>
        <w:jc w:val="both"/>
      </w:pPr>
      <w:r>
        <w:t xml:space="preserve">3. </w:t>
      </w:r>
      <w:r w:rsidRPr="001746E0">
        <w:t xml:space="preserve">Каналы распределения и товародвижения. </w:t>
      </w:r>
    </w:p>
    <w:p w:rsidR="00EF4F92" w:rsidRDefault="00EF4F92" w:rsidP="0077303F">
      <w:pPr>
        <w:ind w:firstLine="709"/>
        <w:jc w:val="both"/>
      </w:pPr>
      <w:r>
        <w:t xml:space="preserve">4. </w:t>
      </w:r>
      <w:r w:rsidRPr="001746E0">
        <w:t xml:space="preserve">Распределительная логистика и маркетинг. </w:t>
      </w:r>
    </w:p>
    <w:p w:rsidR="00EF4F92" w:rsidRDefault="00EF4F92" w:rsidP="0077303F">
      <w:pPr>
        <w:pStyle w:val="a3"/>
        <w:ind w:left="0" w:firstLine="709"/>
        <w:jc w:val="both"/>
      </w:pPr>
      <w:r>
        <w:t xml:space="preserve">5. </w:t>
      </w:r>
      <w:r w:rsidRPr="001746E0">
        <w:t xml:space="preserve">Взаимосвязь распределительной и закупочной логистики. </w:t>
      </w:r>
    </w:p>
    <w:p w:rsidR="00EF4F92" w:rsidRDefault="00EF4F92" w:rsidP="0077303F">
      <w:pPr>
        <w:pStyle w:val="a3"/>
        <w:ind w:left="0" w:firstLine="709"/>
        <w:jc w:val="both"/>
      </w:pPr>
      <w:r>
        <w:t xml:space="preserve">6. </w:t>
      </w:r>
      <w:r w:rsidRPr="001746E0">
        <w:t>Основные условия поставки в договорах купли-продажи.</w:t>
      </w:r>
    </w:p>
    <w:p w:rsidR="00EF4F92" w:rsidRDefault="00EF4F92" w:rsidP="0077303F">
      <w:pPr>
        <w:ind w:left="709"/>
        <w:jc w:val="both"/>
        <w:rPr>
          <w:b/>
        </w:rPr>
      </w:pPr>
    </w:p>
    <w:p w:rsidR="00EF4F92" w:rsidRPr="00223090" w:rsidRDefault="00EF4F92" w:rsidP="0077303F">
      <w:pPr>
        <w:pStyle w:val="a7"/>
        <w:spacing w:after="0"/>
        <w:ind w:firstLine="709"/>
        <w:jc w:val="both"/>
        <w:rPr>
          <w:rStyle w:val="af4"/>
          <w:rFonts w:ascii="Times New Roman" w:hAnsi="Times New Roman"/>
          <w:bCs/>
          <w:i/>
          <w:color w:val="auto"/>
          <w:sz w:val="24"/>
          <w:szCs w:val="24"/>
        </w:rPr>
      </w:pPr>
      <w:r w:rsidRPr="00223090">
        <w:rPr>
          <w:rStyle w:val="af4"/>
          <w:rFonts w:ascii="Times New Roman" w:hAnsi="Times New Roman"/>
          <w:bCs/>
          <w:i/>
          <w:color w:val="auto"/>
          <w:sz w:val="24"/>
          <w:szCs w:val="24"/>
        </w:rPr>
        <w:t>Информационные сообщения</w:t>
      </w:r>
    </w:p>
    <w:p w:rsidR="00EF4F92" w:rsidRPr="0077303F" w:rsidRDefault="00EF4F92" w:rsidP="0077303F">
      <w:pPr>
        <w:shd w:val="clear" w:color="auto" w:fill="FFFFFF"/>
        <w:ind w:firstLine="709"/>
        <w:jc w:val="both"/>
      </w:pPr>
      <w:r>
        <w:t>1</w:t>
      </w:r>
      <w:r w:rsidRPr="0077303F">
        <w:t xml:space="preserve">. Изучение влияния времени логистического процесса на конкурентоспособность предприятия. </w:t>
      </w:r>
    </w:p>
    <w:p w:rsidR="00EF4F92" w:rsidRPr="0077303F" w:rsidRDefault="00EF4F92" w:rsidP="0077303F">
      <w:pPr>
        <w:pStyle w:val="11"/>
        <w:spacing w:after="0" w:line="240" w:lineRule="auto"/>
        <w:ind w:left="0" w:firstLine="709"/>
        <w:jc w:val="both"/>
        <w:rPr>
          <w:rFonts w:ascii="Times New Roman" w:hAnsi="Times New Roman"/>
          <w:sz w:val="24"/>
          <w:szCs w:val="24"/>
        </w:rPr>
      </w:pPr>
      <w:r w:rsidRPr="0077303F">
        <w:rPr>
          <w:rFonts w:ascii="Times New Roman" w:hAnsi="Times New Roman"/>
          <w:sz w:val="24"/>
          <w:szCs w:val="24"/>
        </w:rPr>
        <w:t>2. Изучение роли посредников на внутреннем рынке и в международной логистике</w:t>
      </w:r>
    </w:p>
    <w:p w:rsidR="00EF4F92" w:rsidRPr="0077303F" w:rsidRDefault="00EF4F92" w:rsidP="0077303F">
      <w:pPr>
        <w:pStyle w:val="11"/>
        <w:spacing w:after="0" w:line="240" w:lineRule="auto"/>
        <w:ind w:left="0" w:firstLine="709"/>
        <w:jc w:val="both"/>
        <w:rPr>
          <w:rFonts w:ascii="Times New Roman" w:hAnsi="Times New Roman"/>
          <w:b/>
          <w:bCs/>
          <w:sz w:val="24"/>
          <w:szCs w:val="24"/>
        </w:rPr>
      </w:pPr>
      <w:r w:rsidRPr="0077303F">
        <w:rPr>
          <w:rFonts w:ascii="Times New Roman" w:hAnsi="Times New Roman"/>
          <w:sz w:val="24"/>
          <w:szCs w:val="24"/>
        </w:rPr>
        <w:t>3. Методы логистики и моделирование ситуации для их использования</w:t>
      </w:r>
    </w:p>
    <w:p w:rsidR="00EF4F92" w:rsidRDefault="00EF4F92" w:rsidP="0077303F">
      <w:pPr>
        <w:pStyle w:val="a3"/>
        <w:jc w:val="both"/>
        <w:rPr>
          <w:i/>
        </w:rPr>
      </w:pPr>
    </w:p>
    <w:p w:rsidR="00EF4F92" w:rsidRDefault="00EF4F92" w:rsidP="0077303F">
      <w:pPr>
        <w:pStyle w:val="a3"/>
        <w:jc w:val="both"/>
        <w:rPr>
          <w:i/>
        </w:rPr>
      </w:pPr>
      <w:r w:rsidRPr="00322449">
        <w:rPr>
          <w:i/>
        </w:rPr>
        <w:t xml:space="preserve">Задание </w:t>
      </w:r>
      <w:r>
        <w:rPr>
          <w:i/>
        </w:rPr>
        <w:t xml:space="preserve">1 </w:t>
      </w:r>
      <w:r w:rsidRPr="00322449">
        <w:rPr>
          <w:i/>
        </w:rPr>
        <w:t>для практической подготовки:</w:t>
      </w:r>
    </w:p>
    <w:p w:rsidR="00EF4F92" w:rsidRPr="0077303F" w:rsidRDefault="00EF4F92" w:rsidP="0077303F">
      <w:pPr>
        <w:widowControl w:val="0"/>
        <w:ind w:firstLine="709"/>
        <w:jc w:val="both"/>
        <w:rPr>
          <w:lang w:val="uk-UA" w:eastAsia="uk-UA"/>
        </w:rPr>
      </w:pPr>
      <w:proofErr w:type="spellStart"/>
      <w:r w:rsidRPr="0077303F">
        <w:rPr>
          <w:lang w:val="uk-UA" w:eastAsia="uk-UA"/>
        </w:rPr>
        <w:t>Рассчитать</w:t>
      </w:r>
      <w:proofErr w:type="spellEnd"/>
      <w:r w:rsidR="00457249">
        <w:rPr>
          <w:lang w:val="uk-UA" w:eastAsia="uk-UA"/>
        </w:rPr>
        <w:t xml:space="preserve"> </w:t>
      </w:r>
      <w:proofErr w:type="spellStart"/>
      <w:r w:rsidRPr="0077303F">
        <w:rPr>
          <w:lang w:val="uk-UA" w:eastAsia="uk-UA"/>
        </w:rPr>
        <w:t>оптимальный</w:t>
      </w:r>
      <w:proofErr w:type="spellEnd"/>
      <w:r w:rsidR="00457249">
        <w:rPr>
          <w:lang w:val="uk-UA" w:eastAsia="uk-UA"/>
        </w:rPr>
        <w:t xml:space="preserve"> </w:t>
      </w:r>
      <w:proofErr w:type="spellStart"/>
      <w:r w:rsidRPr="0077303F">
        <w:rPr>
          <w:lang w:val="uk-UA" w:eastAsia="uk-UA"/>
        </w:rPr>
        <w:t>размер</w:t>
      </w:r>
      <w:proofErr w:type="spellEnd"/>
      <w:r w:rsidR="00457249">
        <w:rPr>
          <w:lang w:val="uk-UA" w:eastAsia="uk-UA"/>
        </w:rPr>
        <w:t xml:space="preserve"> </w:t>
      </w:r>
      <w:proofErr w:type="spellStart"/>
      <w:r w:rsidRPr="0077303F">
        <w:rPr>
          <w:lang w:val="uk-UA" w:eastAsia="uk-UA"/>
        </w:rPr>
        <w:t>партии</w:t>
      </w:r>
      <w:proofErr w:type="spellEnd"/>
      <w:r w:rsidRPr="0077303F">
        <w:rPr>
          <w:lang w:val="uk-UA" w:eastAsia="uk-UA"/>
        </w:rPr>
        <w:t xml:space="preserve"> поставки и </w:t>
      </w:r>
      <w:proofErr w:type="spellStart"/>
      <w:r w:rsidRPr="0077303F">
        <w:rPr>
          <w:lang w:val="uk-UA" w:eastAsia="uk-UA"/>
        </w:rPr>
        <w:t>общие</w:t>
      </w:r>
      <w:proofErr w:type="spellEnd"/>
      <w:r w:rsidR="00457249">
        <w:rPr>
          <w:lang w:val="uk-UA" w:eastAsia="uk-UA"/>
        </w:rPr>
        <w:t xml:space="preserve"> </w:t>
      </w:r>
      <w:proofErr w:type="spellStart"/>
      <w:r w:rsidRPr="0077303F">
        <w:rPr>
          <w:lang w:val="uk-UA" w:eastAsia="uk-UA"/>
        </w:rPr>
        <w:t>расходы</w:t>
      </w:r>
      <w:proofErr w:type="spellEnd"/>
      <w:r w:rsidRPr="0077303F">
        <w:rPr>
          <w:lang w:val="uk-UA" w:eastAsia="uk-UA"/>
        </w:rPr>
        <w:t xml:space="preserve">, </w:t>
      </w:r>
      <w:proofErr w:type="spellStart"/>
      <w:r w:rsidRPr="0077303F">
        <w:rPr>
          <w:lang w:val="uk-UA" w:eastAsia="uk-UA"/>
        </w:rPr>
        <w:t>если</w:t>
      </w:r>
      <w:proofErr w:type="spellEnd"/>
      <w:r w:rsidR="00457249">
        <w:rPr>
          <w:lang w:val="uk-UA" w:eastAsia="uk-UA"/>
        </w:rPr>
        <w:t xml:space="preserve"> </w:t>
      </w:r>
      <w:proofErr w:type="spellStart"/>
      <w:r w:rsidRPr="0077303F">
        <w:rPr>
          <w:lang w:val="uk-UA" w:eastAsia="uk-UA"/>
        </w:rPr>
        <w:t>известны</w:t>
      </w:r>
      <w:proofErr w:type="spellEnd"/>
      <w:r w:rsidR="00457249">
        <w:rPr>
          <w:lang w:val="uk-UA" w:eastAsia="uk-UA"/>
        </w:rPr>
        <w:t xml:space="preserve"> </w:t>
      </w:r>
      <w:proofErr w:type="spellStart"/>
      <w:r w:rsidRPr="0077303F">
        <w:rPr>
          <w:lang w:val="uk-UA" w:eastAsia="uk-UA"/>
        </w:rPr>
        <w:t>годовой</w:t>
      </w:r>
      <w:proofErr w:type="spellEnd"/>
      <w:r w:rsidR="00457249">
        <w:rPr>
          <w:lang w:val="uk-UA" w:eastAsia="uk-UA"/>
        </w:rPr>
        <w:t xml:space="preserve"> </w:t>
      </w:r>
      <w:proofErr w:type="spellStart"/>
      <w:r w:rsidRPr="0077303F">
        <w:rPr>
          <w:lang w:val="uk-UA" w:eastAsia="uk-UA"/>
        </w:rPr>
        <w:t>объем</w:t>
      </w:r>
      <w:proofErr w:type="spellEnd"/>
      <w:r w:rsidR="00457249">
        <w:rPr>
          <w:lang w:val="uk-UA" w:eastAsia="uk-UA"/>
        </w:rPr>
        <w:t xml:space="preserve"> </w:t>
      </w:r>
      <w:proofErr w:type="spellStart"/>
      <w:r w:rsidRPr="0077303F">
        <w:rPr>
          <w:lang w:val="uk-UA" w:eastAsia="uk-UA"/>
        </w:rPr>
        <w:t>потребления</w:t>
      </w:r>
      <w:proofErr w:type="spellEnd"/>
      <w:r w:rsidR="00457249">
        <w:rPr>
          <w:lang w:val="uk-UA" w:eastAsia="uk-UA"/>
        </w:rPr>
        <w:t xml:space="preserve"> </w:t>
      </w:r>
      <w:proofErr w:type="spellStart"/>
      <w:r w:rsidRPr="0077303F">
        <w:rPr>
          <w:lang w:val="uk-UA" w:eastAsia="uk-UA"/>
        </w:rPr>
        <w:t>продукции</w:t>
      </w:r>
      <w:proofErr w:type="spellEnd"/>
      <w:r w:rsidRPr="0077303F">
        <w:rPr>
          <w:lang w:val="uk-UA" w:eastAsia="uk-UA"/>
        </w:rPr>
        <w:t xml:space="preserve">, тариф на перевозку </w:t>
      </w:r>
      <w:proofErr w:type="spellStart"/>
      <w:r w:rsidRPr="0077303F">
        <w:rPr>
          <w:lang w:val="uk-UA" w:eastAsia="uk-UA"/>
        </w:rPr>
        <w:t>одной</w:t>
      </w:r>
      <w:proofErr w:type="spellEnd"/>
      <w:r w:rsidR="00457249">
        <w:rPr>
          <w:lang w:val="uk-UA" w:eastAsia="uk-UA"/>
        </w:rPr>
        <w:t xml:space="preserve"> </w:t>
      </w:r>
      <w:proofErr w:type="spellStart"/>
      <w:r w:rsidRPr="0077303F">
        <w:rPr>
          <w:lang w:val="uk-UA" w:eastAsia="uk-UA"/>
        </w:rPr>
        <w:t>партии</w:t>
      </w:r>
      <w:proofErr w:type="spellEnd"/>
      <w:r w:rsidRPr="0077303F">
        <w:rPr>
          <w:lang w:val="uk-UA" w:eastAsia="uk-UA"/>
        </w:rPr>
        <w:t xml:space="preserve">, </w:t>
      </w:r>
      <w:proofErr w:type="spellStart"/>
      <w:r w:rsidRPr="0077303F">
        <w:rPr>
          <w:lang w:val="uk-UA" w:eastAsia="uk-UA"/>
        </w:rPr>
        <w:t>расходы</w:t>
      </w:r>
      <w:proofErr w:type="spellEnd"/>
      <w:r w:rsidRPr="0077303F">
        <w:rPr>
          <w:lang w:val="uk-UA" w:eastAsia="uk-UA"/>
        </w:rPr>
        <w:t xml:space="preserve">, </w:t>
      </w:r>
      <w:proofErr w:type="spellStart"/>
      <w:r w:rsidRPr="0077303F">
        <w:rPr>
          <w:lang w:val="uk-UA" w:eastAsia="uk-UA"/>
        </w:rPr>
        <w:t>связанные</w:t>
      </w:r>
      <w:proofErr w:type="spellEnd"/>
      <w:r w:rsidRPr="0077303F">
        <w:rPr>
          <w:lang w:val="uk-UA" w:eastAsia="uk-UA"/>
        </w:rPr>
        <w:t xml:space="preserve"> с </w:t>
      </w:r>
      <w:proofErr w:type="spellStart"/>
      <w:r w:rsidRPr="0077303F">
        <w:rPr>
          <w:lang w:val="uk-UA" w:eastAsia="uk-UA"/>
        </w:rPr>
        <w:t>хранением</w:t>
      </w:r>
      <w:proofErr w:type="spellEnd"/>
      <w:r w:rsidR="00457249">
        <w:rPr>
          <w:lang w:val="uk-UA" w:eastAsia="uk-UA"/>
        </w:rPr>
        <w:t xml:space="preserve"> </w:t>
      </w:r>
      <w:proofErr w:type="spellStart"/>
      <w:r w:rsidRPr="0077303F">
        <w:rPr>
          <w:lang w:val="uk-UA" w:eastAsia="uk-UA"/>
        </w:rPr>
        <w:t>запаса</w:t>
      </w:r>
      <w:proofErr w:type="spellEnd"/>
      <w:r w:rsidRPr="0077303F">
        <w:rPr>
          <w:lang w:val="uk-UA" w:eastAsia="uk-UA"/>
        </w:rPr>
        <w:t>.</w:t>
      </w:r>
    </w:p>
    <w:p w:rsidR="00EF4F92" w:rsidRPr="0077303F" w:rsidRDefault="00EF4F92" w:rsidP="0077303F">
      <w:pPr>
        <w:widowControl w:val="0"/>
        <w:ind w:firstLine="709"/>
        <w:jc w:val="both"/>
        <w:rPr>
          <w:lang w:val="uk-UA" w:eastAsia="uk-UA"/>
        </w:rPr>
      </w:pPr>
      <w:r w:rsidRPr="0077303F">
        <w:rPr>
          <w:lang w:val="uk-UA" w:eastAsia="uk-UA"/>
        </w:rPr>
        <w:t xml:space="preserve">2. </w:t>
      </w:r>
      <w:proofErr w:type="spellStart"/>
      <w:r w:rsidRPr="0077303F">
        <w:rPr>
          <w:lang w:val="uk-UA" w:eastAsia="uk-UA"/>
        </w:rPr>
        <w:t>Рассчитать</w:t>
      </w:r>
      <w:proofErr w:type="spellEnd"/>
      <w:r w:rsidR="00457249">
        <w:rPr>
          <w:lang w:val="uk-UA" w:eastAsia="uk-UA"/>
        </w:rPr>
        <w:t xml:space="preserve"> </w:t>
      </w:r>
      <w:proofErr w:type="spellStart"/>
      <w:r w:rsidRPr="0077303F">
        <w:rPr>
          <w:lang w:val="uk-UA" w:eastAsia="uk-UA"/>
        </w:rPr>
        <w:t>оптимальный</w:t>
      </w:r>
      <w:proofErr w:type="spellEnd"/>
      <w:r w:rsidR="00457249">
        <w:rPr>
          <w:lang w:val="uk-UA" w:eastAsia="uk-UA"/>
        </w:rPr>
        <w:t xml:space="preserve"> </w:t>
      </w:r>
      <w:proofErr w:type="spellStart"/>
      <w:r w:rsidRPr="0077303F">
        <w:rPr>
          <w:lang w:val="uk-UA" w:eastAsia="uk-UA"/>
        </w:rPr>
        <w:t>размер</w:t>
      </w:r>
      <w:proofErr w:type="spellEnd"/>
      <w:r w:rsidR="00457249">
        <w:rPr>
          <w:lang w:val="uk-UA" w:eastAsia="uk-UA"/>
        </w:rPr>
        <w:t xml:space="preserve"> </w:t>
      </w:r>
      <w:proofErr w:type="spellStart"/>
      <w:r w:rsidRPr="0077303F">
        <w:rPr>
          <w:lang w:val="uk-UA" w:eastAsia="uk-UA"/>
        </w:rPr>
        <w:t>партии</w:t>
      </w:r>
      <w:proofErr w:type="spellEnd"/>
      <w:r w:rsidRPr="0077303F">
        <w:rPr>
          <w:lang w:val="uk-UA" w:eastAsia="uk-UA"/>
        </w:rPr>
        <w:t xml:space="preserve"> в </w:t>
      </w:r>
      <w:proofErr w:type="spellStart"/>
      <w:r w:rsidRPr="0077303F">
        <w:rPr>
          <w:lang w:val="uk-UA" w:eastAsia="uk-UA"/>
        </w:rPr>
        <w:t>условиях</w:t>
      </w:r>
      <w:proofErr w:type="spellEnd"/>
      <w:r w:rsidR="00457249">
        <w:rPr>
          <w:lang w:val="uk-UA" w:eastAsia="uk-UA"/>
        </w:rPr>
        <w:t xml:space="preserve"> </w:t>
      </w:r>
      <w:proofErr w:type="spellStart"/>
      <w:r w:rsidRPr="0077303F">
        <w:rPr>
          <w:lang w:val="uk-UA" w:eastAsia="uk-UA"/>
        </w:rPr>
        <w:t>дефицита</w:t>
      </w:r>
      <w:proofErr w:type="spellEnd"/>
      <w:r w:rsidRPr="0077303F">
        <w:rPr>
          <w:lang w:val="uk-UA" w:eastAsia="uk-UA"/>
        </w:rPr>
        <w:t xml:space="preserve"> при </w:t>
      </w:r>
      <w:proofErr w:type="spellStart"/>
      <w:r w:rsidRPr="0077303F">
        <w:rPr>
          <w:lang w:val="uk-UA" w:eastAsia="uk-UA"/>
        </w:rPr>
        <w:t>величине</w:t>
      </w:r>
      <w:proofErr w:type="spellEnd"/>
      <w:r w:rsidR="00457249">
        <w:rPr>
          <w:lang w:val="uk-UA" w:eastAsia="uk-UA"/>
        </w:rPr>
        <w:t xml:space="preserve"> </w:t>
      </w:r>
      <w:proofErr w:type="spellStart"/>
      <w:r w:rsidRPr="0077303F">
        <w:rPr>
          <w:lang w:val="uk-UA" w:eastAsia="uk-UA"/>
        </w:rPr>
        <w:t>расходов</w:t>
      </w:r>
      <w:proofErr w:type="spellEnd"/>
      <w:r w:rsidRPr="0077303F">
        <w:rPr>
          <w:lang w:val="uk-UA" w:eastAsia="uk-UA"/>
        </w:rPr>
        <w:t xml:space="preserve">, </w:t>
      </w:r>
      <w:proofErr w:type="spellStart"/>
      <w:r w:rsidRPr="0077303F">
        <w:rPr>
          <w:lang w:val="uk-UA" w:eastAsia="uk-UA"/>
        </w:rPr>
        <w:t>связанных</w:t>
      </w:r>
      <w:proofErr w:type="spellEnd"/>
      <w:r w:rsidRPr="0077303F">
        <w:rPr>
          <w:lang w:val="uk-UA" w:eastAsia="uk-UA"/>
        </w:rPr>
        <w:t xml:space="preserve"> с </w:t>
      </w:r>
      <w:proofErr w:type="spellStart"/>
      <w:r w:rsidRPr="0077303F">
        <w:rPr>
          <w:lang w:val="uk-UA" w:eastAsia="uk-UA"/>
        </w:rPr>
        <w:t>дефицитом</w:t>
      </w:r>
      <w:proofErr w:type="spellEnd"/>
      <w:r w:rsidRPr="0077303F">
        <w:rPr>
          <w:lang w:val="uk-UA" w:eastAsia="uk-UA"/>
        </w:rPr>
        <w:t>.</w:t>
      </w:r>
    </w:p>
    <w:p w:rsidR="00EF4F92" w:rsidRPr="0077303F" w:rsidRDefault="00EF4F92" w:rsidP="0077303F">
      <w:pPr>
        <w:widowControl w:val="0"/>
        <w:ind w:firstLine="709"/>
        <w:jc w:val="both"/>
        <w:rPr>
          <w:lang w:val="uk-UA" w:eastAsia="uk-UA"/>
        </w:rPr>
      </w:pPr>
      <w:proofErr w:type="spellStart"/>
      <w:r w:rsidRPr="0077303F">
        <w:rPr>
          <w:lang w:val="uk-UA" w:eastAsia="uk-UA"/>
        </w:rPr>
        <w:t>Выходные</w:t>
      </w:r>
      <w:proofErr w:type="spellEnd"/>
      <w:r w:rsidR="00457249">
        <w:rPr>
          <w:lang w:val="uk-UA" w:eastAsia="uk-UA"/>
        </w:rPr>
        <w:t xml:space="preserve"> </w:t>
      </w:r>
      <w:proofErr w:type="spellStart"/>
      <w:r w:rsidRPr="0077303F">
        <w:rPr>
          <w:lang w:val="uk-UA" w:eastAsia="uk-UA"/>
        </w:rPr>
        <w:t>данные</w:t>
      </w:r>
      <w:proofErr w:type="spellEnd"/>
      <w:r w:rsidR="00457249">
        <w:rPr>
          <w:lang w:val="uk-UA" w:eastAsia="uk-UA"/>
        </w:rPr>
        <w:t xml:space="preserve"> </w:t>
      </w:r>
      <w:proofErr w:type="spellStart"/>
      <w:r w:rsidRPr="0077303F">
        <w:rPr>
          <w:lang w:val="uk-UA" w:eastAsia="uk-UA"/>
        </w:rPr>
        <w:t>приведены</w:t>
      </w:r>
      <w:proofErr w:type="spellEnd"/>
      <w:r w:rsidRPr="0077303F">
        <w:rPr>
          <w:lang w:val="uk-UA" w:eastAsia="uk-UA"/>
        </w:rPr>
        <w:t xml:space="preserve"> в таблице </w:t>
      </w:r>
      <w:r>
        <w:rPr>
          <w:lang w:val="uk-UA" w:eastAsia="uk-UA"/>
        </w:rPr>
        <w:t>2</w:t>
      </w:r>
    </w:p>
    <w:p w:rsidR="00EF4F92" w:rsidRDefault="00EF4F92" w:rsidP="0077303F">
      <w:pPr>
        <w:widowControl w:val="0"/>
        <w:jc w:val="center"/>
        <w:rPr>
          <w:b/>
          <w:i/>
          <w:lang w:val="uk-UA" w:eastAsia="uk-UA"/>
        </w:rPr>
      </w:pPr>
    </w:p>
    <w:p w:rsidR="00EF4F92" w:rsidRPr="0077303F" w:rsidRDefault="00EF4F92" w:rsidP="0077303F">
      <w:pPr>
        <w:widowControl w:val="0"/>
        <w:jc w:val="center"/>
        <w:rPr>
          <w:b/>
          <w:i/>
          <w:lang w:val="uk-UA" w:eastAsia="uk-UA"/>
        </w:rPr>
      </w:pPr>
      <w:proofErr w:type="spellStart"/>
      <w:r w:rsidRPr="0077303F">
        <w:rPr>
          <w:b/>
          <w:i/>
          <w:lang w:val="uk-UA" w:eastAsia="uk-UA"/>
        </w:rPr>
        <w:t>Методические</w:t>
      </w:r>
      <w:proofErr w:type="spellEnd"/>
      <w:r w:rsidR="00457249">
        <w:rPr>
          <w:b/>
          <w:i/>
          <w:lang w:val="uk-UA" w:eastAsia="uk-UA"/>
        </w:rPr>
        <w:t xml:space="preserve"> </w:t>
      </w:r>
      <w:proofErr w:type="spellStart"/>
      <w:r w:rsidRPr="0077303F">
        <w:rPr>
          <w:b/>
          <w:i/>
          <w:lang w:val="uk-UA" w:eastAsia="uk-UA"/>
        </w:rPr>
        <w:t>рекомендации</w:t>
      </w:r>
      <w:proofErr w:type="spellEnd"/>
    </w:p>
    <w:p w:rsidR="00EF4F92" w:rsidRPr="0077303F" w:rsidRDefault="00EF4F92" w:rsidP="0077303F">
      <w:pPr>
        <w:widowControl w:val="0"/>
        <w:rPr>
          <w:lang w:val="uk-UA" w:eastAsia="uk-UA"/>
        </w:rPr>
      </w:pPr>
      <w:r w:rsidRPr="0077303F">
        <w:rPr>
          <w:lang w:val="uk-UA" w:eastAsia="uk-UA"/>
        </w:rPr>
        <w:t xml:space="preserve">С </w:t>
      </w:r>
      <w:proofErr w:type="spellStart"/>
      <w:r w:rsidRPr="0077303F">
        <w:rPr>
          <w:lang w:val="uk-UA" w:eastAsia="uk-UA"/>
        </w:rPr>
        <w:t>помощью</w:t>
      </w:r>
      <w:proofErr w:type="spellEnd"/>
      <w:r w:rsidR="00457249">
        <w:rPr>
          <w:lang w:val="uk-UA" w:eastAsia="uk-UA"/>
        </w:rPr>
        <w:t xml:space="preserve"> </w:t>
      </w:r>
      <w:proofErr w:type="spellStart"/>
      <w:r w:rsidRPr="0077303F">
        <w:rPr>
          <w:lang w:val="uk-UA" w:eastAsia="uk-UA"/>
        </w:rPr>
        <w:t>классической</w:t>
      </w:r>
      <w:proofErr w:type="spellEnd"/>
      <w:r w:rsidR="00457249">
        <w:rPr>
          <w:lang w:val="uk-UA" w:eastAsia="uk-UA"/>
        </w:rPr>
        <w:t xml:space="preserve"> </w:t>
      </w:r>
      <w:proofErr w:type="spellStart"/>
      <w:r w:rsidRPr="0077303F">
        <w:rPr>
          <w:lang w:val="uk-UA" w:eastAsia="uk-UA"/>
        </w:rPr>
        <w:t>модели</w:t>
      </w:r>
      <w:proofErr w:type="spellEnd"/>
      <w:r w:rsidR="00457249">
        <w:rPr>
          <w:lang w:val="uk-UA" w:eastAsia="uk-UA"/>
        </w:rPr>
        <w:t xml:space="preserve"> </w:t>
      </w:r>
      <w:proofErr w:type="spellStart"/>
      <w:r w:rsidRPr="0077303F">
        <w:rPr>
          <w:lang w:val="uk-UA" w:eastAsia="uk-UA"/>
        </w:rPr>
        <w:t>Уилсона</w:t>
      </w:r>
      <w:proofErr w:type="spellEnd"/>
      <w:r w:rsidR="00457249">
        <w:rPr>
          <w:lang w:val="uk-UA" w:eastAsia="uk-UA"/>
        </w:rPr>
        <w:t xml:space="preserve"> </w:t>
      </w:r>
      <w:proofErr w:type="spellStart"/>
      <w:r w:rsidRPr="0077303F">
        <w:rPr>
          <w:lang w:val="uk-UA" w:eastAsia="uk-UA"/>
        </w:rPr>
        <w:t>рассчитывается</w:t>
      </w:r>
      <w:proofErr w:type="spellEnd"/>
      <w:r w:rsidR="00457249">
        <w:rPr>
          <w:lang w:val="uk-UA" w:eastAsia="uk-UA"/>
        </w:rPr>
        <w:t xml:space="preserve"> </w:t>
      </w:r>
      <w:proofErr w:type="spellStart"/>
      <w:r w:rsidRPr="0077303F">
        <w:rPr>
          <w:lang w:val="uk-UA" w:eastAsia="uk-UA"/>
        </w:rPr>
        <w:t>оптимальный</w:t>
      </w:r>
      <w:proofErr w:type="spellEnd"/>
      <w:r w:rsidR="00457249">
        <w:rPr>
          <w:lang w:val="uk-UA" w:eastAsia="uk-UA"/>
        </w:rPr>
        <w:t xml:space="preserve"> </w:t>
      </w:r>
      <w:proofErr w:type="spellStart"/>
      <w:r w:rsidRPr="0077303F">
        <w:rPr>
          <w:lang w:val="uk-UA" w:eastAsia="uk-UA"/>
        </w:rPr>
        <w:t>размер</w:t>
      </w:r>
      <w:proofErr w:type="spellEnd"/>
      <w:r w:rsidRPr="0077303F">
        <w:rPr>
          <w:lang w:val="uk-UA" w:eastAsia="uk-UA"/>
        </w:rPr>
        <w:t xml:space="preserve"> поставки:</w:t>
      </w:r>
    </w:p>
    <w:p w:rsidR="00EF4F92" w:rsidRPr="0077303F" w:rsidRDefault="00457249" w:rsidP="0077303F">
      <w:pPr>
        <w:widowControl w:val="0"/>
        <w:jc w:val="center"/>
        <w:rPr>
          <w:lang w:val="uk-UA" w:eastAsia="uk-UA"/>
        </w:rPr>
      </w:pPr>
      <w:r>
        <w:rPr>
          <w:noProof/>
          <w:position w:val="-32"/>
        </w:rPr>
        <w:pict>
          <v:shape id="Рисунок 4" o:spid="_x0000_i1026" type="#_x0000_t75" style="width:105pt;height:46.5pt;visibility:visible">
            <v:imagedata r:id="rId11" o:title=""/>
          </v:shape>
        </w:pict>
      </w:r>
    </w:p>
    <w:p w:rsidR="00EF4F92" w:rsidRPr="0077303F" w:rsidRDefault="00EF4F92" w:rsidP="0077303F">
      <w:pPr>
        <w:widowControl w:val="0"/>
        <w:rPr>
          <w:lang w:val="uk-UA" w:eastAsia="uk-UA"/>
        </w:rPr>
      </w:pPr>
      <w:proofErr w:type="spellStart"/>
      <w:r w:rsidRPr="0077303F">
        <w:rPr>
          <w:lang w:val="uk-UA" w:eastAsia="uk-UA"/>
        </w:rPr>
        <w:t>гдес</w:t>
      </w:r>
      <w:r w:rsidRPr="0077303F">
        <w:rPr>
          <w:vertAlign w:val="subscript"/>
          <w:lang w:val="uk-UA" w:eastAsia="uk-UA"/>
        </w:rPr>
        <w:t>тр</w:t>
      </w:r>
      <w:proofErr w:type="spellEnd"/>
      <w:r w:rsidRPr="0077303F">
        <w:rPr>
          <w:lang w:val="uk-UA" w:eastAsia="uk-UA"/>
        </w:rPr>
        <w:t xml:space="preserve"> – тариф на перевозку </w:t>
      </w:r>
      <w:proofErr w:type="spellStart"/>
      <w:r w:rsidRPr="0077303F">
        <w:rPr>
          <w:lang w:val="uk-UA" w:eastAsia="uk-UA"/>
        </w:rPr>
        <w:t>одной</w:t>
      </w:r>
      <w:proofErr w:type="spellEnd"/>
      <w:r w:rsidR="00457249">
        <w:rPr>
          <w:lang w:val="uk-UA" w:eastAsia="uk-UA"/>
        </w:rPr>
        <w:t xml:space="preserve"> </w:t>
      </w:r>
      <w:proofErr w:type="spellStart"/>
      <w:r w:rsidRPr="0077303F">
        <w:rPr>
          <w:lang w:val="uk-UA" w:eastAsia="uk-UA"/>
        </w:rPr>
        <w:t>партии</w:t>
      </w:r>
      <w:proofErr w:type="spellEnd"/>
      <w:r w:rsidRPr="0077303F">
        <w:rPr>
          <w:lang w:val="uk-UA" w:eastAsia="uk-UA"/>
        </w:rPr>
        <w:t xml:space="preserve"> поставки;</w:t>
      </w:r>
    </w:p>
    <w:p w:rsidR="00EF4F92" w:rsidRPr="0077303F" w:rsidRDefault="00EF4F92" w:rsidP="0077303F">
      <w:pPr>
        <w:widowControl w:val="0"/>
        <w:rPr>
          <w:lang w:val="uk-UA" w:eastAsia="uk-UA"/>
        </w:rPr>
      </w:pPr>
      <w:proofErr w:type="spellStart"/>
      <w:r w:rsidRPr="0077303F">
        <w:rPr>
          <w:lang w:val="uk-UA" w:eastAsia="uk-UA"/>
        </w:rPr>
        <w:t>с</w:t>
      </w:r>
      <w:r w:rsidRPr="0077303F">
        <w:rPr>
          <w:vertAlign w:val="subscript"/>
          <w:lang w:val="uk-UA" w:eastAsia="uk-UA"/>
        </w:rPr>
        <w:t>зб</w:t>
      </w:r>
      <w:proofErr w:type="spellEnd"/>
      <w:r w:rsidRPr="0077303F">
        <w:rPr>
          <w:lang w:val="uk-UA" w:eastAsia="uk-UA"/>
        </w:rPr>
        <w:t xml:space="preserve"> – </w:t>
      </w:r>
      <w:proofErr w:type="spellStart"/>
      <w:r w:rsidRPr="0077303F">
        <w:rPr>
          <w:lang w:val="uk-UA" w:eastAsia="uk-UA"/>
        </w:rPr>
        <w:t>это</w:t>
      </w:r>
      <w:proofErr w:type="spellEnd"/>
      <w:r w:rsidR="00457249">
        <w:rPr>
          <w:lang w:val="uk-UA" w:eastAsia="uk-UA"/>
        </w:rPr>
        <w:t xml:space="preserve"> </w:t>
      </w:r>
      <w:proofErr w:type="spellStart"/>
      <w:r w:rsidRPr="0077303F">
        <w:rPr>
          <w:lang w:val="uk-UA" w:eastAsia="uk-UA"/>
        </w:rPr>
        <w:t>удельные</w:t>
      </w:r>
      <w:proofErr w:type="spellEnd"/>
      <w:r w:rsidR="00457249">
        <w:rPr>
          <w:lang w:val="uk-UA" w:eastAsia="uk-UA"/>
        </w:rPr>
        <w:t xml:space="preserve"> </w:t>
      </w:r>
      <w:proofErr w:type="spellStart"/>
      <w:r w:rsidRPr="0077303F">
        <w:rPr>
          <w:lang w:val="uk-UA" w:eastAsia="uk-UA"/>
        </w:rPr>
        <w:t>расходы</w:t>
      </w:r>
      <w:proofErr w:type="spellEnd"/>
      <w:r w:rsidRPr="0077303F">
        <w:rPr>
          <w:lang w:val="uk-UA" w:eastAsia="uk-UA"/>
        </w:rPr>
        <w:t xml:space="preserve">, </w:t>
      </w:r>
      <w:proofErr w:type="spellStart"/>
      <w:r w:rsidRPr="0077303F">
        <w:rPr>
          <w:lang w:val="uk-UA" w:eastAsia="uk-UA"/>
        </w:rPr>
        <w:t>связанные</w:t>
      </w:r>
      <w:proofErr w:type="spellEnd"/>
      <w:r w:rsidRPr="0077303F">
        <w:rPr>
          <w:lang w:val="uk-UA" w:eastAsia="uk-UA"/>
        </w:rPr>
        <w:t xml:space="preserve"> с </w:t>
      </w:r>
      <w:proofErr w:type="spellStart"/>
      <w:r w:rsidRPr="0077303F">
        <w:rPr>
          <w:lang w:val="uk-UA" w:eastAsia="uk-UA"/>
        </w:rPr>
        <w:t>хранением</w:t>
      </w:r>
      <w:proofErr w:type="spellEnd"/>
      <w:r w:rsidR="00457249">
        <w:rPr>
          <w:lang w:val="uk-UA" w:eastAsia="uk-UA"/>
        </w:rPr>
        <w:t xml:space="preserve"> </w:t>
      </w:r>
      <w:proofErr w:type="spellStart"/>
      <w:r w:rsidRPr="0077303F">
        <w:rPr>
          <w:lang w:val="uk-UA" w:eastAsia="uk-UA"/>
        </w:rPr>
        <w:t>единицы</w:t>
      </w:r>
      <w:proofErr w:type="spellEnd"/>
      <w:r w:rsidR="00457249">
        <w:rPr>
          <w:lang w:val="uk-UA" w:eastAsia="uk-UA"/>
        </w:rPr>
        <w:t xml:space="preserve"> </w:t>
      </w:r>
      <w:proofErr w:type="spellStart"/>
      <w:r w:rsidRPr="0077303F">
        <w:rPr>
          <w:lang w:val="uk-UA" w:eastAsia="uk-UA"/>
        </w:rPr>
        <w:t>запаса</w:t>
      </w:r>
      <w:proofErr w:type="spellEnd"/>
      <w:r w:rsidRPr="0077303F">
        <w:rPr>
          <w:lang w:val="uk-UA" w:eastAsia="uk-UA"/>
        </w:rPr>
        <w:t xml:space="preserve"> на складе </w:t>
      </w:r>
      <w:proofErr w:type="spellStart"/>
      <w:r w:rsidRPr="0077303F">
        <w:rPr>
          <w:lang w:val="uk-UA" w:eastAsia="uk-UA"/>
        </w:rPr>
        <w:t>предприятия</w:t>
      </w:r>
      <w:proofErr w:type="spellEnd"/>
      <w:r w:rsidRPr="0077303F">
        <w:rPr>
          <w:lang w:val="uk-UA" w:eastAsia="uk-UA"/>
        </w:rPr>
        <w:t xml:space="preserve"> в </w:t>
      </w:r>
      <w:proofErr w:type="spellStart"/>
      <w:r w:rsidRPr="0077303F">
        <w:rPr>
          <w:lang w:val="uk-UA" w:eastAsia="uk-UA"/>
        </w:rPr>
        <w:t>течениегода</w:t>
      </w:r>
      <w:proofErr w:type="spellEnd"/>
      <w:r w:rsidRPr="0077303F">
        <w:rPr>
          <w:lang w:val="uk-UA" w:eastAsia="uk-UA"/>
        </w:rPr>
        <w:t>;</w:t>
      </w:r>
    </w:p>
    <w:p w:rsidR="00EF4F92" w:rsidRPr="0077303F" w:rsidRDefault="00EF4F92" w:rsidP="0077303F">
      <w:pPr>
        <w:widowControl w:val="0"/>
        <w:rPr>
          <w:lang w:val="uk-UA" w:eastAsia="uk-UA"/>
        </w:rPr>
      </w:pPr>
      <w:r w:rsidRPr="0077303F">
        <w:rPr>
          <w:lang w:val="en-US" w:eastAsia="uk-UA"/>
        </w:rPr>
        <w:t>Q</w:t>
      </w:r>
      <w:r w:rsidRPr="0077303F">
        <w:rPr>
          <w:lang w:val="uk-UA" w:eastAsia="uk-UA"/>
        </w:rPr>
        <w:t xml:space="preserve"> – </w:t>
      </w:r>
      <w:proofErr w:type="spellStart"/>
      <w:r w:rsidRPr="0077303F">
        <w:rPr>
          <w:lang w:val="uk-UA" w:eastAsia="uk-UA"/>
        </w:rPr>
        <w:t>годовойобъемпотребленияпродукции</w:t>
      </w:r>
      <w:proofErr w:type="spellEnd"/>
      <w:r w:rsidRPr="0077303F">
        <w:rPr>
          <w:lang w:val="uk-UA" w:eastAsia="uk-UA"/>
        </w:rPr>
        <w:t>.</w:t>
      </w:r>
    </w:p>
    <w:p w:rsidR="00EF4F92" w:rsidRDefault="00EF4F92" w:rsidP="0077303F">
      <w:pPr>
        <w:widowControl w:val="0"/>
        <w:jc w:val="center"/>
        <w:rPr>
          <w:lang w:val="uk-UA" w:eastAsia="uk-UA"/>
        </w:rPr>
      </w:pPr>
      <w:r w:rsidRPr="0077303F">
        <w:rPr>
          <w:lang w:val="uk-UA" w:eastAsia="uk-UA"/>
        </w:rPr>
        <w:t xml:space="preserve">При </w:t>
      </w:r>
      <w:proofErr w:type="spellStart"/>
      <w:r w:rsidRPr="0077303F">
        <w:rPr>
          <w:lang w:val="uk-UA" w:eastAsia="uk-UA"/>
        </w:rPr>
        <w:t>этомобщиерасходырассчитываются</w:t>
      </w:r>
      <w:proofErr w:type="spellEnd"/>
      <w:r w:rsidRPr="0077303F">
        <w:rPr>
          <w:lang w:val="uk-UA" w:eastAsia="uk-UA"/>
        </w:rPr>
        <w:t xml:space="preserve"> по </w:t>
      </w:r>
      <w:proofErr w:type="spellStart"/>
      <w:r w:rsidRPr="0077303F">
        <w:rPr>
          <w:lang w:val="uk-UA" w:eastAsia="uk-UA"/>
        </w:rPr>
        <w:t>формуле</w:t>
      </w:r>
      <w:proofErr w:type="spellEnd"/>
      <w:r w:rsidRPr="0077303F">
        <w:rPr>
          <w:lang w:val="uk-UA" w:eastAsia="uk-UA"/>
        </w:rPr>
        <w:t>:</w:t>
      </w:r>
    </w:p>
    <w:p w:rsidR="00EF4F92" w:rsidRPr="0077303F" w:rsidRDefault="00EF4F92" w:rsidP="0077303F">
      <w:pPr>
        <w:widowControl w:val="0"/>
        <w:jc w:val="center"/>
        <w:rPr>
          <w:lang w:val="uk-UA" w:eastAsia="uk-UA"/>
        </w:rPr>
      </w:pPr>
    </w:p>
    <w:p w:rsidR="00EF4F92" w:rsidRPr="0077303F" w:rsidRDefault="00EF4F92" w:rsidP="0077303F">
      <w:pPr>
        <w:widowControl w:val="0"/>
        <w:jc w:val="center"/>
        <w:rPr>
          <w:lang w:val="uk-UA" w:eastAsia="uk-UA"/>
        </w:rPr>
      </w:pPr>
      <w:r w:rsidRPr="0077303F">
        <w:rPr>
          <w:lang w:val="uk-UA" w:eastAsia="uk-UA"/>
        </w:rPr>
        <w:t xml:space="preserve">З = Q/q * </w:t>
      </w:r>
      <w:proofErr w:type="spellStart"/>
      <w:r w:rsidRPr="0077303F">
        <w:rPr>
          <w:lang w:val="uk-UA" w:eastAsia="uk-UA"/>
        </w:rPr>
        <w:t>с</w:t>
      </w:r>
      <w:r w:rsidRPr="0077303F">
        <w:rPr>
          <w:vertAlign w:val="subscript"/>
          <w:lang w:val="uk-UA" w:eastAsia="uk-UA"/>
        </w:rPr>
        <w:t>тр</w:t>
      </w:r>
      <w:proofErr w:type="spellEnd"/>
      <w:r w:rsidRPr="0077303F">
        <w:rPr>
          <w:lang w:val="uk-UA" w:eastAsia="uk-UA"/>
        </w:rPr>
        <w:t xml:space="preserve"> + q/2 * </w:t>
      </w:r>
      <w:proofErr w:type="spellStart"/>
      <w:r w:rsidRPr="0077303F">
        <w:rPr>
          <w:lang w:val="uk-UA" w:eastAsia="uk-UA"/>
        </w:rPr>
        <w:t>с</w:t>
      </w:r>
      <w:r w:rsidRPr="0077303F">
        <w:rPr>
          <w:vertAlign w:val="subscript"/>
          <w:lang w:val="uk-UA" w:eastAsia="uk-UA"/>
        </w:rPr>
        <w:t>зб</w:t>
      </w:r>
      <w:proofErr w:type="spellEnd"/>
      <w:r w:rsidRPr="0077303F">
        <w:rPr>
          <w:lang w:val="uk-UA" w:eastAsia="uk-UA"/>
        </w:rPr>
        <w:t>.</w:t>
      </w:r>
    </w:p>
    <w:p w:rsidR="00EF4F92" w:rsidRPr="0077303F" w:rsidRDefault="00EF4F92" w:rsidP="0077303F">
      <w:pPr>
        <w:widowControl w:val="0"/>
        <w:rPr>
          <w:lang w:val="uk-UA" w:eastAsia="uk-UA"/>
        </w:rPr>
      </w:pPr>
      <w:r w:rsidRPr="0077303F">
        <w:rPr>
          <w:lang w:val="uk-UA" w:eastAsia="uk-UA"/>
        </w:rPr>
        <w:t xml:space="preserve">В </w:t>
      </w:r>
      <w:proofErr w:type="spellStart"/>
      <w:r w:rsidRPr="0077303F">
        <w:rPr>
          <w:lang w:val="uk-UA" w:eastAsia="uk-UA"/>
        </w:rPr>
        <w:t>условияхдефицитазначение</w:t>
      </w:r>
      <w:proofErr w:type="spellEnd"/>
      <w:r w:rsidRPr="0077303F">
        <w:rPr>
          <w:lang w:val="uk-UA" w:eastAsia="uk-UA"/>
        </w:rPr>
        <w:t xml:space="preserve"> q * </w:t>
      </w:r>
      <w:proofErr w:type="spellStart"/>
      <w:r w:rsidRPr="0077303F">
        <w:rPr>
          <w:lang w:val="uk-UA" w:eastAsia="uk-UA"/>
        </w:rPr>
        <w:t>корректируется</w:t>
      </w:r>
      <w:proofErr w:type="spellEnd"/>
      <w:r w:rsidRPr="0077303F">
        <w:rPr>
          <w:lang w:val="uk-UA" w:eastAsia="uk-UA"/>
        </w:rPr>
        <w:t xml:space="preserve"> на </w:t>
      </w:r>
      <w:proofErr w:type="spellStart"/>
      <w:r w:rsidRPr="0077303F">
        <w:rPr>
          <w:lang w:val="uk-UA" w:eastAsia="uk-UA"/>
        </w:rPr>
        <w:t>коэффициент</w:t>
      </w:r>
      <w:proofErr w:type="spellEnd"/>
      <w:r w:rsidRPr="0077303F">
        <w:rPr>
          <w:lang w:val="uk-UA" w:eastAsia="uk-UA"/>
        </w:rPr>
        <w:t xml:space="preserve"> k, </w:t>
      </w:r>
      <w:proofErr w:type="spellStart"/>
      <w:r w:rsidRPr="0077303F">
        <w:rPr>
          <w:lang w:val="uk-UA" w:eastAsia="uk-UA"/>
        </w:rPr>
        <w:t>учитывающийрасходы</w:t>
      </w:r>
      <w:proofErr w:type="spellEnd"/>
      <w:r w:rsidRPr="0077303F">
        <w:rPr>
          <w:lang w:val="uk-UA" w:eastAsia="uk-UA"/>
        </w:rPr>
        <w:t xml:space="preserve">, </w:t>
      </w:r>
      <w:proofErr w:type="spellStart"/>
      <w:r w:rsidRPr="0077303F">
        <w:rPr>
          <w:lang w:val="uk-UA" w:eastAsia="uk-UA"/>
        </w:rPr>
        <w:t>связанные</w:t>
      </w:r>
      <w:proofErr w:type="spellEnd"/>
      <w:r w:rsidRPr="0077303F">
        <w:rPr>
          <w:lang w:val="uk-UA" w:eastAsia="uk-UA"/>
        </w:rPr>
        <w:t xml:space="preserve"> с </w:t>
      </w:r>
      <w:proofErr w:type="spellStart"/>
      <w:r w:rsidRPr="0077303F">
        <w:rPr>
          <w:lang w:val="uk-UA" w:eastAsia="uk-UA"/>
        </w:rPr>
        <w:t>дефицитом</w:t>
      </w:r>
      <w:proofErr w:type="spellEnd"/>
      <w:r w:rsidRPr="0077303F">
        <w:rPr>
          <w:lang w:val="uk-UA" w:eastAsia="uk-UA"/>
        </w:rPr>
        <w:t>.</w:t>
      </w:r>
    </w:p>
    <w:p w:rsidR="00EF4F92" w:rsidRPr="0077303F" w:rsidRDefault="00457249" w:rsidP="0077303F">
      <w:pPr>
        <w:widowControl w:val="0"/>
        <w:jc w:val="center"/>
        <w:rPr>
          <w:lang w:val="uk-UA" w:eastAsia="uk-UA"/>
        </w:rPr>
      </w:pPr>
      <w:r>
        <w:rPr>
          <w:noProof/>
          <w:position w:val="-32"/>
        </w:rPr>
        <w:pict>
          <v:shape id="Рисунок 3" o:spid="_x0000_i1027" type="#_x0000_t75" style="width:127.5pt;height:46.5pt;visibility:visible">
            <v:imagedata r:id="rId12" o:title=""/>
          </v:shape>
        </w:pict>
      </w:r>
    </w:p>
    <w:p w:rsidR="00EF4F92" w:rsidRPr="0077303F" w:rsidRDefault="00EF4F92" w:rsidP="0077303F">
      <w:pPr>
        <w:widowControl w:val="0"/>
        <w:rPr>
          <w:lang w:val="uk-UA" w:eastAsia="uk-UA"/>
        </w:rPr>
      </w:pPr>
      <w:proofErr w:type="spellStart"/>
      <w:r w:rsidRPr="0077303F">
        <w:rPr>
          <w:lang w:val="uk-UA" w:eastAsia="uk-UA"/>
        </w:rPr>
        <w:t>Коэффициент</w:t>
      </w:r>
      <w:proofErr w:type="spellEnd"/>
      <w:r w:rsidRPr="0077303F">
        <w:rPr>
          <w:lang w:val="uk-UA" w:eastAsia="uk-UA"/>
        </w:rPr>
        <w:t xml:space="preserve"> k </w:t>
      </w:r>
      <w:proofErr w:type="spellStart"/>
      <w:r w:rsidRPr="0077303F">
        <w:rPr>
          <w:lang w:val="uk-UA" w:eastAsia="uk-UA"/>
        </w:rPr>
        <w:t>рассчитываюткаккореньквадратныйизвыражения</w:t>
      </w:r>
      <w:proofErr w:type="spellEnd"/>
      <w:r w:rsidRPr="0077303F">
        <w:rPr>
          <w:lang w:val="uk-UA" w:eastAsia="uk-UA"/>
        </w:rPr>
        <w:t>:</w:t>
      </w:r>
    </w:p>
    <w:p w:rsidR="00EF4F92" w:rsidRPr="0077303F" w:rsidRDefault="00EF4F92" w:rsidP="0077303F">
      <w:pPr>
        <w:widowControl w:val="0"/>
        <w:rPr>
          <w:i/>
          <w:vertAlign w:val="subscript"/>
          <w:lang w:eastAsia="uk-UA"/>
        </w:rPr>
      </w:pPr>
      <w:r w:rsidRPr="0077303F">
        <w:rPr>
          <w:i/>
          <w:lang w:val="en-US" w:eastAsia="uk-UA"/>
        </w:rPr>
        <w:t>k</w:t>
      </w:r>
      <w:r w:rsidRPr="0077303F">
        <w:rPr>
          <w:i/>
          <w:lang w:eastAsia="uk-UA"/>
        </w:rPr>
        <w:t xml:space="preserve"> = (</w:t>
      </w:r>
      <w:proofErr w:type="spellStart"/>
      <w:r w:rsidRPr="0077303F">
        <w:rPr>
          <w:i/>
          <w:lang w:eastAsia="uk-UA"/>
        </w:rPr>
        <w:t>с</w:t>
      </w:r>
      <w:r w:rsidRPr="0077303F">
        <w:rPr>
          <w:i/>
          <w:vertAlign w:val="subscript"/>
          <w:lang w:eastAsia="uk-UA"/>
        </w:rPr>
        <w:t>зб</w:t>
      </w:r>
      <w:r w:rsidRPr="0077303F">
        <w:rPr>
          <w:i/>
          <w:lang w:eastAsia="uk-UA"/>
        </w:rPr>
        <w:t>+с</w:t>
      </w:r>
      <w:r w:rsidRPr="0077303F">
        <w:rPr>
          <w:i/>
          <w:vertAlign w:val="subscript"/>
          <w:lang w:eastAsia="uk-UA"/>
        </w:rPr>
        <w:t>деф</w:t>
      </w:r>
      <w:proofErr w:type="spellEnd"/>
      <w:r w:rsidRPr="0077303F">
        <w:rPr>
          <w:i/>
          <w:lang w:eastAsia="uk-UA"/>
        </w:rPr>
        <w:t>)/</w:t>
      </w:r>
      <w:proofErr w:type="spellStart"/>
      <w:r w:rsidRPr="0077303F">
        <w:rPr>
          <w:i/>
          <w:lang w:eastAsia="uk-UA"/>
        </w:rPr>
        <w:t>с</w:t>
      </w:r>
      <w:r w:rsidRPr="0077303F">
        <w:rPr>
          <w:i/>
          <w:vertAlign w:val="subscript"/>
          <w:lang w:eastAsia="uk-UA"/>
        </w:rPr>
        <w:t>деф</w:t>
      </w:r>
      <w:proofErr w:type="spellEnd"/>
    </w:p>
    <w:p w:rsidR="00EF4F92" w:rsidRDefault="00EF4F92" w:rsidP="0077303F">
      <w:pPr>
        <w:widowControl w:val="0"/>
        <w:rPr>
          <w:lang w:eastAsia="uk-UA"/>
        </w:rPr>
      </w:pPr>
    </w:p>
    <w:p w:rsidR="00EF4F92" w:rsidRPr="0077303F" w:rsidRDefault="00EF4F92" w:rsidP="0077303F">
      <w:pPr>
        <w:widowControl w:val="0"/>
        <w:rPr>
          <w:i/>
          <w:lang w:eastAsia="uk-UA"/>
        </w:rPr>
      </w:pPr>
      <w:r w:rsidRPr="0077303F">
        <w:rPr>
          <w:lang w:eastAsia="uk-UA"/>
        </w:rPr>
        <w:t xml:space="preserve">где </w:t>
      </w:r>
      <w:proofErr w:type="spellStart"/>
      <w:r w:rsidRPr="0077303F">
        <w:rPr>
          <w:i/>
          <w:lang w:eastAsia="uk-UA"/>
        </w:rPr>
        <w:t>с</w:t>
      </w:r>
      <w:r w:rsidRPr="0077303F">
        <w:rPr>
          <w:i/>
          <w:vertAlign w:val="subscript"/>
          <w:lang w:eastAsia="uk-UA"/>
        </w:rPr>
        <w:t>деф</w:t>
      </w:r>
      <w:proofErr w:type="spellEnd"/>
      <w:r w:rsidRPr="0077303F">
        <w:rPr>
          <w:i/>
          <w:lang w:eastAsia="uk-UA"/>
        </w:rPr>
        <w:t xml:space="preserve"> –</w:t>
      </w:r>
      <w:r w:rsidRPr="0077303F">
        <w:rPr>
          <w:lang w:eastAsia="uk-UA"/>
        </w:rPr>
        <w:t xml:space="preserve"> расходы, связанные с дефицитом.</w:t>
      </w:r>
    </w:p>
    <w:p w:rsidR="00EF4F92" w:rsidRDefault="00EF4F92" w:rsidP="0077303F">
      <w:pPr>
        <w:pStyle w:val="a3"/>
        <w:ind w:left="0" w:firstLine="708"/>
        <w:rPr>
          <w:lang w:val="uk-UA" w:eastAsia="uk-UA"/>
        </w:rPr>
      </w:pPr>
    </w:p>
    <w:p w:rsidR="00EF4F92" w:rsidRPr="0077303F" w:rsidRDefault="00EF4F92" w:rsidP="0077303F">
      <w:pPr>
        <w:pStyle w:val="a3"/>
        <w:ind w:left="0" w:firstLine="708"/>
        <w:rPr>
          <w:lang w:val="uk-UA"/>
        </w:rPr>
      </w:pPr>
      <w:r w:rsidRPr="0077303F">
        <w:rPr>
          <w:lang w:val="uk-UA" w:eastAsia="uk-UA"/>
        </w:rPr>
        <w:t xml:space="preserve">Таким образом, </w:t>
      </w:r>
      <w:proofErr w:type="spellStart"/>
      <w:r w:rsidRPr="0077303F">
        <w:rPr>
          <w:lang w:val="uk-UA" w:eastAsia="uk-UA"/>
        </w:rPr>
        <w:t>получаемскорректированныйразмерпартии</w:t>
      </w:r>
      <w:proofErr w:type="spellEnd"/>
      <w:r w:rsidRPr="0077303F">
        <w:rPr>
          <w:lang w:val="uk-UA" w:eastAsia="uk-UA"/>
        </w:rPr>
        <w:t xml:space="preserve"> поставки.</w:t>
      </w:r>
    </w:p>
    <w:p w:rsidR="00EF4F92" w:rsidRDefault="00EF4F92" w:rsidP="000E5FCE">
      <w:pPr>
        <w:widowControl w:val="0"/>
        <w:jc w:val="right"/>
        <w:rPr>
          <w:lang w:val="uk-UA" w:eastAsia="uk-UA"/>
        </w:rPr>
      </w:pPr>
      <w:proofErr w:type="spellStart"/>
      <w:r w:rsidRPr="0077303F">
        <w:rPr>
          <w:lang w:val="uk-UA" w:eastAsia="uk-UA"/>
        </w:rPr>
        <w:t>Таблица</w:t>
      </w:r>
      <w:proofErr w:type="spellEnd"/>
      <w:r w:rsidRPr="0077303F">
        <w:rPr>
          <w:lang w:val="uk-UA" w:eastAsia="uk-UA"/>
        </w:rPr>
        <w:t xml:space="preserve"> 2 </w:t>
      </w:r>
    </w:p>
    <w:p w:rsidR="00EF4F92" w:rsidRDefault="00EF4F92" w:rsidP="000E5FCE">
      <w:pPr>
        <w:widowControl w:val="0"/>
        <w:jc w:val="center"/>
        <w:rPr>
          <w:lang w:val="uk-UA" w:eastAsia="uk-UA"/>
        </w:rPr>
      </w:pPr>
      <w:proofErr w:type="spellStart"/>
      <w:r w:rsidRPr="0077303F">
        <w:rPr>
          <w:lang w:val="uk-UA" w:eastAsia="uk-UA"/>
        </w:rPr>
        <w:t>Исходныеданные</w:t>
      </w:r>
      <w:proofErr w:type="spellEnd"/>
      <w:r w:rsidRPr="0077303F">
        <w:rPr>
          <w:lang w:val="uk-UA" w:eastAsia="uk-UA"/>
        </w:rPr>
        <w:t xml:space="preserve"> для </w:t>
      </w:r>
      <w:proofErr w:type="spellStart"/>
      <w:r w:rsidRPr="0077303F">
        <w:rPr>
          <w:lang w:val="uk-UA" w:eastAsia="uk-UA"/>
        </w:rPr>
        <w:t>определения</w:t>
      </w:r>
      <w:proofErr w:type="spellEnd"/>
      <w:r w:rsidRPr="0077303F">
        <w:rPr>
          <w:lang w:val="uk-UA" w:eastAsia="uk-UA"/>
        </w:rPr>
        <w:t xml:space="preserve"> оптимального </w:t>
      </w:r>
      <w:proofErr w:type="spellStart"/>
      <w:r w:rsidRPr="0077303F">
        <w:rPr>
          <w:lang w:val="uk-UA" w:eastAsia="uk-UA"/>
        </w:rPr>
        <w:t>размерапартии</w:t>
      </w:r>
      <w:proofErr w:type="spellEnd"/>
      <w:r w:rsidRPr="0077303F">
        <w:rPr>
          <w:lang w:val="uk-UA" w:eastAsia="uk-UA"/>
        </w:rPr>
        <w:t xml:space="preserve"> поставки</w:t>
      </w:r>
    </w:p>
    <w:p w:rsidR="00EF4F92" w:rsidRPr="0077303F" w:rsidRDefault="00EF4F92" w:rsidP="000E5FCE">
      <w:pPr>
        <w:widowControl w:val="0"/>
        <w:jc w:val="center"/>
        <w:rPr>
          <w:lang w:val="uk-UA" w:eastAsia="uk-UA"/>
        </w:rPr>
      </w:pP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14"/>
        <w:gridCol w:w="2229"/>
        <w:gridCol w:w="2165"/>
        <w:gridCol w:w="2268"/>
        <w:gridCol w:w="2410"/>
      </w:tblGrid>
      <w:tr w:rsidR="00EF4F92" w:rsidRPr="00050927" w:rsidTr="000E5FCE">
        <w:tc>
          <w:tcPr>
            <w:tcW w:w="714" w:type="dxa"/>
            <w:vAlign w:val="center"/>
          </w:tcPr>
          <w:p w:rsidR="00EF4F92" w:rsidRPr="00050927" w:rsidRDefault="00EF4F92" w:rsidP="002E4FF6">
            <w:pPr>
              <w:widowControl w:val="0"/>
              <w:jc w:val="center"/>
              <w:rPr>
                <w:lang w:val="uk-UA" w:eastAsia="uk-UA"/>
              </w:rPr>
            </w:pPr>
            <w:r w:rsidRPr="00610566">
              <w:rPr>
                <w:lang w:val="uk-UA" w:eastAsia="uk-UA"/>
              </w:rPr>
              <w:t>№ вар.</w:t>
            </w:r>
          </w:p>
        </w:tc>
        <w:tc>
          <w:tcPr>
            <w:tcW w:w="2229" w:type="dxa"/>
            <w:vAlign w:val="center"/>
          </w:tcPr>
          <w:p w:rsidR="00EF4F92" w:rsidRPr="00050927" w:rsidRDefault="00EF4F92" w:rsidP="002E4FF6">
            <w:pPr>
              <w:widowControl w:val="0"/>
              <w:jc w:val="center"/>
              <w:rPr>
                <w:lang w:val="uk-UA" w:eastAsia="uk-UA"/>
              </w:rPr>
            </w:pPr>
            <w:proofErr w:type="spellStart"/>
            <w:r w:rsidRPr="00610566">
              <w:rPr>
                <w:lang w:val="uk-UA" w:eastAsia="uk-UA"/>
              </w:rPr>
              <w:t>Годовойобъемпотребленияпродукции</w:t>
            </w:r>
            <w:proofErr w:type="spellEnd"/>
            <w:r w:rsidRPr="00050927">
              <w:rPr>
                <w:lang w:val="en-US" w:eastAsia="uk-UA"/>
              </w:rPr>
              <w:t>Q</w:t>
            </w:r>
            <w:r w:rsidRPr="00610566">
              <w:rPr>
                <w:lang w:val="uk-UA" w:eastAsia="uk-UA"/>
              </w:rPr>
              <w:t>, т/год</w:t>
            </w:r>
          </w:p>
        </w:tc>
        <w:tc>
          <w:tcPr>
            <w:tcW w:w="2165" w:type="dxa"/>
            <w:vAlign w:val="center"/>
          </w:tcPr>
          <w:p w:rsidR="00EF4F92" w:rsidRPr="00050927" w:rsidRDefault="00EF4F92" w:rsidP="002E4FF6">
            <w:pPr>
              <w:widowControl w:val="0"/>
              <w:jc w:val="center"/>
              <w:rPr>
                <w:lang w:val="uk-UA" w:eastAsia="uk-UA"/>
              </w:rPr>
            </w:pPr>
            <w:r w:rsidRPr="00610566">
              <w:rPr>
                <w:lang w:val="uk-UA" w:eastAsia="uk-UA"/>
              </w:rPr>
              <w:t xml:space="preserve">Тариф на перевозку </w:t>
            </w:r>
            <w:proofErr w:type="spellStart"/>
            <w:r w:rsidRPr="00610566">
              <w:rPr>
                <w:lang w:val="uk-UA" w:eastAsia="uk-UA"/>
              </w:rPr>
              <w:t>однойпартии</w:t>
            </w:r>
            <w:r w:rsidRPr="00050927">
              <w:rPr>
                <w:lang w:val="uk-UA" w:eastAsia="uk-UA"/>
              </w:rPr>
              <w:t>с</w:t>
            </w:r>
            <w:r w:rsidRPr="00050927">
              <w:rPr>
                <w:vertAlign w:val="subscript"/>
                <w:lang w:val="uk-UA" w:eastAsia="uk-UA"/>
              </w:rPr>
              <w:t>тр</w:t>
            </w:r>
            <w:r w:rsidRPr="00050927">
              <w:rPr>
                <w:lang w:val="uk-UA" w:eastAsia="uk-UA"/>
              </w:rPr>
              <w:t>,</w:t>
            </w:r>
            <w:r w:rsidRPr="00610566">
              <w:rPr>
                <w:lang w:val="uk-UA" w:eastAsia="uk-UA"/>
              </w:rPr>
              <w:t>руб</w:t>
            </w:r>
            <w:proofErr w:type="spellEnd"/>
            <w:r w:rsidRPr="00610566">
              <w:rPr>
                <w:lang w:val="uk-UA" w:eastAsia="uk-UA"/>
              </w:rPr>
              <w:t>./</w:t>
            </w:r>
            <w:proofErr w:type="spellStart"/>
            <w:r w:rsidRPr="00610566">
              <w:rPr>
                <w:lang w:val="uk-UA" w:eastAsia="uk-UA"/>
              </w:rPr>
              <w:t>партия</w:t>
            </w:r>
            <w:proofErr w:type="spellEnd"/>
          </w:p>
        </w:tc>
        <w:tc>
          <w:tcPr>
            <w:tcW w:w="2268" w:type="dxa"/>
            <w:vAlign w:val="center"/>
          </w:tcPr>
          <w:p w:rsidR="00EF4F92" w:rsidRPr="00050927" w:rsidRDefault="00EF4F92" w:rsidP="002E4FF6">
            <w:pPr>
              <w:widowControl w:val="0"/>
              <w:jc w:val="center"/>
              <w:rPr>
                <w:lang w:val="uk-UA" w:eastAsia="uk-UA"/>
              </w:rPr>
            </w:pPr>
            <w:proofErr w:type="spellStart"/>
            <w:r w:rsidRPr="00610566">
              <w:rPr>
                <w:lang w:val="uk-UA" w:eastAsia="uk-UA"/>
              </w:rPr>
              <w:t>Расходы</w:t>
            </w:r>
            <w:proofErr w:type="spellEnd"/>
            <w:r w:rsidRPr="00610566">
              <w:rPr>
                <w:lang w:val="uk-UA" w:eastAsia="uk-UA"/>
              </w:rPr>
              <w:t xml:space="preserve">, </w:t>
            </w:r>
            <w:proofErr w:type="spellStart"/>
            <w:r w:rsidRPr="00610566">
              <w:rPr>
                <w:lang w:val="uk-UA" w:eastAsia="uk-UA"/>
              </w:rPr>
              <w:t>связанные</w:t>
            </w:r>
            <w:proofErr w:type="spellEnd"/>
            <w:r w:rsidRPr="00610566">
              <w:rPr>
                <w:lang w:val="uk-UA" w:eastAsia="uk-UA"/>
              </w:rPr>
              <w:t xml:space="preserve"> с </w:t>
            </w:r>
            <w:proofErr w:type="spellStart"/>
            <w:r w:rsidRPr="00610566">
              <w:rPr>
                <w:lang w:val="uk-UA" w:eastAsia="uk-UA"/>
              </w:rPr>
              <w:t>хранениемзапаса</w:t>
            </w:r>
            <w:r w:rsidRPr="00050927">
              <w:rPr>
                <w:lang w:val="uk-UA" w:eastAsia="uk-UA"/>
              </w:rPr>
              <w:t>с</w:t>
            </w:r>
            <w:r w:rsidRPr="00050927">
              <w:rPr>
                <w:vertAlign w:val="subscript"/>
                <w:lang w:val="uk-UA" w:eastAsia="uk-UA"/>
              </w:rPr>
              <w:t>зб</w:t>
            </w:r>
            <w:r w:rsidRPr="00050927">
              <w:rPr>
                <w:lang w:val="uk-UA" w:eastAsia="uk-UA"/>
              </w:rPr>
              <w:t>,</w:t>
            </w:r>
            <w:r w:rsidRPr="00610566">
              <w:rPr>
                <w:lang w:val="uk-UA" w:eastAsia="uk-UA"/>
              </w:rPr>
              <w:t>руб</w:t>
            </w:r>
            <w:proofErr w:type="spellEnd"/>
            <w:r w:rsidRPr="00610566">
              <w:rPr>
                <w:lang w:val="uk-UA" w:eastAsia="uk-UA"/>
              </w:rPr>
              <w:t>./</w:t>
            </w:r>
            <w:proofErr w:type="spellStart"/>
            <w:r w:rsidRPr="00610566">
              <w:rPr>
                <w:lang w:val="uk-UA" w:eastAsia="uk-UA"/>
              </w:rPr>
              <w:t>тонн</w:t>
            </w:r>
            <w:proofErr w:type="spellEnd"/>
          </w:p>
        </w:tc>
        <w:tc>
          <w:tcPr>
            <w:tcW w:w="2410" w:type="dxa"/>
            <w:vAlign w:val="center"/>
          </w:tcPr>
          <w:p w:rsidR="00EF4F92" w:rsidRPr="00050927" w:rsidRDefault="00EF4F92" w:rsidP="002E4FF6">
            <w:pPr>
              <w:widowControl w:val="0"/>
              <w:jc w:val="center"/>
              <w:rPr>
                <w:lang w:val="uk-UA" w:eastAsia="uk-UA"/>
              </w:rPr>
            </w:pPr>
            <w:proofErr w:type="spellStart"/>
            <w:r w:rsidRPr="00610566">
              <w:rPr>
                <w:lang w:val="uk-UA" w:eastAsia="uk-UA"/>
              </w:rPr>
              <w:t>Расходы</w:t>
            </w:r>
            <w:proofErr w:type="spellEnd"/>
            <w:r w:rsidRPr="00610566">
              <w:rPr>
                <w:lang w:val="uk-UA" w:eastAsia="uk-UA"/>
              </w:rPr>
              <w:t xml:space="preserve">, </w:t>
            </w:r>
            <w:proofErr w:type="spellStart"/>
            <w:r w:rsidRPr="00610566">
              <w:rPr>
                <w:lang w:val="uk-UA" w:eastAsia="uk-UA"/>
              </w:rPr>
              <w:t>связанные</w:t>
            </w:r>
            <w:proofErr w:type="spellEnd"/>
            <w:r w:rsidRPr="00610566">
              <w:rPr>
                <w:lang w:val="uk-UA" w:eastAsia="uk-UA"/>
              </w:rPr>
              <w:t xml:space="preserve"> с </w:t>
            </w:r>
            <w:proofErr w:type="spellStart"/>
            <w:r w:rsidRPr="00610566">
              <w:rPr>
                <w:lang w:val="uk-UA" w:eastAsia="uk-UA"/>
              </w:rPr>
              <w:t>дефицитом</w:t>
            </w:r>
            <w:r w:rsidRPr="00050927">
              <w:rPr>
                <w:lang w:val="uk-UA" w:eastAsia="uk-UA"/>
              </w:rPr>
              <w:t>с</w:t>
            </w:r>
            <w:r w:rsidRPr="00050927">
              <w:rPr>
                <w:vertAlign w:val="subscript"/>
                <w:lang w:val="uk-UA" w:eastAsia="uk-UA"/>
              </w:rPr>
              <w:t>деф</w:t>
            </w:r>
            <w:proofErr w:type="spellEnd"/>
            <w:r w:rsidRPr="00610566">
              <w:rPr>
                <w:lang w:val="uk-UA" w:eastAsia="uk-UA"/>
              </w:rPr>
              <w:t>, руб./тонн</w:t>
            </w:r>
          </w:p>
        </w:tc>
      </w:tr>
      <w:tr w:rsidR="00EF4F92" w:rsidRPr="00050927" w:rsidTr="000E5FCE">
        <w:tc>
          <w:tcPr>
            <w:tcW w:w="714" w:type="dxa"/>
            <w:vAlign w:val="center"/>
          </w:tcPr>
          <w:p w:rsidR="00EF4F92" w:rsidRPr="00050927" w:rsidRDefault="00EF4F92" w:rsidP="002E4FF6">
            <w:pPr>
              <w:widowControl w:val="0"/>
              <w:jc w:val="center"/>
              <w:rPr>
                <w:lang w:val="uk-UA" w:eastAsia="uk-UA"/>
              </w:rPr>
            </w:pPr>
            <w:r w:rsidRPr="00050927">
              <w:rPr>
                <w:lang w:val="uk-UA" w:eastAsia="uk-UA"/>
              </w:rPr>
              <w:t>1</w:t>
            </w:r>
          </w:p>
        </w:tc>
        <w:tc>
          <w:tcPr>
            <w:tcW w:w="2229" w:type="dxa"/>
            <w:vAlign w:val="center"/>
          </w:tcPr>
          <w:p w:rsidR="00EF4F92" w:rsidRPr="00050927" w:rsidRDefault="00EF4F92" w:rsidP="002E4FF6">
            <w:pPr>
              <w:widowControl w:val="0"/>
              <w:jc w:val="center"/>
              <w:rPr>
                <w:lang w:val="uk-UA" w:eastAsia="uk-UA"/>
              </w:rPr>
            </w:pPr>
            <w:r w:rsidRPr="00050927">
              <w:rPr>
                <w:lang w:val="uk-UA" w:eastAsia="uk-UA"/>
              </w:rPr>
              <w:t>4000</w:t>
            </w:r>
          </w:p>
        </w:tc>
        <w:tc>
          <w:tcPr>
            <w:tcW w:w="2165" w:type="dxa"/>
            <w:vAlign w:val="center"/>
          </w:tcPr>
          <w:p w:rsidR="00EF4F92" w:rsidRPr="00050927" w:rsidRDefault="00EF4F92" w:rsidP="002E4FF6">
            <w:pPr>
              <w:widowControl w:val="0"/>
              <w:jc w:val="center"/>
              <w:rPr>
                <w:lang w:val="uk-UA" w:eastAsia="uk-UA"/>
              </w:rPr>
            </w:pPr>
            <w:r w:rsidRPr="00050927">
              <w:rPr>
                <w:lang w:val="uk-UA" w:eastAsia="uk-UA"/>
              </w:rPr>
              <w:t>100</w:t>
            </w:r>
          </w:p>
        </w:tc>
        <w:tc>
          <w:tcPr>
            <w:tcW w:w="2268" w:type="dxa"/>
            <w:vAlign w:val="center"/>
          </w:tcPr>
          <w:p w:rsidR="00EF4F92" w:rsidRPr="00050927" w:rsidRDefault="00EF4F92" w:rsidP="002E4FF6">
            <w:pPr>
              <w:widowControl w:val="0"/>
              <w:jc w:val="center"/>
              <w:rPr>
                <w:lang w:val="uk-UA" w:eastAsia="uk-UA"/>
              </w:rPr>
            </w:pPr>
            <w:r w:rsidRPr="00050927">
              <w:rPr>
                <w:lang w:val="uk-UA" w:eastAsia="uk-UA"/>
              </w:rPr>
              <w:t>20</w:t>
            </w:r>
          </w:p>
        </w:tc>
        <w:tc>
          <w:tcPr>
            <w:tcW w:w="2410" w:type="dxa"/>
            <w:vAlign w:val="center"/>
          </w:tcPr>
          <w:p w:rsidR="00EF4F92" w:rsidRPr="00050927" w:rsidRDefault="00EF4F92" w:rsidP="002E4FF6">
            <w:pPr>
              <w:widowControl w:val="0"/>
              <w:jc w:val="center"/>
              <w:rPr>
                <w:lang w:val="uk-UA" w:eastAsia="uk-UA"/>
              </w:rPr>
            </w:pPr>
            <w:r w:rsidRPr="00050927">
              <w:rPr>
                <w:lang w:val="uk-UA" w:eastAsia="uk-UA"/>
              </w:rPr>
              <w:t>30</w:t>
            </w:r>
          </w:p>
        </w:tc>
      </w:tr>
      <w:tr w:rsidR="00EF4F92" w:rsidRPr="00050927" w:rsidTr="000E5FCE">
        <w:tc>
          <w:tcPr>
            <w:tcW w:w="714" w:type="dxa"/>
            <w:vAlign w:val="center"/>
          </w:tcPr>
          <w:p w:rsidR="00EF4F92" w:rsidRPr="00050927" w:rsidRDefault="00EF4F92" w:rsidP="002E4FF6">
            <w:pPr>
              <w:widowControl w:val="0"/>
              <w:jc w:val="center"/>
              <w:rPr>
                <w:lang w:val="uk-UA" w:eastAsia="uk-UA"/>
              </w:rPr>
            </w:pPr>
            <w:r w:rsidRPr="00050927">
              <w:rPr>
                <w:lang w:val="uk-UA" w:eastAsia="uk-UA"/>
              </w:rPr>
              <w:t>2</w:t>
            </w:r>
          </w:p>
        </w:tc>
        <w:tc>
          <w:tcPr>
            <w:tcW w:w="2229" w:type="dxa"/>
            <w:vAlign w:val="center"/>
          </w:tcPr>
          <w:p w:rsidR="00EF4F92" w:rsidRPr="00050927" w:rsidRDefault="00EF4F92" w:rsidP="002E4FF6">
            <w:pPr>
              <w:widowControl w:val="0"/>
              <w:jc w:val="center"/>
              <w:rPr>
                <w:lang w:val="uk-UA" w:eastAsia="uk-UA"/>
              </w:rPr>
            </w:pPr>
            <w:r w:rsidRPr="00050927">
              <w:rPr>
                <w:lang w:val="uk-UA" w:eastAsia="uk-UA"/>
              </w:rPr>
              <w:t>5000</w:t>
            </w:r>
          </w:p>
        </w:tc>
        <w:tc>
          <w:tcPr>
            <w:tcW w:w="2165" w:type="dxa"/>
            <w:vAlign w:val="center"/>
          </w:tcPr>
          <w:p w:rsidR="00EF4F92" w:rsidRPr="00050927" w:rsidRDefault="00EF4F92" w:rsidP="002E4FF6">
            <w:pPr>
              <w:widowControl w:val="0"/>
              <w:jc w:val="center"/>
              <w:rPr>
                <w:lang w:val="uk-UA" w:eastAsia="uk-UA"/>
              </w:rPr>
            </w:pPr>
            <w:r w:rsidRPr="00050927">
              <w:rPr>
                <w:lang w:val="uk-UA" w:eastAsia="uk-UA"/>
              </w:rPr>
              <w:t>120</w:t>
            </w:r>
          </w:p>
        </w:tc>
        <w:tc>
          <w:tcPr>
            <w:tcW w:w="2268" w:type="dxa"/>
            <w:vAlign w:val="center"/>
          </w:tcPr>
          <w:p w:rsidR="00EF4F92" w:rsidRPr="00050927" w:rsidRDefault="00EF4F92" w:rsidP="002E4FF6">
            <w:pPr>
              <w:widowControl w:val="0"/>
              <w:jc w:val="center"/>
              <w:rPr>
                <w:lang w:val="uk-UA" w:eastAsia="uk-UA"/>
              </w:rPr>
            </w:pPr>
            <w:r w:rsidRPr="00050927">
              <w:rPr>
                <w:lang w:val="uk-UA" w:eastAsia="uk-UA"/>
              </w:rPr>
              <w:t>10</w:t>
            </w:r>
          </w:p>
        </w:tc>
        <w:tc>
          <w:tcPr>
            <w:tcW w:w="2410" w:type="dxa"/>
            <w:vAlign w:val="center"/>
          </w:tcPr>
          <w:p w:rsidR="00EF4F92" w:rsidRPr="00050927" w:rsidRDefault="00EF4F92" w:rsidP="002E4FF6">
            <w:pPr>
              <w:widowControl w:val="0"/>
              <w:jc w:val="center"/>
              <w:rPr>
                <w:lang w:val="uk-UA" w:eastAsia="uk-UA"/>
              </w:rPr>
            </w:pPr>
            <w:r w:rsidRPr="00050927">
              <w:rPr>
                <w:lang w:val="uk-UA" w:eastAsia="uk-UA"/>
              </w:rPr>
              <w:t>15</w:t>
            </w:r>
          </w:p>
        </w:tc>
      </w:tr>
      <w:tr w:rsidR="00EF4F92" w:rsidRPr="00050927" w:rsidTr="000E5FCE">
        <w:tc>
          <w:tcPr>
            <w:tcW w:w="714" w:type="dxa"/>
            <w:vAlign w:val="center"/>
          </w:tcPr>
          <w:p w:rsidR="00EF4F92" w:rsidRPr="00050927" w:rsidRDefault="00EF4F92" w:rsidP="002E4FF6">
            <w:pPr>
              <w:widowControl w:val="0"/>
              <w:jc w:val="center"/>
              <w:rPr>
                <w:lang w:val="uk-UA" w:eastAsia="uk-UA"/>
              </w:rPr>
            </w:pPr>
            <w:r w:rsidRPr="00050927">
              <w:rPr>
                <w:lang w:val="uk-UA" w:eastAsia="uk-UA"/>
              </w:rPr>
              <w:t>3</w:t>
            </w:r>
          </w:p>
        </w:tc>
        <w:tc>
          <w:tcPr>
            <w:tcW w:w="2229" w:type="dxa"/>
            <w:vAlign w:val="center"/>
          </w:tcPr>
          <w:p w:rsidR="00EF4F92" w:rsidRPr="00050927" w:rsidRDefault="00EF4F92" w:rsidP="002E4FF6">
            <w:pPr>
              <w:widowControl w:val="0"/>
              <w:jc w:val="center"/>
              <w:rPr>
                <w:lang w:val="uk-UA" w:eastAsia="uk-UA"/>
              </w:rPr>
            </w:pPr>
            <w:r w:rsidRPr="00050927">
              <w:rPr>
                <w:lang w:val="uk-UA" w:eastAsia="uk-UA"/>
              </w:rPr>
              <w:t>6000</w:t>
            </w:r>
          </w:p>
        </w:tc>
        <w:tc>
          <w:tcPr>
            <w:tcW w:w="2165" w:type="dxa"/>
            <w:vAlign w:val="center"/>
          </w:tcPr>
          <w:p w:rsidR="00EF4F92" w:rsidRPr="00050927" w:rsidRDefault="00EF4F92" w:rsidP="002E4FF6">
            <w:pPr>
              <w:widowControl w:val="0"/>
              <w:jc w:val="center"/>
              <w:rPr>
                <w:lang w:val="uk-UA" w:eastAsia="uk-UA"/>
              </w:rPr>
            </w:pPr>
            <w:r w:rsidRPr="00050927">
              <w:rPr>
                <w:lang w:val="uk-UA" w:eastAsia="uk-UA"/>
              </w:rPr>
              <w:t>130</w:t>
            </w:r>
          </w:p>
        </w:tc>
        <w:tc>
          <w:tcPr>
            <w:tcW w:w="2268" w:type="dxa"/>
            <w:vAlign w:val="center"/>
          </w:tcPr>
          <w:p w:rsidR="00EF4F92" w:rsidRPr="00050927" w:rsidRDefault="00EF4F92" w:rsidP="002E4FF6">
            <w:pPr>
              <w:widowControl w:val="0"/>
              <w:jc w:val="center"/>
              <w:rPr>
                <w:lang w:val="uk-UA" w:eastAsia="uk-UA"/>
              </w:rPr>
            </w:pPr>
            <w:r w:rsidRPr="00050927">
              <w:rPr>
                <w:lang w:val="uk-UA" w:eastAsia="uk-UA"/>
              </w:rPr>
              <w:t>12</w:t>
            </w:r>
          </w:p>
        </w:tc>
        <w:tc>
          <w:tcPr>
            <w:tcW w:w="2410" w:type="dxa"/>
            <w:vAlign w:val="center"/>
          </w:tcPr>
          <w:p w:rsidR="00EF4F92" w:rsidRPr="00050927" w:rsidRDefault="00EF4F92" w:rsidP="002E4FF6">
            <w:pPr>
              <w:widowControl w:val="0"/>
              <w:jc w:val="center"/>
              <w:rPr>
                <w:lang w:val="uk-UA" w:eastAsia="uk-UA"/>
              </w:rPr>
            </w:pPr>
            <w:r w:rsidRPr="00050927">
              <w:rPr>
                <w:lang w:val="uk-UA" w:eastAsia="uk-UA"/>
              </w:rPr>
              <w:t>20</w:t>
            </w:r>
          </w:p>
        </w:tc>
      </w:tr>
      <w:tr w:rsidR="00EF4F92" w:rsidRPr="00050927" w:rsidTr="000E5FCE">
        <w:tc>
          <w:tcPr>
            <w:tcW w:w="714" w:type="dxa"/>
            <w:vAlign w:val="center"/>
          </w:tcPr>
          <w:p w:rsidR="00EF4F92" w:rsidRPr="00050927" w:rsidRDefault="00EF4F92" w:rsidP="002E4FF6">
            <w:pPr>
              <w:widowControl w:val="0"/>
              <w:jc w:val="center"/>
              <w:rPr>
                <w:lang w:val="uk-UA" w:eastAsia="uk-UA"/>
              </w:rPr>
            </w:pPr>
            <w:r w:rsidRPr="00050927">
              <w:rPr>
                <w:lang w:val="uk-UA" w:eastAsia="uk-UA"/>
              </w:rPr>
              <w:t>4</w:t>
            </w:r>
          </w:p>
        </w:tc>
        <w:tc>
          <w:tcPr>
            <w:tcW w:w="2229" w:type="dxa"/>
            <w:vAlign w:val="center"/>
          </w:tcPr>
          <w:p w:rsidR="00EF4F92" w:rsidRPr="00050927" w:rsidRDefault="00EF4F92" w:rsidP="002E4FF6">
            <w:pPr>
              <w:widowControl w:val="0"/>
              <w:jc w:val="center"/>
              <w:rPr>
                <w:lang w:val="uk-UA" w:eastAsia="uk-UA"/>
              </w:rPr>
            </w:pPr>
            <w:r w:rsidRPr="00050927">
              <w:rPr>
                <w:lang w:val="uk-UA" w:eastAsia="uk-UA"/>
              </w:rPr>
              <w:t>7000</w:t>
            </w:r>
          </w:p>
        </w:tc>
        <w:tc>
          <w:tcPr>
            <w:tcW w:w="2165" w:type="dxa"/>
            <w:vAlign w:val="center"/>
          </w:tcPr>
          <w:p w:rsidR="00EF4F92" w:rsidRPr="00050927" w:rsidRDefault="00EF4F92" w:rsidP="002E4FF6">
            <w:pPr>
              <w:widowControl w:val="0"/>
              <w:jc w:val="center"/>
              <w:rPr>
                <w:lang w:val="uk-UA" w:eastAsia="uk-UA"/>
              </w:rPr>
            </w:pPr>
            <w:r w:rsidRPr="00050927">
              <w:rPr>
                <w:lang w:val="uk-UA" w:eastAsia="uk-UA"/>
              </w:rPr>
              <w:t>140</w:t>
            </w:r>
          </w:p>
        </w:tc>
        <w:tc>
          <w:tcPr>
            <w:tcW w:w="2268" w:type="dxa"/>
            <w:vAlign w:val="center"/>
          </w:tcPr>
          <w:p w:rsidR="00EF4F92" w:rsidRPr="00050927" w:rsidRDefault="00EF4F92" w:rsidP="002E4FF6">
            <w:pPr>
              <w:widowControl w:val="0"/>
              <w:jc w:val="center"/>
              <w:rPr>
                <w:lang w:val="uk-UA" w:eastAsia="uk-UA"/>
              </w:rPr>
            </w:pPr>
            <w:r w:rsidRPr="00050927">
              <w:rPr>
                <w:lang w:val="uk-UA" w:eastAsia="uk-UA"/>
              </w:rPr>
              <w:t>14</w:t>
            </w:r>
          </w:p>
        </w:tc>
        <w:tc>
          <w:tcPr>
            <w:tcW w:w="2410" w:type="dxa"/>
            <w:vAlign w:val="center"/>
          </w:tcPr>
          <w:p w:rsidR="00EF4F92" w:rsidRPr="00050927" w:rsidRDefault="00EF4F92" w:rsidP="002E4FF6">
            <w:pPr>
              <w:widowControl w:val="0"/>
              <w:jc w:val="center"/>
              <w:rPr>
                <w:lang w:val="uk-UA" w:eastAsia="uk-UA"/>
              </w:rPr>
            </w:pPr>
            <w:r w:rsidRPr="00050927">
              <w:rPr>
                <w:lang w:val="uk-UA" w:eastAsia="uk-UA"/>
              </w:rPr>
              <w:t>25</w:t>
            </w:r>
          </w:p>
        </w:tc>
      </w:tr>
      <w:tr w:rsidR="00EF4F92" w:rsidRPr="00050927" w:rsidTr="000E5FCE">
        <w:tc>
          <w:tcPr>
            <w:tcW w:w="714" w:type="dxa"/>
            <w:vAlign w:val="center"/>
          </w:tcPr>
          <w:p w:rsidR="00EF4F92" w:rsidRPr="00050927" w:rsidRDefault="00EF4F92" w:rsidP="002E4FF6">
            <w:pPr>
              <w:widowControl w:val="0"/>
              <w:jc w:val="center"/>
              <w:rPr>
                <w:lang w:val="uk-UA" w:eastAsia="uk-UA"/>
              </w:rPr>
            </w:pPr>
            <w:r w:rsidRPr="00050927">
              <w:rPr>
                <w:lang w:val="uk-UA" w:eastAsia="uk-UA"/>
              </w:rPr>
              <w:t>5</w:t>
            </w:r>
          </w:p>
        </w:tc>
        <w:tc>
          <w:tcPr>
            <w:tcW w:w="2229" w:type="dxa"/>
            <w:vAlign w:val="center"/>
          </w:tcPr>
          <w:p w:rsidR="00EF4F92" w:rsidRPr="00050927" w:rsidRDefault="00EF4F92" w:rsidP="002E4FF6">
            <w:pPr>
              <w:widowControl w:val="0"/>
              <w:jc w:val="center"/>
              <w:rPr>
                <w:lang w:val="uk-UA" w:eastAsia="uk-UA"/>
              </w:rPr>
            </w:pPr>
            <w:r w:rsidRPr="00050927">
              <w:rPr>
                <w:lang w:val="uk-UA" w:eastAsia="uk-UA"/>
              </w:rPr>
              <w:t>8000</w:t>
            </w:r>
          </w:p>
        </w:tc>
        <w:tc>
          <w:tcPr>
            <w:tcW w:w="2165" w:type="dxa"/>
            <w:vAlign w:val="center"/>
          </w:tcPr>
          <w:p w:rsidR="00EF4F92" w:rsidRPr="00050927" w:rsidRDefault="00EF4F92" w:rsidP="002E4FF6">
            <w:pPr>
              <w:widowControl w:val="0"/>
              <w:jc w:val="center"/>
              <w:rPr>
                <w:lang w:val="uk-UA" w:eastAsia="uk-UA"/>
              </w:rPr>
            </w:pPr>
            <w:r w:rsidRPr="00050927">
              <w:rPr>
                <w:lang w:val="uk-UA" w:eastAsia="uk-UA"/>
              </w:rPr>
              <w:t>150</w:t>
            </w:r>
          </w:p>
        </w:tc>
        <w:tc>
          <w:tcPr>
            <w:tcW w:w="2268" w:type="dxa"/>
            <w:vAlign w:val="center"/>
          </w:tcPr>
          <w:p w:rsidR="00EF4F92" w:rsidRPr="00050927" w:rsidRDefault="00EF4F92" w:rsidP="002E4FF6">
            <w:pPr>
              <w:widowControl w:val="0"/>
              <w:jc w:val="center"/>
              <w:rPr>
                <w:lang w:val="uk-UA" w:eastAsia="uk-UA"/>
              </w:rPr>
            </w:pPr>
            <w:r w:rsidRPr="00050927">
              <w:rPr>
                <w:lang w:val="uk-UA" w:eastAsia="uk-UA"/>
              </w:rPr>
              <w:t>16</w:t>
            </w:r>
          </w:p>
        </w:tc>
        <w:tc>
          <w:tcPr>
            <w:tcW w:w="2410" w:type="dxa"/>
            <w:vAlign w:val="center"/>
          </w:tcPr>
          <w:p w:rsidR="00EF4F92" w:rsidRPr="00050927" w:rsidRDefault="00EF4F92" w:rsidP="002E4FF6">
            <w:pPr>
              <w:widowControl w:val="0"/>
              <w:jc w:val="center"/>
              <w:rPr>
                <w:lang w:val="uk-UA" w:eastAsia="uk-UA"/>
              </w:rPr>
            </w:pPr>
            <w:r w:rsidRPr="00050927">
              <w:rPr>
                <w:lang w:val="uk-UA" w:eastAsia="uk-UA"/>
              </w:rPr>
              <w:t>30</w:t>
            </w:r>
          </w:p>
        </w:tc>
      </w:tr>
      <w:tr w:rsidR="00EF4F92" w:rsidRPr="00050927" w:rsidTr="000E5FCE">
        <w:tc>
          <w:tcPr>
            <w:tcW w:w="714" w:type="dxa"/>
            <w:vAlign w:val="center"/>
          </w:tcPr>
          <w:p w:rsidR="00EF4F92" w:rsidRPr="00050927" w:rsidRDefault="00EF4F92" w:rsidP="002E4FF6">
            <w:pPr>
              <w:widowControl w:val="0"/>
              <w:jc w:val="center"/>
              <w:rPr>
                <w:lang w:val="uk-UA" w:eastAsia="uk-UA"/>
              </w:rPr>
            </w:pPr>
            <w:r w:rsidRPr="00050927">
              <w:rPr>
                <w:lang w:val="uk-UA" w:eastAsia="uk-UA"/>
              </w:rPr>
              <w:t>6</w:t>
            </w:r>
          </w:p>
        </w:tc>
        <w:tc>
          <w:tcPr>
            <w:tcW w:w="2229" w:type="dxa"/>
            <w:vAlign w:val="center"/>
          </w:tcPr>
          <w:p w:rsidR="00EF4F92" w:rsidRPr="00050927" w:rsidRDefault="00EF4F92" w:rsidP="002E4FF6">
            <w:pPr>
              <w:widowControl w:val="0"/>
              <w:jc w:val="center"/>
              <w:rPr>
                <w:lang w:val="uk-UA" w:eastAsia="uk-UA"/>
              </w:rPr>
            </w:pPr>
            <w:r w:rsidRPr="00050927">
              <w:rPr>
                <w:lang w:val="uk-UA" w:eastAsia="uk-UA"/>
              </w:rPr>
              <w:t>5500</w:t>
            </w:r>
          </w:p>
        </w:tc>
        <w:tc>
          <w:tcPr>
            <w:tcW w:w="2165" w:type="dxa"/>
            <w:vAlign w:val="center"/>
          </w:tcPr>
          <w:p w:rsidR="00EF4F92" w:rsidRPr="00050927" w:rsidRDefault="00EF4F92" w:rsidP="002E4FF6">
            <w:pPr>
              <w:widowControl w:val="0"/>
              <w:jc w:val="center"/>
              <w:rPr>
                <w:lang w:val="uk-UA" w:eastAsia="uk-UA"/>
              </w:rPr>
            </w:pPr>
            <w:r w:rsidRPr="00050927">
              <w:rPr>
                <w:lang w:val="uk-UA" w:eastAsia="uk-UA"/>
              </w:rPr>
              <w:t>160</w:t>
            </w:r>
          </w:p>
        </w:tc>
        <w:tc>
          <w:tcPr>
            <w:tcW w:w="2268" w:type="dxa"/>
            <w:vAlign w:val="center"/>
          </w:tcPr>
          <w:p w:rsidR="00EF4F92" w:rsidRPr="00050927" w:rsidRDefault="00EF4F92" w:rsidP="002E4FF6">
            <w:pPr>
              <w:widowControl w:val="0"/>
              <w:jc w:val="center"/>
              <w:rPr>
                <w:lang w:val="uk-UA" w:eastAsia="uk-UA"/>
              </w:rPr>
            </w:pPr>
            <w:r w:rsidRPr="00050927">
              <w:rPr>
                <w:lang w:val="uk-UA" w:eastAsia="uk-UA"/>
              </w:rPr>
              <w:t>18</w:t>
            </w:r>
          </w:p>
        </w:tc>
        <w:tc>
          <w:tcPr>
            <w:tcW w:w="2410" w:type="dxa"/>
            <w:vAlign w:val="center"/>
          </w:tcPr>
          <w:p w:rsidR="00EF4F92" w:rsidRPr="00050927" w:rsidRDefault="00EF4F92" w:rsidP="002E4FF6">
            <w:pPr>
              <w:widowControl w:val="0"/>
              <w:jc w:val="center"/>
              <w:rPr>
                <w:lang w:val="uk-UA" w:eastAsia="uk-UA"/>
              </w:rPr>
            </w:pPr>
            <w:r w:rsidRPr="00050927">
              <w:rPr>
                <w:lang w:val="uk-UA" w:eastAsia="uk-UA"/>
              </w:rPr>
              <w:t>35</w:t>
            </w:r>
          </w:p>
        </w:tc>
      </w:tr>
      <w:tr w:rsidR="00EF4F92" w:rsidRPr="00050927" w:rsidTr="000E5FCE">
        <w:tc>
          <w:tcPr>
            <w:tcW w:w="714" w:type="dxa"/>
            <w:vAlign w:val="center"/>
          </w:tcPr>
          <w:p w:rsidR="00EF4F92" w:rsidRPr="00050927" w:rsidRDefault="00EF4F92" w:rsidP="002E4FF6">
            <w:pPr>
              <w:widowControl w:val="0"/>
              <w:jc w:val="center"/>
              <w:rPr>
                <w:lang w:val="uk-UA" w:eastAsia="uk-UA"/>
              </w:rPr>
            </w:pPr>
            <w:r w:rsidRPr="00050927">
              <w:rPr>
                <w:lang w:val="uk-UA" w:eastAsia="uk-UA"/>
              </w:rPr>
              <w:t>7</w:t>
            </w:r>
          </w:p>
        </w:tc>
        <w:tc>
          <w:tcPr>
            <w:tcW w:w="2229" w:type="dxa"/>
            <w:vAlign w:val="center"/>
          </w:tcPr>
          <w:p w:rsidR="00EF4F92" w:rsidRPr="00050927" w:rsidRDefault="00EF4F92" w:rsidP="002E4FF6">
            <w:pPr>
              <w:widowControl w:val="0"/>
              <w:jc w:val="center"/>
              <w:rPr>
                <w:lang w:val="uk-UA" w:eastAsia="uk-UA"/>
              </w:rPr>
            </w:pPr>
            <w:r w:rsidRPr="00050927">
              <w:rPr>
                <w:lang w:val="uk-UA" w:eastAsia="uk-UA"/>
              </w:rPr>
              <w:t>6500</w:t>
            </w:r>
          </w:p>
        </w:tc>
        <w:tc>
          <w:tcPr>
            <w:tcW w:w="2165" w:type="dxa"/>
            <w:vAlign w:val="center"/>
          </w:tcPr>
          <w:p w:rsidR="00EF4F92" w:rsidRPr="00050927" w:rsidRDefault="00EF4F92" w:rsidP="002E4FF6">
            <w:pPr>
              <w:widowControl w:val="0"/>
              <w:jc w:val="center"/>
              <w:rPr>
                <w:lang w:val="uk-UA" w:eastAsia="uk-UA"/>
              </w:rPr>
            </w:pPr>
            <w:r w:rsidRPr="00050927">
              <w:rPr>
                <w:lang w:val="uk-UA" w:eastAsia="uk-UA"/>
              </w:rPr>
              <w:t>170</w:t>
            </w:r>
          </w:p>
        </w:tc>
        <w:tc>
          <w:tcPr>
            <w:tcW w:w="2268" w:type="dxa"/>
            <w:vAlign w:val="center"/>
          </w:tcPr>
          <w:p w:rsidR="00EF4F92" w:rsidRPr="00050927" w:rsidRDefault="00EF4F92" w:rsidP="002E4FF6">
            <w:pPr>
              <w:widowControl w:val="0"/>
              <w:jc w:val="center"/>
              <w:rPr>
                <w:lang w:val="uk-UA" w:eastAsia="uk-UA"/>
              </w:rPr>
            </w:pPr>
            <w:r w:rsidRPr="00050927">
              <w:rPr>
                <w:lang w:val="uk-UA" w:eastAsia="uk-UA"/>
              </w:rPr>
              <w:t>20</w:t>
            </w:r>
          </w:p>
        </w:tc>
        <w:tc>
          <w:tcPr>
            <w:tcW w:w="2410" w:type="dxa"/>
            <w:vAlign w:val="center"/>
          </w:tcPr>
          <w:p w:rsidR="00EF4F92" w:rsidRPr="00050927" w:rsidRDefault="00EF4F92" w:rsidP="002E4FF6">
            <w:pPr>
              <w:widowControl w:val="0"/>
              <w:jc w:val="center"/>
              <w:rPr>
                <w:lang w:val="uk-UA" w:eastAsia="uk-UA"/>
              </w:rPr>
            </w:pPr>
            <w:r w:rsidRPr="00050927">
              <w:rPr>
                <w:lang w:val="uk-UA" w:eastAsia="uk-UA"/>
              </w:rPr>
              <w:t>40</w:t>
            </w:r>
          </w:p>
        </w:tc>
      </w:tr>
      <w:tr w:rsidR="00EF4F92" w:rsidRPr="00050927" w:rsidTr="000E5FCE">
        <w:tc>
          <w:tcPr>
            <w:tcW w:w="714" w:type="dxa"/>
            <w:vAlign w:val="center"/>
          </w:tcPr>
          <w:p w:rsidR="00EF4F92" w:rsidRPr="00050927" w:rsidRDefault="00EF4F92" w:rsidP="002E4FF6">
            <w:pPr>
              <w:widowControl w:val="0"/>
              <w:jc w:val="center"/>
              <w:rPr>
                <w:lang w:val="uk-UA" w:eastAsia="uk-UA"/>
              </w:rPr>
            </w:pPr>
            <w:r w:rsidRPr="00050927">
              <w:rPr>
                <w:lang w:val="uk-UA" w:eastAsia="uk-UA"/>
              </w:rPr>
              <w:t>8</w:t>
            </w:r>
          </w:p>
        </w:tc>
        <w:tc>
          <w:tcPr>
            <w:tcW w:w="2229" w:type="dxa"/>
            <w:vAlign w:val="center"/>
          </w:tcPr>
          <w:p w:rsidR="00EF4F92" w:rsidRPr="00050927" w:rsidRDefault="00EF4F92" w:rsidP="002E4FF6">
            <w:pPr>
              <w:widowControl w:val="0"/>
              <w:jc w:val="center"/>
              <w:rPr>
                <w:lang w:val="uk-UA" w:eastAsia="uk-UA"/>
              </w:rPr>
            </w:pPr>
            <w:r w:rsidRPr="00050927">
              <w:rPr>
                <w:lang w:val="uk-UA" w:eastAsia="uk-UA"/>
              </w:rPr>
              <w:t>4500</w:t>
            </w:r>
          </w:p>
        </w:tc>
        <w:tc>
          <w:tcPr>
            <w:tcW w:w="2165" w:type="dxa"/>
            <w:vAlign w:val="center"/>
          </w:tcPr>
          <w:p w:rsidR="00EF4F92" w:rsidRPr="00050927" w:rsidRDefault="00EF4F92" w:rsidP="002E4FF6">
            <w:pPr>
              <w:widowControl w:val="0"/>
              <w:jc w:val="center"/>
              <w:rPr>
                <w:lang w:val="uk-UA" w:eastAsia="uk-UA"/>
              </w:rPr>
            </w:pPr>
            <w:r w:rsidRPr="00050927">
              <w:rPr>
                <w:lang w:val="uk-UA" w:eastAsia="uk-UA"/>
              </w:rPr>
              <w:t>155</w:t>
            </w:r>
          </w:p>
        </w:tc>
        <w:tc>
          <w:tcPr>
            <w:tcW w:w="2268" w:type="dxa"/>
            <w:vAlign w:val="center"/>
          </w:tcPr>
          <w:p w:rsidR="00EF4F92" w:rsidRPr="00050927" w:rsidRDefault="00EF4F92" w:rsidP="002E4FF6">
            <w:pPr>
              <w:widowControl w:val="0"/>
              <w:jc w:val="center"/>
              <w:rPr>
                <w:lang w:val="uk-UA" w:eastAsia="uk-UA"/>
              </w:rPr>
            </w:pPr>
            <w:r w:rsidRPr="00050927">
              <w:rPr>
                <w:lang w:val="uk-UA" w:eastAsia="uk-UA"/>
              </w:rPr>
              <w:t>25</w:t>
            </w:r>
          </w:p>
        </w:tc>
        <w:tc>
          <w:tcPr>
            <w:tcW w:w="2410" w:type="dxa"/>
            <w:vAlign w:val="center"/>
          </w:tcPr>
          <w:p w:rsidR="00EF4F92" w:rsidRPr="00050927" w:rsidRDefault="00EF4F92" w:rsidP="002E4FF6">
            <w:pPr>
              <w:widowControl w:val="0"/>
              <w:jc w:val="center"/>
              <w:rPr>
                <w:lang w:val="uk-UA" w:eastAsia="uk-UA"/>
              </w:rPr>
            </w:pPr>
            <w:r w:rsidRPr="00050927">
              <w:rPr>
                <w:lang w:val="uk-UA" w:eastAsia="uk-UA"/>
              </w:rPr>
              <w:t>25</w:t>
            </w:r>
          </w:p>
        </w:tc>
      </w:tr>
      <w:tr w:rsidR="00EF4F92" w:rsidRPr="00050927" w:rsidTr="000E5FCE">
        <w:tc>
          <w:tcPr>
            <w:tcW w:w="714" w:type="dxa"/>
            <w:vAlign w:val="center"/>
          </w:tcPr>
          <w:p w:rsidR="00EF4F92" w:rsidRPr="00050927" w:rsidRDefault="00EF4F92" w:rsidP="002E4FF6">
            <w:pPr>
              <w:widowControl w:val="0"/>
              <w:jc w:val="center"/>
              <w:rPr>
                <w:lang w:val="uk-UA" w:eastAsia="uk-UA"/>
              </w:rPr>
            </w:pPr>
            <w:r w:rsidRPr="00050927">
              <w:rPr>
                <w:lang w:val="uk-UA" w:eastAsia="uk-UA"/>
              </w:rPr>
              <w:t>9</w:t>
            </w:r>
          </w:p>
        </w:tc>
        <w:tc>
          <w:tcPr>
            <w:tcW w:w="2229" w:type="dxa"/>
            <w:vAlign w:val="center"/>
          </w:tcPr>
          <w:p w:rsidR="00EF4F92" w:rsidRPr="00050927" w:rsidRDefault="00EF4F92" w:rsidP="002E4FF6">
            <w:pPr>
              <w:widowControl w:val="0"/>
              <w:jc w:val="center"/>
              <w:rPr>
                <w:lang w:val="uk-UA" w:eastAsia="uk-UA"/>
              </w:rPr>
            </w:pPr>
            <w:r w:rsidRPr="00050927">
              <w:rPr>
                <w:lang w:val="uk-UA" w:eastAsia="uk-UA"/>
              </w:rPr>
              <w:t>7500</w:t>
            </w:r>
          </w:p>
        </w:tc>
        <w:tc>
          <w:tcPr>
            <w:tcW w:w="2165" w:type="dxa"/>
            <w:vAlign w:val="center"/>
          </w:tcPr>
          <w:p w:rsidR="00EF4F92" w:rsidRPr="00050927" w:rsidRDefault="00EF4F92" w:rsidP="002E4FF6">
            <w:pPr>
              <w:widowControl w:val="0"/>
              <w:jc w:val="center"/>
              <w:rPr>
                <w:lang w:val="uk-UA" w:eastAsia="uk-UA"/>
              </w:rPr>
            </w:pPr>
            <w:r w:rsidRPr="00050927">
              <w:rPr>
                <w:lang w:val="uk-UA" w:eastAsia="uk-UA"/>
              </w:rPr>
              <w:t>145</w:t>
            </w:r>
          </w:p>
        </w:tc>
        <w:tc>
          <w:tcPr>
            <w:tcW w:w="2268" w:type="dxa"/>
            <w:vAlign w:val="center"/>
          </w:tcPr>
          <w:p w:rsidR="00EF4F92" w:rsidRPr="00050927" w:rsidRDefault="00EF4F92" w:rsidP="002E4FF6">
            <w:pPr>
              <w:widowControl w:val="0"/>
              <w:jc w:val="center"/>
              <w:rPr>
                <w:lang w:val="uk-UA" w:eastAsia="uk-UA"/>
              </w:rPr>
            </w:pPr>
            <w:r w:rsidRPr="00050927">
              <w:rPr>
                <w:lang w:val="uk-UA" w:eastAsia="uk-UA"/>
              </w:rPr>
              <w:t>15</w:t>
            </w:r>
          </w:p>
        </w:tc>
        <w:tc>
          <w:tcPr>
            <w:tcW w:w="2410" w:type="dxa"/>
            <w:vAlign w:val="center"/>
          </w:tcPr>
          <w:p w:rsidR="00EF4F92" w:rsidRPr="00050927" w:rsidRDefault="00EF4F92" w:rsidP="002E4FF6">
            <w:pPr>
              <w:widowControl w:val="0"/>
              <w:jc w:val="center"/>
              <w:rPr>
                <w:lang w:val="uk-UA" w:eastAsia="uk-UA"/>
              </w:rPr>
            </w:pPr>
            <w:r w:rsidRPr="00050927">
              <w:rPr>
                <w:lang w:val="uk-UA" w:eastAsia="uk-UA"/>
              </w:rPr>
              <w:t>20</w:t>
            </w:r>
          </w:p>
        </w:tc>
      </w:tr>
      <w:tr w:rsidR="00EF4F92" w:rsidRPr="00050927" w:rsidTr="000E5FCE">
        <w:tc>
          <w:tcPr>
            <w:tcW w:w="714" w:type="dxa"/>
            <w:vAlign w:val="center"/>
          </w:tcPr>
          <w:p w:rsidR="00EF4F92" w:rsidRPr="00050927" w:rsidRDefault="00EF4F92" w:rsidP="002E4FF6">
            <w:pPr>
              <w:widowControl w:val="0"/>
              <w:jc w:val="center"/>
              <w:rPr>
                <w:lang w:val="uk-UA" w:eastAsia="uk-UA"/>
              </w:rPr>
            </w:pPr>
            <w:r w:rsidRPr="00050927">
              <w:rPr>
                <w:lang w:val="uk-UA" w:eastAsia="uk-UA"/>
              </w:rPr>
              <w:t>10</w:t>
            </w:r>
          </w:p>
        </w:tc>
        <w:tc>
          <w:tcPr>
            <w:tcW w:w="2229" w:type="dxa"/>
            <w:vAlign w:val="center"/>
          </w:tcPr>
          <w:p w:rsidR="00EF4F92" w:rsidRPr="00050927" w:rsidRDefault="00EF4F92" w:rsidP="002E4FF6">
            <w:pPr>
              <w:widowControl w:val="0"/>
              <w:jc w:val="center"/>
              <w:rPr>
                <w:lang w:val="uk-UA" w:eastAsia="uk-UA"/>
              </w:rPr>
            </w:pPr>
            <w:r w:rsidRPr="00050927">
              <w:rPr>
                <w:lang w:val="uk-UA" w:eastAsia="uk-UA"/>
              </w:rPr>
              <w:t>8500</w:t>
            </w:r>
          </w:p>
        </w:tc>
        <w:tc>
          <w:tcPr>
            <w:tcW w:w="2165" w:type="dxa"/>
            <w:vAlign w:val="center"/>
          </w:tcPr>
          <w:p w:rsidR="00EF4F92" w:rsidRPr="00050927" w:rsidRDefault="00EF4F92" w:rsidP="002E4FF6">
            <w:pPr>
              <w:widowControl w:val="0"/>
              <w:jc w:val="center"/>
              <w:rPr>
                <w:lang w:val="uk-UA" w:eastAsia="uk-UA"/>
              </w:rPr>
            </w:pPr>
            <w:r w:rsidRPr="00050927">
              <w:rPr>
                <w:lang w:val="uk-UA" w:eastAsia="uk-UA"/>
              </w:rPr>
              <w:t>165</w:t>
            </w:r>
          </w:p>
        </w:tc>
        <w:tc>
          <w:tcPr>
            <w:tcW w:w="2268" w:type="dxa"/>
            <w:vAlign w:val="center"/>
          </w:tcPr>
          <w:p w:rsidR="00EF4F92" w:rsidRPr="00050927" w:rsidRDefault="00EF4F92" w:rsidP="002E4FF6">
            <w:pPr>
              <w:widowControl w:val="0"/>
              <w:jc w:val="center"/>
              <w:rPr>
                <w:lang w:val="uk-UA" w:eastAsia="uk-UA"/>
              </w:rPr>
            </w:pPr>
            <w:r w:rsidRPr="00050927">
              <w:rPr>
                <w:lang w:val="uk-UA" w:eastAsia="uk-UA"/>
              </w:rPr>
              <w:t>17</w:t>
            </w:r>
          </w:p>
        </w:tc>
        <w:tc>
          <w:tcPr>
            <w:tcW w:w="2410" w:type="dxa"/>
            <w:vAlign w:val="center"/>
          </w:tcPr>
          <w:p w:rsidR="00EF4F92" w:rsidRPr="00050927" w:rsidRDefault="00EF4F92" w:rsidP="002E4FF6">
            <w:pPr>
              <w:widowControl w:val="0"/>
              <w:jc w:val="center"/>
              <w:rPr>
                <w:lang w:val="uk-UA" w:eastAsia="uk-UA"/>
              </w:rPr>
            </w:pPr>
            <w:r w:rsidRPr="00050927">
              <w:rPr>
                <w:lang w:val="uk-UA" w:eastAsia="uk-UA"/>
              </w:rPr>
              <w:t>35</w:t>
            </w:r>
          </w:p>
        </w:tc>
      </w:tr>
      <w:tr w:rsidR="00EF4F92" w:rsidRPr="00050927" w:rsidTr="000E5FCE">
        <w:tc>
          <w:tcPr>
            <w:tcW w:w="714" w:type="dxa"/>
            <w:vAlign w:val="center"/>
          </w:tcPr>
          <w:p w:rsidR="00EF4F92" w:rsidRPr="00050927" w:rsidRDefault="00EF4F92" w:rsidP="002E4FF6">
            <w:pPr>
              <w:widowControl w:val="0"/>
              <w:jc w:val="center"/>
              <w:rPr>
                <w:lang w:val="uk-UA" w:eastAsia="uk-UA"/>
              </w:rPr>
            </w:pPr>
            <w:r w:rsidRPr="00050927">
              <w:rPr>
                <w:lang w:val="uk-UA" w:eastAsia="uk-UA"/>
              </w:rPr>
              <w:t>11</w:t>
            </w:r>
          </w:p>
        </w:tc>
        <w:tc>
          <w:tcPr>
            <w:tcW w:w="2229" w:type="dxa"/>
            <w:vAlign w:val="center"/>
          </w:tcPr>
          <w:p w:rsidR="00EF4F92" w:rsidRPr="00050927" w:rsidRDefault="00EF4F92" w:rsidP="002E4FF6">
            <w:pPr>
              <w:widowControl w:val="0"/>
              <w:jc w:val="center"/>
              <w:rPr>
                <w:lang w:val="uk-UA" w:eastAsia="uk-UA"/>
              </w:rPr>
            </w:pPr>
            <w:r w:rsidRPr="00050927">
              <w:rPr>
                <w:lang w:val="uk-UA" w:eastAsia="uk-UA"/>
              </w:rPr>
              <w:t>4000</w:t>
            </w:r>
          </w:p>
        </w:tc>
        <w:tc>
          <w:tcPr>
            <w:tcW w:w="2165" w:type="dxa"/>
            <w:vAlign w:val="center"/>
          </w:tcPr>
          <w:p w:rsidR="00EF4F92" w:rsidRPr="00050927" w:rsidRDefault="00EF4F92" w:rsidP="002E4FF6">
            <w:pPr>
              <w:widowControl w:val="0"/>
              <w:jc w:val="center"/>
              <w:rPr>
                <w:lang w:val="uk-UA" w:eastAsia="uk-UA"/>
              </w:rPr>
            </w:pPr>
            <w:r w:rsidRPr="00050927">
              <w:rPr>
                <w:lang w:val="uk-UA" w:eastAsia="uk-UA"/>
              </w:rPr>
              <w:t>100</w:t>
            </w:r>
          </w:p>
        </w:tc>
        <w:tc>
          <w:tcPr>
            <w:tcW w:w="2268" w:type="dxa"/>
            <w:vAlign w:val="center"/>
          </w:tcPr>
          <w:p w:rsidR="00EF4F92" w:rsidRPr="00050927" w:rsidRDefault="00EF4F92" w:rsidP="002E4FF6">
            <w:pPr>
              <w:widowControl w:val="0"/>
              <w:jc w:val="center"/>
              <w:rPr>
                <w:lang w:val="uk-UA" w:eastAsia="uk-UA"/>
              </w:rPr>
            </w:pPr>
            <w:r w:rsidRPr="00050927">
              <w:rPr>
                <w:lang w:val="uk-UA" w:eastAsia="uk-UA"/>
              </w:rPr>
              <w:t>20</w:t>
            </w:r>
          </w:p>
        </w:tc>
        <w:tc>
          <w:tcPr>
            <w:tcW w:w="2410" w:type="dxa"/>
            <w:vAlign w:val="center"/>
          </w:tcPr>
          <w:p w:rsidR="00EF4F92" w:rsidRPr="00050927" w:rsidRDefault="00EF4F92" w:rsidP="002E4FF6">
            <w:pPr>
              <w:widowControl w:val="0"/>
              <w:jc w:val="center"/>
              <w:rPr>
                <w:lang w:val="uk-UA" w:eastAsia="uk-UA"/>
              </w:rPr>
            </w:pPr>
            <w:r w:rsidRPr="00050927">
              <w:rPr>
                <w:lang w:val="uk-UA" w:eastAsia="uk-UA"/>
              </w:rPr>
              <w:t>30</w:t>
            </w:r>
          </w:p>
        </w:tc>
      </w:tr>
      <w:tr w:rsidR="00EF4F92" w:rsidRPr="00050927" w:rsidTr="000E5FCE">
        <w:tc>
          <w:tcPr>
            <w:tcW w:w="714" w:type="dxa"/>
            <w:vAlign w:val="center"/>
          </w:tcPr>
          <w:p w:rsidR="00EF4F92" w:rsidRPr="00050927" w:rsidRDefault="00EF4F92" w:rsidP="002E4FF6">
            <w:pPr>
              <w:widowControl w:val="0"/>
              <w:jc w:val="center"/>
              <w:rPr>
                <w:lang w:val="uk-UA" w:eastAsia="uk-UA"/>
              </w:rPr>
            </w:pPr>
            <w:r w:rsidRPr="00050927">
              <w:rPr>
                <w:lang w:val="uk-UA" w:eastAsia="uk-UA"/>
              </w:rPr>
              <w:t>12</w:t>
            </w:r>
          </w:p>
        </w:tc>
        <w:tc>
          <w:tcPr>
            <w:tcW w:w="2229" w:type="dxa"/>
            <w:vAlign w:val="center"/>
          </w:tcPr>
          <w:p w:rsidR="00EF4F92" w:rsidRPr="00050927" w:rsidRDefault="00EF4F92" w:rsidP="002E4FF6">
            <w:pPr>
              <w:widowControl w:val="0"/>
              <w:jc w:val="center"/>
              <w:rPr>
                <w:lang w:val="uk-UA" w:eastAsia="uk-UA"/>
              </w:rPr>
            </w:pPr>
            <w:r w:rsidRPr="00050927">
              <w:rPr>
                <w:lang w:val="uk-UA" w:eastAsia="uk-UA"/>
              </w:rPr>
              <w:t>5000</w:t>
            </w:r>
          </w:p>
        </w:tc>
        <w:tc>
          <w:tcPr>
            <w:tcW w:w="2165" w:type="dxa"/>
            <w:vAlign w:val="center"/>
          </w:tcPr>
          <w:p w:rsidR="00EF4F92" w:rsidRPr="00050927" w:rsidRDefault="00EF4F92" w:rsidP="002E4FF6">
            <w:pPr>
              <w:widowControl w:val="0"/>
              <w:jc w:val="center"/>
              <w:rPr>
                <w:lang w:val="uk-UA" w:eastAsia="uk-UA"/>
              </w:rPr>
            </w:pPr>
            <w:r w:rsidRPr="00050927">
              <w:rPr>
                <w:lang w:val="uk-UA" w:eastAsia="uk-UA"/>
              </w:rPr>
              <w:t>120</w:t>
            </w:r>
          </w:p>
        </w:tc>
        <w:tc>
          <w:tcPr>
            <w:tcW w:w="2268" w:type="dxa"/>
            <w:vAlign w:val="center"/>
          </w:tcPr>
          <w:p w:rsidR="00EF4F92" w:rsidRPr="00050927" w:rsidRDefault="00EF4F92" w:rsidP="002E4FF6">
            <w:pPr>
              <w:widowControl w:val="0"/>
              <w:jc w:val="center"/>
              <w:rPr>
                <w:lang w:val="uk-UA" w:eastAsia="uk-UA"/>
              </w:rPr>
            </w:pPr>
            <w:r w:rsidRPr="00050927">
              <w:rPr>
                <w:lang w:val="uk-UA" w:eastAsia="uk-UA"/>
              </w:rPr>
              <w:t>10</w:t>
            </w:r>
          </w:p>
        </w:tc>
        <w:tc>
          <w:tcPr>
            <w:tcW w:w="2410" w:type="dxa"/>
            <w:vAlign w:val="center"/>
          </w:tcPr>
          <w:p w:rsidR="00EF4F92" w:rsidRPr="00050927" w:rsidRDefault="00EF4F92" w:rsidP="002E4FF6">
            <w:pPr>
              <w:widowControl w:val="0"/>
              <w:jc w:val="center"/>
              <w:rPr>
                <w:lang w:val="uk-UA" w:eastAsia="uk-UA"/>
              </w:rPr>
            </w:pPr>
            <w:r w:rsidRPr="00050927">
              <w:rPr>
                <w:lang w:val="uk-UA" w:eastAsia="uk-UA"/>
              </w:rPr>
              <w:t>15</w:t>
            </w:r>
          </w:p>
        </w:tc>
      </w:tr>
      <w:tr w:rsidR="00EF4F92" w:rsidRPr="00050927" w:rsidTr="000E5FCE">
        <w:tc>
          <w:tcPr>
            <w:tcW w:w="714" w:type="dxa"/>
            <w:vAlign w:val="center"/>
          </w:tcPr>
          <w:p w:rsidR="00EF4F92" w:rsidRPr="00050927" w:rsidRDefault="00EF4F92" w:rsidP="002E4FF6">
            <w:pPr>
              <w:widowControl w:val="0"/>
              <w:jc w:val="center"/>
              <w:rPr>
                <w:lang w:val="uk-UA" w:eastAsia="uk-UA"/>
              </w:rPr>
            </w:pPr>
            <w:r w:rsidRPr="00050927">
              <w:rPr>
                <w:lang w:val="uk-UA" w:eastAsia="uk-UA"/>
              </w:rPr>
              <w:t>13</w:t>
            </w:r>
          </w:p>
        </w:tc>
        <w:tc>
          <w:tcPr>
            <w:tcW w:w="2229" w:type="dxa"/>
            <w:vAlign w:val="center"/>
          </w:tcPr>
          <w:p w:rsidR="00EF4F92" w:rsidRPr="00050927" w:rsidRDefault="00EF4F92" w:rsidP="002E4FF6">
            <w:pPr>
              <w:widowControl w:val="0"/>
              <w:jc w:val="center"/>
              <w:rPr>
                <w:lang w:val="uk-UA" w:eastAsia="uk-UA"/>
              </w:rPr>
            </w:pPr>
            <w:r w:rsidRPr="00050927">
              <w:rPr>
                <w:lang w:val="uk-UA" w:eastAsia="uk-UA"/>
              </w:rPr>
              <w:t>6000</w:t>
            </w:r>
          </w:p>
        </w:tc>
        <w:tc>
          <w:tcPr>
            <w:tcW w:w="2165" w:type="dxa"/>
            <w:vAlign w:val="center"/>
          </w:tcPr>
          <w:p w:rsidR="00EF4F92" w:rsidRPr="00050927" w:rsidRDefault="00EF4F92" w:rsidP="002E4FF6">
            <w:pPr>
              <w:widowControl w:val="0"/>
              <w:jc w:val="center"/>
              <w:rPr>
                <w:lang w:val="uk-UA" w:eastAsia="uk-UA"/>
              </w:rPr>
            </w:pPr>
            <w:r w:rsidRPr="00050927">
              <w:rPr>
                <w:lang w:val="uk-UA" w:eastAsia="uk-UA"/>
              </w:rPr>
              <w:t>130</w:t>
            </w:r>
          </w:p>
        </w:tc>
        <w:tc>
          <w:tcPr>
            <w:tcW w:w="2268" w:type="dxa"/>
            <w:vAlign w:val="center"/>
          </w:tcPr>
          <w:p w:rsidR="00EF4F92" w:rsidRPr="00050927" w:rsidRDefault="00EF4F92" w:rsidP="002E4FF6">
            <w:pPr>
              <w:widowControl w:val="0"/>
              <w:jc w:val="center"/>
              <w:rPr>
                <w:lang w:val="uk-UA" w:eastAsia="uk-UA"/>
              </w:rPr>
            </w:pPr>
            <w:r w:rsidRPr="00050927">
              <w:rPr>
                <w:lang w:val="uk-UA" w:eastAsia="uk-UA"/>
              </w:rPr>
              <w:t>12</w:t>
            </w:r>
          </w:p>
        </w:tc>
        <w:tc>
          <w:tcPr>
            <w:tcW w:w="2410" w:type="dxa"/>
            <w:vAlign w:val="center"/>
          </w:tcPr>
          <w:p w:rsidR="00EF4F92" w:rsidRPr="00050927" w:rsidRDefault="00EF4F92" w:rsidP="002E4FF6">
            <w:pPr>
              <w:widowControl w:val="0"/>
              <w:jc w:val="center"/>
              <w:rPr>
                <w:lang w:val="uk-UA" w:eastAsia="uk-UA"/>
              </w:rPr>
            </w:pPr>
            <w:r w:rsidRPr="00050927">
              <w:rPr>
                <w:lang w:val="uk-UA" w:eastAsia="uk-UA"/>
              </w:rPr>
              <w:t>20</w:t>
            </w:r>
          </w:p>
        </w:tc>
      </w:tr>
      <w:tr w:rsidR="00EF4F92" w:rsidRPr="00050927" w:rsidTr="000E5FCE">
        <w:tc>
          <w:tcPr>
            <w:tcW w:w="714" w:type="dxa"/>
            <w:vAlign w:val="center"/>
          </w:tcPr>
          <w:p w:rsidR="00EF4F92" w:rsidRPr="00050927" w:rsidRDefault="00EF4F92" w:rsidP="002E4FF6">
            <w:pPr>
              <w:widowControl w:val="0"/>
              <w:jc w:val="center"/>
              <w:rPr>
                <w:lang w:val="uk-UA" w:eastAsia="uk-UA"/>
              </w:rPr>
            </w:pPr>
            <w:r w:rsidRPr="00050927">
              <w:rPr>
                <w:lang w:val="uk-UA" w:eastAsia="uk-UA"/>
              </w:rPr>
              <w:t>14</w:t>
            </w:r>
          </w:p>
        </w:tc>
        <w:tc>
          <w:tcPr>
            <w:tcW w:w="2229" w:type="dxa"/>
            <w:vAlign w:val="center"/>
          </w:tcPr>
          <w:p w:rsidR="00EF4F92" w:rsidRPr="00050927" w:rsidRDefault="00EF4F92" w:rsidP="002E4FF6">
            <w:pPr>
              <w:widowControl w:val="0"/>
              <w:jc w:val="center"/>
              <w:rPr>
                <w:lang w:val="uk-UA" w:eastAsia="uk-UA"/>
              </w:rPr>
            </w:pPr>
            <w:r w:rsidRPr="00050927">
              <w:rPr>
                <w:lang w:val="uk-UA" w:eastAsia="uk-UA"/>
              </w:rPr>
              <w:t>7000</w:t>
            </w:r>
          </w:p>
        </w:tc>
        <w:tc>
          <w:tcPr>
            <w:tcW w:w="2165" w:type="dxa"/>
            <w:vAlign w:val="center"/>
          </w:tcPr>
          <w:p w:rsidR="00EF4F92" w:rsidRPr="00050927" w:rsidRDefault="00EF4F92" w:rsidP="002E4FF6">
            <w:pPr>
              <w:widowControl w:val="0"/>
              <w:jc w:val="center"/>
              <w:rPr>
                <w:lang w:val="uk-UA" w:eastAsia="uk-UA"/>
              </w:rPr>
            </w:pPr>
            <w:r w:rsidRPr="00050927">
              <w:rPr>
                <w:lang w:val="uk-UA" w:eastAsia="uk-UA"/>
              </w:rPr>
              <w:t>140</w:t>
            </w:r>
          </w:p>
        </w:tc>
        <w:tc>
          <w:tcPr>
            <w:tcW w:w="2268" w:type="dxa"/>
            <w:vAlign w:val="center"/>
          </w:tcPr>
          <w:p w:rsidR="00EF4F92" w:rsidRPr="00050927" w:rsidRDefault="00EF4F92" w:rsidP="002E4FF6">
            <w:pPr>
              <w:widowControl w:val="0"/>
              <w:jc w:val="center"/>
              <w:rPr>
                <w:lang w:val="uk-UA" w:eastAsia="uk-UA"/>
              </w:rPr>
            </w:pPr>
            <w:r w:rsidRPr="00050927">
              <w:rPr>
                <w:lang w:val="uk-UA" w:eastAsia="uk-UA"/>
              </w:rPr>
              <w:t>14</w:t>
            </w:r>
          </w:p>
        </w:tc>
        <w:tc>
          <w:tcPr>
            <w:tcW w:w="2410" w:type="dxa"/>
            <w:vAlign w:val="center"/>
          </w:tcPr>
          <w:p w:rsidR="00EF4F92" w:rsidRPr="00050927" w:rsidRDefault="00EF4F92" w:rsidP="002E4FF6">
            <w:pPr>
              <w:widowControl w:val="0"/>
              <w:jc w:val="center"/>
              <w:rPr>
                <w:lang w:val="uk-UA" w:eastAsia="uk-UA"/>
              </w:rPr>
            </w:pPr>
            <w:r w:rsidRPr="00050927">
              <w:rPr>
                <w:lang w:val="uk-UA" w:eastAsia="uk-UA"/>
              </w:rPr>
              <w:t>25</w:t>
            </w:r>
          </w:p>
        </w:tc>
      </w:tr>
      <w:tr w:rsidR="00EF4F92" w:rsidRPr="00050927" w:rsidTr="000E5FCE">
        <w:tc>
          <w:tcPr>
            <w:tcW w:w="714" w:type="dxa"/>
            <w:vAlign w:val="center"/>
          </w:tcPr>
          <w:p w:rsidR="00EF4F92" w:rsidRPr="00050927" w:rsidRDefault="00EF4F92" w:rsidP="002E4FF6">
            <w:pPr>
              <w:widowControl w:val="0"/>
              <w:jc w:val="center"/>
              <w:rPr>
                <w:lang w:val="uk-UA" w:eastAsia="uk-UA"/>
              </w:rPr>
            </w:pPr>
            <w:r w:rsidRPr="00050927">
              <w:rPr>
                <w:lang w:val="uk-UA" w:eastAsia="uk-UA"/>
              </w:rPr>
              <w:t>15</w:t>
            </w:r>
          </w:p>
        </w:tc>
        <w:tc>
          <w:tcPr>
            <w:tcW w:w="2229" w:type="dxa"/>
            <w:vAlign w:val="center"/>
          </w:tcPr>
          <w:p w:rsidR="00EF4F92" w:rsidRPr="00050927" w:rsidRDefault="00EF4F92" w:rsidP="002E4FF6">
            <w:pPr>
              <w:widowControl w:val="0"/>
              <w:jc w:val="center"/>
              <w:rPr>
                <w:lang w:val="uk-UA" w:eastAsia="uk-UA"/>
              </w:rPr>
            </w:pPr>
            <w:r w:rsidRPr="00050927">
              <w:rPr>
                <w:lang w:val="uk-UA" w:eastAsia="uk-UA"/>
              </w:rPr>
              <w:t>8000</w:t>
            </w:r>
          </w:p>
        </w:tc>
        <w:tc>
          <w:tcPr>
            <w:tcW w:w="2165" w:type="dxa"/>
            <w:vAlign w:val="center"/>
          </w:tcPr>
          <w:p w:rsidR="00EF4F92" w:rsidRPr="00050927" w:rsidRDefault="00EF4F92" w:rsidP="002E4FF6">
            <w:pPr>
              <w:widowControl w:val="0"/>
              <w:jc w:val="center"/>
              <w:rPr>
                <w:lang w:val="uk-UA" w:eastAsia="uk-UA"/>
              </w:rPr>
            </w:pPr>
            <w:r w:rsidRPr="00050927">
              <w:rPr>
                <w:lang w:val="uk-UA" w:eastAsia="uk-UA"/>
              </w:rPr>
              <w:t>150</w:t>
            </w:r>
          </w:p>
        </w:tc>
        <w:tc>
          <w:tcPr>
            <w:tcW w:w="2268" w:type="dxa"/>
            <w:vAlign w:val="center"/>
          </w:tcPr>
          <w:p w:rsidR="00EF4F92" w:rsidRPr="00050927" w:rsidRDefault="00EF4F92" w:rsidP="002E4FF6">
            <w:pPr>
              <w:widowControl w:val="0"/>
              <w:jc w:val="center"/>
              <w:rPr>
                <w:lang w:val="uk-UA" w:eastAsia="uk-UA"/>
              </w:rPr>
            </w:pPr>
            <w:r w:rsidRPr="00050927">
              <w:rPr>
                <w:lang w:val="uk-UA" w:eastAsia="uk-UA"/>
              </w:rPr>
              <w:t>16</w:t>
            </w:r>
          </w:p>
        </w:tc>
        <w:tc>
          <w:tcPr>
            <w:tcW w:w="2410" w:type="dxa"/>
            <w:vAlign w:val="center"/>
          </w:tcPr>
          <w:p w:rsidR="00EF4F92" w:rsidRPr="00050927" w:rsidRDefault="00EF4F92" w:rsidP="002E4FF6">
            <w:pPr>
              <w:widowControl w:val="0"/>
              <w:jc w:val="center"/>
              <w:rPr>
                <w:lang w:val="uk-UA" w:eastAsia="uk-UA"/>
              </w:rPr>
            </w:pPr>
            <w:r w:rsidRPr="00050927">
              <w:rPr>
                <w:lang w:val="uk-UA" w:eastAsia="uk-UA"/>
              </w:rPr>
              <w:t>30</w:t>
            </w:r>
          </w:p>
        </w:tc>
      </w:tr>
      <w:tr w:rsidR="00EF4F92" w:rsidRPr="00050927" w:rsidTr="000E5FCE">
        <w:tc>
          <w:tcPr>
            <w:tcW w:w="714" w:type="dxa"/>
            <w:vAlign w:val="center"/>
          </w:tcPr>
          <w:p w:rsidR="00EF4F92" w:rsidRPr="00050927" w:rsidRDefault="00EF4F92" w:rsidP="002E4FF6">
            <w:pPr>
              <w:widowControl w:val="0"/>
              <w:jc w:val="center"/>
              <w:rPr>
                <w:lang w:val="uk-UA" w:eastAsia="uk-UA"/>
              </w:rPr>
            </w:pPr>
            <w:r w:rsidRPr="00050927">
              <w:rPr>
                <w:lang w:val="uk-UA" w:eastAsia="uk-UA"/>
              </w:rPr>
              <w:t>16</w:t>
            </w:r>
          </w:p>
        </w:tc>
        <w:tc>
          <w:tcPr>
            <w:tcW w:w="2229" w:type="dxa"/>
            <w:vAlign w:val="center"/>
          </w:tcPr>
          <w:p w:rsidR="00EF4F92" w:rsidRPr="00050927" w:rsidRDefault="00EF4F92" w:rsidP="002E4FF6">
            <w:pPr>
              <w:widowControl w:val="0"/>
              <w:jc w:val="center"/>
              <w:rPr>
                <w:lang w:val="uk-UA" w:eastAsia="uk-UA"/>
              </w:rPr>
            </w:pPr>
            <w:r w:rsidRPr="00050927">
              <w:rPr>
                <w:lang w:val="uk-UA" w:eastAsia="uk-UA"/>
              </w:rPr>
              <w:t>5500</w:t>
            </w:r>
          </w:p>
        </w:tc>
        <w:tc>
          <w:tcPr>
            <w:tcW w:w="2165" w:type="dxa"/>
            <w:vAlign w:val="center"/>
          </w:tcPr>
          <w:p w:rsidR="00EF4F92" w:rsidRPr="00050927" w:rsidRDefault="00EF4F92" w:rsidP="002E4FF6">
            <w:pPr>
              <w:widowControl w:val="0"/>
              <w:jc w:val="center"/>
              <w:rPr>
                <w:lang w:val="uk-UA" w:eastAsia="uk-UA"/>
              </w:rPr>
            </w:pPr>
            <w:r w:rsidRPr="00050927">
              <w:rPr>
                <w:lang w:val="uk-UA" w:eastAsia="uk-UA"/>
              </w:rPr>
              <w:t>160</w:t>
            </w:r>
          </w:p>
        </w:tc>
        <w:tc>
          <w:tcPr>
            <w:tcW w:w="2268" w:type="dxa"/>
            <w:vAlign w:val="center"/>
          </w:tcPr>
          <w:p w:rsidR="00EF4F92" w:rsidRPr="00050927" w:rsidRDefault="00EF4F92" w:rsidP="002E4FF6">
            <w:pPr>
              <w:widowControl w:val="0"/>
              <w:jc w:val="center"/>
              <w:rPr>
                <w:lang w:val="uk-UA" w:eastAsia="uk-UA"/>
              </w:rPr>
            </w:pPr>
            <w:r w:rsidRPr="00050927">
              <w:rPr>
                <w:lang w:val="uk-UA" w:eastAsia="uk-UA"/>
              </w:rPr>
              <w:t>18</w:t>
            </w:r>
          </w:p>
        </w:tc>
        <w:tc>
          <w:tcPr>
            <w:tcW w:w="2410" w:type="dxa"/>
            <w:vAlign w:val="center"/>
          </w:tcPr>
          <w:p w:rsidR="00EF4F92" w:rsidRPr="00050927" w:rsidRDefault="00EF4F92" w:rsidP="002E4FF6">
            <w:pPr>
              <w:widowControl w:val="0"/>
              <w:jc w:val="center"/>
              <w:rPr>
                <w:lang w:val="uk-UA" w:eastAsia="uk-UA"/>
              </w:rPr>
            </w:pPr>
            <w:r w:rsidRPr="00050927">
              <w:rPr>
                <w:lang w:val="uk-UA" w:eastAsia="uk-UA"/>
              </w:rPr>
              <w:t>35</w:t>
            </w:r>
          </w:p>
        </w:tc>
      </w:tr>
      <w:tr w:rsidR="00EF4F92" w:rsidRPr="00050927" w:rsidTr="000E5FCE">
        <w:tc>
          <w:tcPr>
            <w:tcW w:w="714" w:type="dxa"/>
            <w:vAlign w:val="center"/>
          </w:tcPr>
          <w:p w:rsidR="00EF4F92" w:rsidRPr="00050927" w:rsidRDefault="00EF4F92" w:rsidP="002E4FF6">
            <w:pPr>
              <w:widowControl w:val="0"/>
              <w:jc w:val="center"/>
              <w:rPr>
                <w:lang w:val="uk-UA" w:eastAsia="uk-UA"/>
              </w:rPr>
            </w:pPr>
            <w:r w:rsidRPr="00050927">
              <w:rPr>
                <w:lang w:val="uk-UA" w:eastAsia="uk-UA"/>
              </w:rPr>
              <w:t>17</w:t>
            </w:r>
          </w:p>
        </w:tc>
        <w:tc>
          <w:tcPr>
            <w:tcW w:w="2229" w:type="dxa"/>
            <w:vAlign w:val="center"/>
          </w:tcPr>
          <w:p w:rsidR="00EF4F92" w:rsidRPr="00050927" w:rsidRDefault="00EF4F92" w:rsidP="002E4FF6">
            <w:pPr>
              <w:widowControl w:val="0"/>
              <w:jc w:val="center"/>
              <w:rPr>
                <w:lang w:val="uk-UA" w:eastAsia="uk-UA"/>
              </w:rPr>
            </w:pPr>
            <w:r w:rsidRPr="00050927">
              <w:rPr>
                <w:lang w:val="uk-UA" w:eastAsia="uk-UA"/>
              </w:rPr>
              <w:t>6500</w:t>
            </w:r>
          </w:p>
        </w:tc>
        <w:tc>
          <w:tcPr>
            <w:tcW w:w="2165" w:type="dxa"/>
            <w:vAlign w:val="center"/>
          </w:tcPr>
          <w:p w:rsidR="00EF4F92" w:rsidRPr="00050927" w:rsidRDefault="00EF4F92" w:rsidP="002E4FF6">
            <w:pPr>
              <w:widowControl w:val="0"/>
              <w:jc w:val="center"/>
              <w:rPr>
                <w:lang w:val="uk-UA" w:eastAsia="uk-UA"/>
              </w:rPr>
            </w:pPr>
            <w:r w:rsidRPr="00050927">
              <w:rPr>
                <w:lang w:val="uk-UA" w:eastAsia="uk-UA"/>
              </w:rPr>
              <w:t>170</w:t>
            </w:r>
          </w:p>
        </w:tc>
        <w:tc>
          <w:tcPr>
            <w:tcW w:w="2268" w:type="dxa"/>
            <w:vAlign w:val="center"/>
          </w:tcPr>
          <w:p w:rsidR="00EF4F92" w:rsidRPr="00050927" w:rsidRDefault="00EF4F92" w:rsidP="002E4FF6">
            <w:pPr>
              <w:widowControl w:val="0"/>
              <w:jc w:val="center"/>
              <w:rPr>
                <w:lang w:val="uk-UA" w:eastAsia="uk-UA"/>
              </w:rPr>
            </w:pPr>
            <w:r w:rsidRPr="00050927">
              <w:rPr>
                <w:lang w:val="uk-UA" w:eastAsia="uk-UA"/>
              </w:rPr>
              <w:t>20</w:t>
            </w:r>
          </w:p>
        </w:tc>
        <w:tc>
          <w:tcPr>
            <w:tcW w:w="2410" w:type="dxa"/>
            <w:vAlign w:val="center"/>
          </w:tcPr>
          <w:p w:rsidR="00EF4F92" w:rsidRPr="00050927" w:rsidRDefault="00EF4F92" w:rsidP="002E4FF6">
            <w:pPr>
              <w:widowControl w:val="0"/>
              <w:jc w:val="center"/>
              <w:rPr>
                <w:lang w:val="uk-UA" w:eastAsia="uk-UA"/>
              </w:rPr>
            </w:pPr>
            <w:r w:rsidRPr="00050927">
              <w:rPr>
                <w:lang w:val="uk-UA" w:eastAsia="uk-UA"/>
              </w:rPr>
              <w:t>40</w:t>
            </w:r>
          </w:p>
        </w:tc>
      </w:tr>
      <w:tr w:rsidR="00EF4F92" w:rsidRPr="00050927" w:rsidTr="000E5FCE">
        <w:tc>
          <w:tcPr>
            <w:tcW w:w="714" w:type="dxa"/>
            <w:vAlign w:val="center"/>
          </w:tcPr>
          <w:p w:rsidR="00EF4F92" w:rsidRPr="00050927" w:rsidRDefault="00EF4F92" w:rsidP="002E4FF6">
            <w:pPr>
              <w:widowControl w:val="0"/>
              <w:jc w:val="center"/>
              <w:rPr>
                <w:lang w:val="uk-UA" w:eastAsia="uk-UA"/>
              </w:rPr>
            </w:pPr>
            <w:r w:rsidRPr="00050927">
              <w:rPr>
                <w:lang w:val="uk-UA" w:eastAsia="uk-UA"/>
              </w:rPr>
              <w:t>18</w:t>
            </w:r>
          </w:p>
        </w:tc>
        <w:tc>
          <w:tcPr>
            <w:tcW w:w="2229" w:type="dxa"/>
            <w:vAlign w:val="center"/>
          </w:tcPr>
          <w:p w:rsidR="00EF4F92" w:rsidRPr="00050927" w:rsidRDefault="00EF4F92" w:rsidP="002E4FF6">
            <w:pPr>
              <w:widowControl w:val="0"/>
              <w:jc w:val="center"/>
              <w:rPr>
                <w:lang w:val="uk-UA" w:eastAsia="uk-UA"/>
              </w:rPr>
            </w:pPr>
            <w:r w:rsidRPr="00050927">
              <w:rPr>
                <w:lang w:val="uk-UA" w:eastAsia="uk-UA"/>
              </w:rPr>
              <w:t>4500</w:t>
            </w:r>
          </w:p>
        </w:tc>
        <w:tc>
          <w:tcPr>
            <w:tcW w:w="2165" w:type="dxa"/>
            <w:vAlign w:val="center"/>
          </w:tcPr>
          <w:p w:rsidR="00EF4F92" w:rsidRPr="00050927" w:rsidRDefault="00EF4F92" w:rsidP="002E4FF6">
            <w:pPr>
              <w:widowControl w:val="0"/>
              <w:jc w:val="center"/>
              <w:rPr>
                <w:lang w:val="uk-UA" w:eastAsia="uk-UA"/>
              </w:rPr>
            </w:pPr>
            <w:r w:rsidRPr="00050927">
              <w:rPr>
                <w:lang w:val="uk-UA" w:eastAsia="uk-UA"/>
              </w:rPr>
              <w:t>155</w:t>
            </w:r>
          </w:p>
        </w:tc>
        <w:tc>
          <w:tcPr>
            <w:tcW w:w="2268" w:type="dxa"/>
            <w:vAlign w:val="center"/>
          </w:tcPr>
          <w:p w:rsidR="00EF4F92" w:rsidRPr="00050927" w:rsidRDefault="00EF4F92" w:rsidP="002E4FF6">
            <w:pPr>
              <w:widowControl w:val="0"/>
              <w:jc w:val="center"/>
              <w:rPr>
                <w:lang w:val="uk-UA" w:eastAsia="uk-UA"/>
              </w:rPr>
            </w:pPr>
            <w:r w:rsidRPr="00050927">
              <w:rPr>
                <w:lang w:val="uk-UA" w:eastAsia="uk-UA"/>
              </w:rPr>
              <w:t>25</w:t>
            </w:r>
          </w:p>
        </w:tc>
        <w:tc>
          <w:tcPr>
            <w:tcW w:w="2410" w:type="dxa"/>
            <w:vAlign w:val="center"/>
          </w:tcPr>
          <w:p w:rsidR="00EF4F92" w:rsidRPr="00050927" w:rsidRDefault="00EF4F92" w:rsidP="002E4FF6">
            <w:pPr>
              <w:widowControl w:val="0"/>
              <w:jc w:val="center"/>
              <w:rPr>
                <w:lang w:val="uk-UA" w:eastAsia="uk-UA"/>
              </w:rPr>
            </w:pPr>
            <w:r w:rsidRPr="00050927">
              <w:rPr>
                <w:lang w:val="uk-UA" w:eastAsia="uk-UA"/>
              </w:rPr>
              <w:t>25</w:t>
            </w:r>
          </w:p>
        </w:tc>
      </w:tr>
      <w:tr w:rsidR="00EF4F92" w:rsidRPr="00050927" w:rsidTr="000E5FCE">
        <w:tc>
          <w:tcPr>
            <w:tcW w:w="714" w:type="dxa"/>
            <w:vAlign w:val="center"/>
          </w:tcPr>
          <w:p w:rsidR="00EF4F92" w:rsidRPr="00050927" w:rsidRDefault="00EF4F92" w:rsidP="002E4FF6">
            <w:pPr>
              <w:widowControl w:val="0"/>
              <w:jc w:val="center"/>
              <w:rPr>
                <w:lang w:val="uk-UA" w:eastAsia="uk-UA"/>
              </w:rPr>
            </w:pPr>
            <w:r w:rsidRPr="00050927">
              <w:rPr>
                <w:lang w:val="uk-UA" w:eastAsia="uk-UA"/>
              </w:rPr>
              <w:t>19</w:t>
            </w:r>
          </w:p>
        </w:tc>
        <w:tc>
          <w:tcPr>
            <w:tcW w:w="2229" w:type="dxa"/>
            <w:vAlign w:val="center"/>
          </w:tcPr>
          <w:p w:rsidR="00EF4F92" w:rsidRPr="00050927" w:rsidRDefault="00EF4F92" w:rsidP="002E4FF6">
            <w:pPr>
              <w:widowControl w:val="0"/>
              <w:jc w:val="center"/>
              <w:rPr>
                <w:lang w:val="uk-UA" w:eastAsia="uk-UA"/>
              </w:rPr>
            </w:pPr>
            <w:r w:rsidRPr="00050927">
              <w:rPr>
                <w:lang w:val="uk-UA" w:eastAsia="uk-UA"/>
              </w:rPr>
              <w:t>7500</w:t>
            </w:r>
          </w:p>
        </w:tc>
        <w:tc>
          <w:tcPr>
            <w:tcW w:w="2165" w:type="dxa"/>
            <w:vAlign w:val="center"/>
          </w:tcPr>
          <w:p w:rsidR="00EF4F92" w:rsidRPr="00050927" w:rsidRDefault="00EF4F92" w:rsidP="002E4FF6">
            <w:pPr>
              <w:widowControl w:val="0"/>
              <w:jc w:val="center"/>
              <w:rPr>
                <w:lang w:val="uk-UA" w:eastAsia="uk-UA"/>
              </w:rPr>
            </w:pPr>
            <w:r w:rsidRPr="00050927">
              <w:rPr>
                <w:lang w:val="uk-UA" w:eastAsia="uk-UA"/>
              </w:rPr>
              <w:t>145</w:t>
            </w:r>
          </w:p>
        </w:tc>
        <w:tc>
          <w:tcPr>
            <w:tcW w:w="2268" w:type="dxa"/>
            <w:vAlign w:val="center"/>
          </w:tcPr>
          <w:p w:rsidR="00EF4F92" w:rsidRPr="00050927" w:rsidRDefault="00EF4F92" w:rsidP="002E4FF6">
            <w:pPr>
              <w:widowControl w:val="0"/>
              <w:jc w:val="center"/>
              <w:rPr>
                <w:lang w:val="uk-UA" w:eastAsia="uk-UA"/>
              </w:rPr>
            </w:pPr>
            <w:r w:rsidRPr="00050927">
              <w:rPr>
                <w:lang w:val="uk-UA" w:eastAsia="uk-UA"/>
              </w:rPr>
              <w:t>15</w:t>
            </w:r>
          </w:p>
        </w:tc>
        <w:tc>
          <w:tcPr>
            <w:tcW w:w="2410" w:type="dxa"/>
            <w:vAlign w:val="center"/>
          </w:tcPr>
          <w:p w:rsidR="00EF4F92" w:rsidRPr="00050927" w:rsidRDefault="00EF4F92" w:rsidP="002E4FF6">
            <w:pPr>
              <w:widowControl w:val="0"/>
              <w:jc w:val="center"/>
              <w:rPr>
                <w:lang w:val="uk-UA" w:eastAsia="uk-UA"/>
              </w:rPr>
            </w:pPr>
            <w:r w:rsidRPr="00050927">
              <w:rPr>
                <w:lang w:val="uk-UA" w:eastAsia="uk-UA"/>
              </w:rPr>
              <w:t>20</w:t>
            </w:r>
          </w:p>
        </w:tc>
      </w:tr>
      <w:tr w:rsidR="00EF4F92" w:rsidRPr="00050927" w:rsidTr="000E5FCE">
        <w:tc>
          <w:tcPr>
            <w:tcW w:w="714" w:type="dxa"/>
            <w:vAlign w:val="center"/>
          </w:tcPr>
          <w:p w:rsidR="00EF4F92" w:rsidRPr="00050927" w:rsidRDefault="00EF4F92" w:rsidP="002E4FF6">
            <w:pPr>
              <w:widowControl w:val="0"/>
              <w:jc w:val="center"/>
              <w:rPr>
                <w:lang w:val="uk-UA" w:eastAsia="uk-UA"/>
              </w:rPr>
            </w:pPr>
            <w:r w:rsidRPr="00050927">
              <w:rPr>
                <w:lang w:val="uk-UA" w:eastAsia="uk-UA"/>
              </w:rPr>
              <w:t>20</w:t>
            </w:r>
          </w:p>
        </w:tc>
        <w:tc>
          <w:tcPr>
            <w:tcW w:w="2229" w:type="dxa"/>
            <w:vAlign w:val="center"/>
          </w:tcPr>
          <w:p w:rsidR="00EF4F92" w:rsidRPr="00050927" w:rsidRDefault="00EF4F92" w:rsidP="002E4FF6">
            <w:pPr>
              <w:widowControl w:val="0"/>
              <w:jc w:val="center"/>
              <w:rPr>
                <w:lang w:val="uk-UA" w:eastAsia="uk-UA"/>
              </w:rPr>
            </w:pPr>
            <w:r w:rsidRPr="00050927">
              <w:rPr>
                <w:lang w:val="uk-UA" w:eastAsia="uk-UA"/>
              </w:rPr>
              <w:t>8500</w:t>
            </w:r>
          </w:p>
        </w:tc>
        <w:tc>
          <w:tcPr>
            <w:tcW w:w="2165" w:type="dxa"/>
            <w:vAlign w:val="center"/>
          </w:tcPr>
          <w:p w:rsidR="00EF4F92" w:rsidRPr="00050927" w:rsidRDefault="00EF4F92" w:rsidP="002E4FF6">
            <w:pPr>
              <w:widowControl w:val="0"/>
              <w:jc w:val="center"/>
              <w:rPr>
                <w:lang w:val="uk-UA" w:eastAsia="uk-UA"/>
              </w:rPr>
            </w:pPr>
            <w:r w:rsidRPr="00050927">
              <w:rPr>
                <w:lang w:val="uk-UA" w:eastAsia="uk-UA"/>
              </w:rPr>
              <w:t>165</w:t>
            </w:r>
          </w:p>
        </w:tc>
        <w:tc>
          <w:tcPr>
            <w:tcW w:w="2268" w:type="dxa"/>
            <w:vAlign w:val="center"/>
          </w:tcPr>
          <w:p w:rsidR="00EF4F92" w:rsidRPr="00050927" w:rsidRDefault="00EF4F92" w:rsidP="002E4FF6">
            <w:pPr>
              <w:widowControl w:val="0"/>
              <w:jc w:val="center"/>
              <w:rPr>
                <w:lang w:val="uk-UA" w:eastAsia="uk-UA"/>
              </w:rPr>
            </w:pPr>
            <w:r w:rsidRPr="00050927">
              <w:rPr>
                <w:lang w:val="uk-UA" w:eastAsia="uk-UA"/>
              </w:rPr>
              <w:t>17</w:t>
            </w:r>
          </w:p>
        </w:tc>
        <w:tc>
          <w:tcPr>
            <w:tcW w:w="2410" w:type="dxa"/>
            <w:vAlign w:val="center"/>
          </w:tcPr>
          <w:p w:rsidR="00EF4F92" w:rsidRPr="00050927" w:rsidRDefault="00EF4F92" w:rsidP="002E4FF6">
            <w:pPr>
              <w:widowControl w:val="0"/>
              <w:jc w:val="center"/>
              <w:rPr>
                <w:lang w:val="uk-UA" w:eastAsia="uk-UA"/>
              </w:rPr>
            </w:pPr>
            <w:r w:rsidRPr="00050927">
              <w:rPr>
                <w:lang w:val="uk-UA" w:eastAsia="uk-UA"/>
              </w:rPr>
              <w:t>35</w:t>
            </w:r>
          </w:p>
        </w:tc>
      </w:tr>
    </w:tbl>
    <w:p w:rsidR="00EF4F92" w:rsidRDefault="00EF4F92" w:rsidP="00E22D56">
      <w:pPr>
        <w:pStyle w:val="a3"/>
        <w:jc w:val="both"/>
        <w:rPr>
          <w:i/>
        </w:rPr>
      </w:pPr>
    </w:p>
    <w:p w:rsidR="00EF4F92" w:rsidRPr="00E22D56" w:rsidRDefault="00EF4F92" w:rsidP="00E22D56">
      <w:pPr>
        <w:pStyle w:val="a3"/>
        <w:ind w:left="0" w:firstLine="709"/>
        <w:jc w:val="both"/>
        <w:rPr>
          <w:i/>
        </w:rPr>
      </w:pPr>
      <w:r w:rsidRPr="00E22D56">
        <w:rPr>
          <w:i/>
        </w:rPr>
        <w:t xml:space="preserve">Задание </w:t>
      </w:r>
      <w:r>
        <w:rPr>
          <w:i/>
        </w:rPr>
        <w:t>2</w:t>
      </w:r>
      <w:r w:rsidRPr="00E22D56">
        <w:rPr>
          <w:i/>
        </w:rPr>
        <w:t xml:space="preserve"> для практической подготовки: </w:t>
      </w:r>
      <w:r w:rsidRPr="00E22D56">
        <w:t>(выбор системы распределения)</w:t>
      </w:r>
    </w:p>
    <w:p w:rsidR="00EF4F92" w:rsidRDefault="00EF4F92" w:rsidP="00E22D56">
      <w:pPr>
        <w:pStyle w:val="a7"/>
        <w:spacing w:after="0"/>
        <w:ind w:firstLine="709"/>
        <w:jc w:val="both"/>
        <w:rPr>
          <w:rFonts w:ascii="Times New Roman" w:hAnsi="Times New Roman"/>
          <w:sz w:val="24"/>
          <w:szCs w:val="24"/>
        </w:rPr>
      </w:pPr>
      <w:r w:rsidRPr="00E22D56">
        <w:rPr>
          <w:rFonts w:ascii="Times New Roman" w:hAnsi="Times New Roman"/>
          <w:sz w:val="24"/>
          <w:szCs w:val="24"/>
        </w:rPr>
        <w:t>Выберите для внедрения систему распределения из трех предлагаемых, если для каждой из систем известны значения по следующим параметрам:</w:t>
      </w:r>
    </w:p>
    <w:p w:rsidR="00EF4F92" w:rsidRDefault="00EF4F92" w:rsidP="00E22D56">
      <w:pPr>
        <w:pStyle w:val="a7"/>
        <w:spacing w:after="0"/>
        <w:ind w:firstLine="709"/>
        <w:jc w:val="both"/>
        <w:rPr>
          <w:rFonts w:ascii="Times New Roman" w:hAnsi="Times New Roman"/>
          <w:sz w:val="24"/>
          <w:szCs w:val="24"/>
        </w:rPr>
      </w:pPr>
    </w:p>
    <w:p w:rsidR="00EF4F92" w:rsidRDefault="00EF4F92" w:rsidP="00E22D56">
      <w:pPr>
        <w:pStyle w:val="a7"/>
        <w:spacing w:after="0"/>
        <w:ind w:firstLine="709"/>
        <w:jc w:val="both"/>
        <w:rPr>
          <w:rFonts w:ascii="Times New Roman" w:hAnsi="Times New Roman"/>
          <w:sz w:val="24"/>
          <w:szCs w:val="24"/>
        </w:rPr>
      </w:pPr>
    </w:p>
    <w:p w:rsidR="00EF4F92" w:rsidRDefault="00EF4F92" w:rsidP="00E22D56">
      <w:pPr>
        <w:widowControl w:val="0"/>
        <w:jc w:val="right"/>
        <w:rPr>
          <w:lang w:val="uk-UA" w:eastAsia="uk-UA"/>
        </w:rPr>
      </w:pPr>
      <w:r w:rsidRPr="0077303F">
        <w:rPr>
          <w:lang w:val="uk-UA" w:eastAsia="uk-UA"/>
        </w:rPr>
        <w:t>Таблица</w:t>
      </w:r>
      <w:r>
        <w:rPr>
          <w:lang w:val="uk-UA" w:eastAsia="uk-UA"/>
        </w:rPr>
        <w:t>3</w:t>
      </w:r>
    </w:p>
    <w:p w:rsidR="00EF4F92" w:rsidRDefault="00EF4F92" w:rsidP="00E22D56">
      <w:pPr>
        <w:widowControl w:val="0"/>
        <w:jc w:val="right"/>
        <w:rPr>
          <w:lang w:val="uk-UA"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424"/>
        <w:gridCol w:w="2425"/>
        <w:gridCol w:w="2425"/>
        <w:gridCol w:w="2425"/>
      </w:tblGrid>
      <w:tr w:rsidR="00EF4F92" w:rsidTr="00B57A16">
        <w:tc>
          <w:tcPr>
            <w:tcW w:w="2424" w:type="dxa"/>
            <w:vAlign w:val="center"/>
          </w:tcPr>
          <w:p w:rsidR="00EF4F92" w:rsidRPr="00E22D56" w:rsidRDefault="00EF4F92" w:rsidP="00B57A16">
            <w:pPr>
              <w:ind w:firstLine="709"/>
              <w:jc w:val="both"/>
            </w:pPr>
            <w:r w:rsidRPr="00E22D56">
              <w:t>Показатель</w:t>
            </w:r>
          </w:p>
        </w:tc>
        <w:tc>
          <w:tcPr>
            <w:tcW w:w="2425" w:type="dxa"/>
            <w:vAlign w:val="center"/>
          </w:tcPr>
          <w:p w:rsidR="00EF4F92" w:rsidRPr="00E22D56" w:rsidRDefault="00EF4F92" w:rsidP="00B57A16">
            <w:pPr>
              <w:jc w:val="center"/>
            </w:pPr>
            <w:r w:rsidRPr="00E22D56">
              <w:t>Система 1</w:t>
            </w:r>
          </w:p>
        </w:tc>
        <w:tc>
          <w:tcPr>
            <w:tcW w:w="2425" w:type="dxa"/>
            <w:vAlign w:val="center"/>
          </w:tcPr>
          <w:p w:rsidR="00EF4F92" w:rsidRPr="00E22D56" w:rsidRDefault="00EF4F92" w:rsidP="00B57A16">
            <w:pPr>
              <w:jc w:val="center"/>
            </w:pPr>
            <w:r w:rsidRPr="00E22D56">
              <w:t>Система 2</w:t>
            </w:r>
          </w:p>
        </w:tc>
        <w:tc>
          <w:tcPr>
            <w:tcW w:w="2425" w:type="dxa"/>
            <w:vAlign w:val="center"/>
          </w:tcPr>
          <w:p w:rsidR="00EF4F92" w:rsidRPr="00E22D56" w:rsidRDefault="00EF4F92" w:rsidP="00B57A16">
            <w:pPr>
              <w:jc w:val="center"/>
            </w:pPr>
            <w:r w:rsidRPr="00E22D56">
              <w:t>Система 3</w:t>
            </w:r>
          </w:p>
        </w:tc>
      </w:tr>
      <w:tr w:rsidR="00EF4F92" w:rsidTr="00B57A16">
        <w:tc>
          <w:tcPr>
            <w:tcW w:w="2424" w:type="dxa"/>
            <w:vAlign w:val="center"/>
          </w:tcPr>
          <w:p w:rsidR="00EF4F92" w:rsidRPr="00E22D56" w:rsidRDefault="00EF4F92" w:rsidP="00B57A16">
            <w:pPr>
              <w:jc w:val="both"/>
            </w:pPr>
            <w:r w:rsidRPr="00E22D56">
              <w:t>Годовые эксплуатационные затраты, у.е.</w:t>
            </w:r>
          </w:p>
        </w:tc>
        <w:tc>
          <w:tcPr>
            <w:tcW w:w="2425" w:type="dxa"/>
            <w:vAlign w:val="center"/>
          </w:tcPr>
          <w:p w:rsidR="00EF4F92" w:rsidRPr="00E22D56" w:rsidRDefault="00EF4F92" w:rsidP="00B57A16">
            <w:pPr>
              <w:ind w:firstLine="709"/>
              <w:jc w:val="center"/>
            </w:pPr>
            <w:r w:rsidRPr="00E22D56">
              <w:t>7050</w:t>
            </w:r>
          </w:p>
        </w:tc>
        <w:tc>
          <w:tcPr>
            <w:tcW w:w="2425" w:type="dxa"/>
            <w:vAlign w:val="center"/>
          </w:tcPr>
          <w:p w:rsidR="00EF4F92" w:rsidRPr="00E22D56" w:rsidRDefault="00EF4F92" w:rsidP="00B57A16">
            <w:pPr>
              <w:ind w:firstLine="709"/>
              <w:jc w:val="center"/>
            </w:pPr>
            <w:r w:rsidRPr="00E22D56">
              <w:t>9020</w:t>
            </w:r>
          </w:p>
        </w:tc>
        <w:tc>
          <w:tcPr>
            <w:tcW w:w="2425" w:type="dxa"/>
            <w:vAlign w:val="center"/>
          </w:tcPr>
          <w:p w:rsidR="00EF4F92" w:rsidRPr="00E22D56" w:rsidRDefault="00EF4F92" w:rsidP="00B57A16">
            <w:pPr>
              <w:ind w:firstLine="709"/>
              <w:jc w:val="center"/>
            </w:pPr>
            <w:r w:rsidRPr="00E22D56">
              <w:t>6100</w:t>
            </w:r>
          </w:p>
        </w:tc>
      </w:tr>
      <w:tr w:rsidR="00EF4F92" w:rsidTr="00B57A16">
        <w:tc>
          <w:tcPr>
            <w:tcW w:w="2424" w:type="dxa"/>
            <w:vAlign w:val="center"/>
          </w:tcPr>
          <w:p w:rsidR="00EF4F92" w:rsidRPr="00E22D56" w:rsidRDefault="00EF4F92" w:rsidP="00B57A16">
            <w:pPr>
              <w:jc w:val="both"/>
            </w:pPr>
            <w:r w:rsidRPr="00E22D56">
              <w:t>Годовые транспортные затраты, у.е.</w:t>
            </w:r>
          </w:p>
        </w:tc>
        <w:tc>
          <w:tcPr>
            <w:tcW w:w="2425" w:type="dxa"/>
            <w:vAlign w:val="center"/>
          </w:tcPr>
          <w:p w:rsidR="00EF4F92" w:rsidRPr="00E22D56" w:rsidRDefault="00EF4F92" w:rsidP="00B57A16">
            <w:pPr>
              <w:ind w:firstLine="709"/>
              <w:jc w:val="center"/>
            </w:pPr>
            <w:r w:rsidRPr="00E22D56">
              <w:t>3500</w:t>
            </w:r>
          </w:p>
        </w:tc>
        <w:tc>
          <w:tcPr>
            <w:tcW w:w="2425" w:type="dxa"/>
            <w:vAlign w:val="center"/>
          </w:tcPr>
          <w:p w:rsidR="00EF4F92" w:rsidRPr="00E22D56" w:rsidRDefault="00EF4F92" w:rsidP="00B57A16">
            <w:pPr>
              <w:ind w:firstLine="709"/>
              <w:jc w:val="center"/>
            </w:pPr>
            <w:r w:rsidRPr="00E22D56">
              <w:t>4850</w:t>
            </w:r>
          </w:p>
        </w:tc>
        <w:tc>
          <w:tcPr>
            <w:tcW w:w="2425" w:type="dxa"/>
            <w:vAlign w:val="center"/>
          </w:tcPr>
          <w:p w:rsidR="00EF4F92" w:rsidRPr="00E22D56" w:rsidRDefault="00EF4F92" w:rsidP="00B57A16">
            <w:pPr>
              <w:ind w:firstLine="709"/>
              <w:jc w:val="center"/>
            </w:pPr>
            <w:r w:rsidRPr="00E22D56">
              <w:t>7040</w:t>
            </w:r>
          </w:p>
        </w:tc>
      </w:tr>
      <w:tr w:rsidR="00EF4F92" w:rsidTr="00B57A16">
        <w:tc>
          <w:tcPr>
            <w:tcW w:w="2424" w:type="dxa"/>
            <w:vAlign w:val="center"/>
          </w:tcPr>
          <w:p w:rsidR="00EF4F92" w:rsidRPr="00E22D56" w:rsidRDefault="00EF4F92" w:rsidP="00B57A16">
            <w:pPr>
              <w:jc w:val="both"/>
            </w:pPr>
            <w:r w:rsidRPr="00E22D56">
              <w:t>Единовременные затраты, у.е.</w:t>
            </w:r>
          </w:p>
        </w:tc>
        <w:tc>
          <w:tcPr>
            <w:tcW w:w="2425" w:type="dxa"/>
            <w:vAlign w:val="center"/>
          </w:tcPr>
          <w:p w:rsidR="00EF4F92" w:rsidRPr="00E22D56" w:rsidRDefault="00EF4F92" w:rsidP="00B57A16">
            <w:pPr>
              <w:ind w:firstLine="709"/>
              <w:jc w:val="center"/>
            </w:pPr>
            <w:r w:rsidRPr="00E22D56">
              <w:t>50000</w:t>
            </w:r>
          </w:p>
        </w:tc>
        <w:tc>
          <w:tcPr>
            <w:tcW w:w="2425" w:type="dxa"/>
            <w:vAlign w:val="center"/>
          </w:tcPr>
          <w:p w:rsidR="00EF4F92" w:rsidRPr="00E22D56" w:rsidRDefault="00EF4F92" w:rsidP="00B57A16">
            <w:pPr>
              <w:ind w:firstLine="709"/>
              <w:jc w:val="center"/>
            </w:pPr>
            <w:r w:rsidRPr="00E22D56">
              <w:t>60000</w:t>
            </w:r>
          </w:p>
        </w:tc>
        <w:tc>
          <w:tcPr>
            <w:tcW w:w="2425" w:type="dxa"/>
            <w:vAlign w:val="center"/>
          </w:tcPr>
          <w:p w:rsidR="00EF4F92" w:rsidRPr="00E22D56" w:rsidRDefault="00EF4F92" w:rsidP="00B57A16">
            <w:pPr>
              <w:ind w:firstLine="709"/>
              <w:jc w:val="center"/>
            </w:pPr>
            <w:r w:rsidRPr="00E22D56">
              <w:t>40000</w:t>
            </w:r>
          </w:p>
        </w:tc>
      </w:tr>
      <w:tr w:rsidR="00EF4F92" w:rsidTr="00B57A16">
        <w:tc>
          <w:tcPr>
            <w:tcW w:w="2424" w:type="dxa"/>
            <w:vAlign w:val="center"/>
          </w:tcPr>
          <w:p w:rsidR="00EF4F92" w:rsidRPr="00E22D56" w:rsidRDefault="00EF4F92" w:rsidP="00B57A16">
            <w:pPr>
              <w:jc w:val="both"/>
            </w:pPr>
            <w:r w:rsidRPr="00E22D56">
              <w:t>Срок окупаемости системы, лет</w:t>
            </w:r>
          </w:p>
        </w:tc>
        <w:tc>
          <w:tcPr>
            <w:tcW w:w="2425" w:type="dxa"/>
            <w:vAlign w:val="center"/>
          </w:tcPr>
          <w:p w:rsidR="00EF4F92" w:rsidRPr="00E22D56" w:rsidRDefault="00EF4F92" w:rsidP="00B57A16">
            <w:pPr>
              <w:ind w:firstLine="709"/>
              <w:jc w:val="center"/>
            </w:pPr>
            <w:r w:rsidRPr="00E22D56">
              <w:t>5,2</w:t>
            </w:r>
          </w:p>
        </w:tc>
        <w:tc>
          <w:tcPr>
            <w:tcW w:w="2425" w:type="dxa"/>
            <w:vAlign w:val="center"/>
          </w:tcPr>
          <w:p w:rsidR="00EF4F92" w:rsidRPr="00E22D56" w:rsidRDefault="00EF4F92" w:rsidP="00B57A16">
            <w:pPr>
              <w:ind w:firstLine="709"/>
              <w:jc w:val="center"/>
            </w:pPr>
            <w:r w:rsidRPr="00E22D56">
              <w:t>5,5</w:t>
            </w:r>
          </w:p>
        </w:tc>
        <w:tc>
          <w:tcPr>
            <w:tcW w:w="2425" w:type="dxa"/>
            <w:vAlign w:val="center"/>
          </w:tcPr>
          <w:p w:rsidR="00EF4F92" w:rsidRPr="00E22D56" w:rsidRDefault="00EF4F92" w:rsidP="00B57A16">
            <w:pPr>
              <w:ind w:firstLine="709"/>
              <w:jc w:val="center"/>
            </w:pPr>
            <w:r w:rsidRPr="00E22D56">
              <w:t>4,9</w:t>
            </w:r>
          </w:p>
        </w:tc>
      </w:tr>
    </w:tbl>
    <w:p w:rsidR="00EF4F92" w:rsidRDefault="00EF4F92" w:rsidP="00E22D56">
      <w:pPr>
        <w:widowControl w:val="0"/>
        <w:jc w:val="both"/>
        <w:rPr>
          <w:lang w:val="uk-UA" w:eastAsia="uk-UA"/>
        </w:rPr>
      </w:pPr>
    </w:p>
    <w:p w:rsidR="00EF4F92" w:rsidRPr="000E495D" w:rsidRDefault="00EF4F92" w:rsidP="009B1BE2">
      <w:pPr>
        <w:pStyle w:val="11"/>
        <w:spacing w:after="0" w:line="240" w:lineRule="auto"/>
        <w:ind w:left="0"/>
        <w:jc w:val="both"/>
        <w:rPr>
          <w:rFonts w:ascii="Times New Roman" w:hAnsi="Times New Roman"/>
          <w:b/>
          <w:bCs/>
          <w:color w:val="FF0000"/>
          <w:sz w:val="24"/>
          <w:szCs w:val="24"/>
        </w:rPr>
      </w:pPr>
      <w:r w:rsidRPr="000E495D">
        <w:rPr>
          <w:rFonts w:ascii="Times New Roman" w:hAnsi="Times New Roman"/>
          <w:b/>
          <w:bCs/>
          <w:sz w:val="24"/>
          <w:szCs w:val="24"/>
        </w:rPr>
        <w:t xml:space="preserve">Тема </w:t>
      </w:r>
      <w:r>
        <w:rPr>
          <w:rFonts w:ascii="Times New Roman" w:hAnsi="Times New Roman"/>
          <w:b/>
          <w:bCs/>
          <w:sz w:val="24"/>
          <w:szCs w:val="24"/>
        </w:rPr>
        <w:t>3</w:t>
      </w:r>
      <w:r w:rsidRPr="000E495D">
        <w:rPr>
          <w:rFonts w:ascii="Times New Roman" w:hAnsi="Times New Roman"/>
          <w:b/>
          <w:bCs/>
          <w:sz w:val="24"/>
          <w:szCs w:val="24"/>
        </w:rPr>
        <w:t xml:space="preserve">. </w:t>
      </w:r>
      <w:r w:rsidRPr="00E22D56">
        <w:rPr>
          <w:rFonts w:ascii="Times New Roman" w:hAnsi="Times New Roman"/>
          <w:b/>
          <w:sz w:val="24"/>
          <w:szCs w:val="24"/>
        </w:rPr>
        <w:t>Логистика закупок (проводится в форме практической подготовки)</w:t>
      </w:r>
    </w:p>
    <w:p w:rsidR="00EF4F92" w:rsidRPr="000E495D" w:rsidRDefault="00EF4F92" w:rsidP="0001303E">
      <w:pPr>
        <w:jc w:val="both"/>
        <w:rPr>
          <w:b/>
          <w:bCs/>
        </w:rPr>
      </w:pPr>
    </w:p>
    <w:p w:rsidR="00EF4F92" w:rsidRPr="00E22D56" w:rsidRDefault="00EF4F92" w:rsidP="00E22D56">
      <w:pPr>
        <w:pStyle w:val="a7"/>
        <w:shd w:val="clear" w:color="auto" w:fill="F5F5F5"/>
        <w:spacing w:after="0"/>
        <w:rPr>
          <w:rFonts w:ascii="Times New Roman" w:hAnsi="Times New Roman"/>
          <w:bCs/>
          <w:i/>
          <w:color w:val="auto"/>
          <w:sz w:val="24"/>
          <w:szCs w:val="24"/>
          <w:highlight w:val="yellow"/>
        </w:rPr>
      </w:pPr>
      <w:r w:rsidRPr="00E22D56">
        <w:rPr>
          <w:rFonts w:ascii="Times New Roman" w:hAnsi="Times New Roman"/>
          <w:bCs/>
          <w:i/>
          <w:color w:val="auto"/>
          <w:sz w:val="24"/>
          <w:szCs w:val="24"/>
        </w:rPr>
        <w:t>Вопросы к занятию</w:t>
      </w:r>
    </w:p>
    <w:p w:rsidR="00EF4F92" w:rsidRPr="00E22D56" w:rsidRDefault="00EF4F92" w:rsidP="00E22D56">
      <w:pPr>
        <w:jc w:val="both"/>
      </w:pPr>
      <w:r w:rsidRPr="00E22D56">
        <w:t xml:space="preserve">1. Функции, цели и задачи закупочной логистики. </w:t>
      </w:r>
    </w:p>
    <w:p w:rsidR="00EF4F92" w:rsidRPr="00E22D56" w:rsidRDefault="00EF4F92" w:rsidP="00E22D56">
      <w:pPr>
        <w:jc w:val="both"/>
      </w:pPr>
      <w:r w:rsidRPr="00E22D56">
        <w:t xml:space="preserve">2. Логистические принципы построения отношений с поставщиками. </w:t>
      </w:r>
    </w:p>
    <w:p w:rsidR="00EF4F92" w:rsidRPr="00E22D56" w:rsidRDefault="00EF4F92" w:rsidP="00E22D56">
      <w:pPr>
        <w:jc w:val="both"/>
      </w:pPr>
      <w:r w:rsidRPr="00E22D56">
        <w:t xml:space="preserve">3. Логистическая концепция поставок «точно в срок», отличие от традиционных закупок. </w:t>
      </w:r>
    </w:p>
    <w:p w:rsidR="00EF4F92" w:rsidRPr="00E22D56" w:rsidRDefault="00EF4F92" w:rsidP="00E22D56">
      <w:pPr>
        <w:jc w:val="both"/>
      </w:pPr>
      <w:r w:rsidRPr="00E22D56">
        <w:t xml:space="preserve">4. Контроль поставок. </w:t>
      </w:r>
    </w:p>
    <w:p w:rsidR="00EF4F92" w:rsidRPr="00E22D56" w:rsidRDefault="00EF4F92" w:rsidP="00E22D56">
      <w:pPr>
        <w:pStyle w:val="a7"/>
        <w:shd w:val="clear" w:color="auto" w:fill="F5F5F5"/>
        <w:spacing w:after="0"/>
        <w:rPr>
          <w:rFonts w:ascii="Times New Roman" w:hAnsi="Times New Roman"/>
          <w:bCs/>
          <w:i/>
          <w:color w:val="auto"/>
          <w:sz w:val="24"/>
          <w:szCs w:val="24"/>
          <w:highlight w:val="yellow"/>
        </w:rPr>
      </w:pPr>
      <w:r w:rsidRPr="00E22D56">
        <w:rPr>
          <w:rFonts w:ascii="Times New Roman" w:hAnsi="Times New Roman"/>
          <w:color w:val="auto"/>
          <w:sz w:val="24"/>
          <w:szCs w:val="24"/>
        </w:rPr>
        <w:t>5. Рейтинг поставщика.</w:t>
      </w:r>
    </w:p>
    <w:p w:rsidR="00EF4F92" w:rsidRDefault="00EF4F92" w:rsidP="009C0B83">
      <w:pPr>
        <w:pStyle w:val="a7"/>
        <w:shd w:val="clear" w:color="auto" w:fill="F5F5F5"/>
        <w:spacing w:after="0" w:line="294" w:lineRule="atLeast"/>
        <w:rPr>
          <w:rFonts w:ascii="Times New Roman" w:hAnsi="Times New Roman"/>
          <w:bCs/>
          <w:i/>
          <w:color w:val="auto"/>
          <w:sz w:val="24"/>
          <w:szCs w:val="24"/>
        </w:rPr>
      </w:pPr>
    </w:p>
    <w:p w:rsidR="00EF4F92" w:rsidRPr="00E22D56" w:rsidRDefault="00EF4F92" w:rsidP="009C0B83">
      <w:pPr>
        <w:pStyle w:val="a7"/>
        <w:shd w:val="clear" w:color="auto" w:fill="F5F5F5"/>
        <w:spacing w:after="0" w:line="294" w:lineRule="atLeast"/>
        <w:rPr>
          <w:rFonts w:ascii="Times New Roman" w:hAnsi="Times New Roman"/>
          <w:i/>
          <w:color w:val="auto"/>
          <w:sz w:val="24"/>
          <w:szCs w:val="24"/>
        </w:rPr>
      </w:pPr>
      <w:r w:rsidRPr="00E22D56">
        <w:rPr>
          <w:rFonts w:ascii="Times New Roman" w:hAnsi="Times New Roman"/>
          <w:bCs/>
          <w:i/>
          <w:color w:val="auto"/>
          <w:sz w:val="24"/>
          <w:szCs w:val="24"/>
        </w:rPr>
        <w:t>З</w:t>
      </w:r>
      <w:r w:rsidRPr="00E22D56">
        <w:rPr>
          <w:rFonts w:ascii="Times New Roman" w:hAnsi="Times New Roman"/>
          <w:i/>
          <w:color w:val="auto"/>
          <w:sz w:val="24"/>
          <w:szCs w:val="24"/>
        </w:rPr>
        <w:t xml:space="preserve">адание </w:t>
      </w:r>
      <w:r>
        <w:rPr>
          <w:rFonts w:ascii="Times New Roman" w:hAnsi="Times New Roman"/>
          <w:i/>
          <w:color w:val="auto"/>
          <w:sz w:val="24"/>
          <w:szCs w:val="24"/>
        </w:rPr>
        <w:t xml:space="preserve">1 </w:t>
      </w:r>
      <w:r w:rsidRPr="00E22D56">
        <w:rPr>
          <w:rFonts w:ascii="Times New Roman" w:hAnsi="Times New Roman"/>
          <w:i/>
          <w:color w:val="auto"/>
          <w:sz w:val="24"/>
          <w:szCs w:val="24"/>
        </w:rPr>
        <w:t>для практической подготовки:</w:t>
      </w:r>
    </w:p>
    <w:p w:rsidR="00EF4F92" w:rsidRDefault="00EF4F92" w:rsidP="00E22D56">
      <w:pPr>
        <w:ind w:firstLine="709"/>
        <w:jc w:val="both"/>
      </w:pPr>
      <w:r>
        <w:t xml:space="preserve">В Вашу консультационную фирму обратилась голландская компания с вопросом: где ей выгоднее закупать комплектующие: в Европе или в </w:t>
      </w:r>
      <w:proofErr w:type="spellStart"/>
      <w:r>
        <w:t>ЮгоВосточной</w:t>
      </w:r>
      <w:proofErr w:type="spellEnd"/>
      <w:r>
        <w:t xml:space="preserve"> Азии? Исходные данные: • удельная стоимость поставляемого груза — 3000 долл. США/куб. м; </w:t>
      </w:r>
    </w:p>
    <w:p w:rsidR="00EF4F92" w:rsidRDefault="00EF4F92" w:rsidP="00E22D56">
      <w:pPr>
        <w:ind w:firstLine="709"/>
        <w:jc w:val="both"/>
      </w:pPr>
      <w:r>
        <w:t>• транспортный тариф — 105 долл. США/куб, м;</w:t>
      </w:r>
    </w:p>
    <w:p w:rsidR="00EF4F92" w:rsidRDefault="00EF4F92" w:rsidP="00E22D56">
      <w:pPr>
        <w:ind w:firstLine="709"/>
        <w:jc w:val="both"/>
      </w:pPr>
      <w:r>
        <w:t>• импортная пошлина на товар из Юго-Восточной Азии —12%;</w:t>
      </w:r>
    </w:p>
    <w:p w:rsidR="00EF4F92" w:rsidRDefault="00EF4F92" w:rsidP="00E22D56">
      <w:pPr>
        <w:ind w:firstLine="709"/>
        <w:jc w:val="both"/>
      </w:pPr>
      <w:r>
        <w:t xml:space="preserve">• ставка на запасы: в пути — 1,9%, страховые — 0,8%; </w:t>
      </w:r>
    </w:p>
    <w:p w:rsidR="00EF4F92" w:rsidRDefault="00EF4F92" w:rsidP="00E22D56">
      <w:pPr>
        <w:ind w:firstLine="709"/>
        <w:jc w:val="both"/>
      </w:pPr>
      <w:r>
        <w:t xml:space="preserve">• стоимость товара: в Европе — 108 долл. США, в Юго-Восточной Азии — 89. </w:t>
      </w:r>
    </w:p>
    <w:p w:rsidR="00EF4F92" w:rsidRDefault="00EF4F92" w:rsidP="00E22D56">
      <w:pPr>
        <w:ind w:firstLine="709"/>
        <w:jc w:val="both"/>
      </w:pPr>
      <w:r>
        <w:t xml:space="preserve">Дайте ответ голландской компании. </w:t>
      </w:r>
    </w:p>
    <w:p w:rsidR="00EF4F92" w:rsidRDefault="00EF4F92" w:rsidP="00102B5C">
      <w:pPr>
        <w:pStyle w:val="a7"/>
        <w:shd w:val="clear" w:color="auto" w:fill="F5F5F5"/>
        <w:spacing w:after="0"/>
        <w:rPr>
          <w:rFonts w:ascii="Times New Roman" w:hAnsi="Times New Roman"/>
          <w:bCs/>
          <w:i/>
          <w:color w:val="auto"/>
          <w:sz w:val="24"/>
          <w:szCs w:val="24"/>
        </w:rPr>
      </w:pPr>
    </w:p>
    <w:p w:rsidR="00EF4F92" w:rsidRPr="00E22D56" w:rsidRDefault="00EF4F92" w:rsidP="00E22D56">
      <w:pPr>
        <w:pStyle w:val="a7"/>
        <w:shd w:val="clear" w:color="auto" w:fill="F5F5F5"/>
        <w:spacing w:after="0" w:line="294" w:lineRule="atLeast"/>
        <w:rPr>
          <w:rFonts w:ascii="Times New Roman" w:hAnsi="Times New Roman"/>
          <w:i/>
          <w:color w:val="auto"/>
          <w:sz w:val="24"/>
          <w:szCs w:val="24"/>
        </w:rPr>
      </w:pPr>
      <w:r w:rsidRPr="00E22D56">
        <w:rPr>
          <w:rFonts w:ascii="Times New Roman" w:hAnsi="Times New Roman"/>
          <w:bCs/>
          <w:i/>
          <w:color w:val="auto"/>
          <w:sz w:val="24"/>
          <w:szCs w:val="24"/>
        </w:rPr>
        <w:t>З</w:t>
      </w:r>
      <w:r w:rsidRPr="00E22D56">
        <w:rPr>
          <w:rFonts w:ascii="Times New Roman" w:hAnsi="Times New Roman"/>
          <w:i/>
          <w:color w:val="auto"/>
          <w:sz w:val="24"/>
          <w:szCs w:val="24"/>
        </w:rPr>
        <w:t xml:space="preserve">адание </w:t>
      </w:r>
      <w:r>
        <w:rPr>
          <w:rFonts w:ascii="Times New Roman" w:hAnsi="Times New Roman"/>
          <w:i/>
          <w:color w:val="auto"/>
          <w:sz w:val="24"/>
          <w:szCs w:val="24"/>
        </w:rPr>
        <w:t xml:space="preserve">2 </w:t>
      </w:r>
      <w:r w:rsidRPr="00E22D56">
        <w:rPr>
          <w:rFonts w:ascii="Times New Roman" w:hAnsi="Times New Roman"/>
          <w:i/>
          <w:color w:val="auto"/>
          <w:sz w:val="24"/>
          <w:szCs w:val="24"/>
        </w:rPr>
        <w:t xml:space="preserve">для практической подготовки: </w:t>
      </w:r>
    </w:p>
    <w:p w:rsidR="00EF4F92" w:rsidRPr="00E22D56" w:rsidRDefault="00EF4F92" w:rsidP="00E22D56">
      <w:pPr>
        <w:ind w:firstLine="709"/>
        <w:jc w:val="both"/>
        <w:rPr>
          <w:color w:val="000000"/>
        </w:rPr>
      </w:pPr>
      <w:r w:rsidRPr="00E22D56">
        <w:rPr>
          <w:color w:val="000000"/>
        </w:rPr>
        <w:t xml:space="preserve">На основании исходных данных и таблиц </w:t>
      </w:r>
      <w:r>
        <w:rPr>
          <w:color w:val="000000"/>
        </w:rPr>
        <w:t>4</w:t>
      </w:r>
      <w:r w:rsidRPr="00E22D56">
        <w:rPr>
          <w:color w:val="000000"/>
        </w:rPr>
        <w:t xml:space="preserve"> и </w:t>
      </w:r>
      <w:r>
        <w:rPr>
          <w:color w:val="000000"/>
        </w:rPr>
        <w:t>5</w:t>
      </w:r>
      <w:r w:rsidRPr="00E22D56">
        <w:rPr>
          <w:color w:val="000000"/>
        </w:rPr>
        <w:t xml:space="preserve"> рассчитать удельные приведенные затраты при транзитной и складской форме поставки.</w:t>
      </w:r>
    </w:p>
    <w:p w:rsidR="00EF4F92" w:rsidRPr="00E22D56" w:rsidRDefault="00EF4F92" w:rsidP="00E22D56">
      <w:pPr>
        <w:ind w:firstLine="709"/>
        <w:jc w:val="both"/>
        <w:rPr>
          <w:color w:val="000000"/>
        </w:rPr>
      </w:pPr>
      <w:r w:rsidRPr="00E22D56">
        <w:rPr>
          <w:color w:val="000000"/>
        </w:rPr>
        <w:t>1. Выбрать оптимальную форму поставки.</w:t>
      </w:r>
    </w:p>
    <w:p w:rsidR="00EF4F92" w:rsidRPr="00E22D56" w:rsidRDefault="00EF4F92" w:rsidP="00E22D56">
      <w:pPr>
        <w:ind w:firstLine="709"/>
        <w:jc w:val="both"/>
        <w:rPr>
          <w:color w:val="000000"/>
        </w:rPr>
      </w:pPr>
      <w:r w:rsidRPr="00E22D56">
        <w:rPr>
          <w:color w:val="000000"/>
        </w:rPr>
        <w:t>2. Рассчитать среднегодовой остаток оборотных средств при транзитной и складской форме поставки.</w:t>
      </w:r>
    </w:p>
    <w:p w:rsidR="00EF4F92" w:rsidRPr="00E22D56" w:rsidRDefault="00EF4F92" w:rsidP="00E22D56">
      <w:pPr>
        <w:ind w:firstLine="709"/>
        <w:jc w:val="both"/>
        <w:rPr>
          <w:color w:val="000000"/>
        </w:rPr>
      </w:pPr>
      <w:r w:rsidRPr="00E22D56">
        <w:rPr>
          <w:color w:val="000000"/>
        </w:rPr>
        <w:t>3. Определить величину снижения норматива оборотных средств и годовой экономический эффект от применения рациональной формы снабжения.</w:t>
      </w:r>
    </w:p>
    <w:p w:rsidR="00EF4F92" w:rsidRPr="00E22D56" w:rsidRDefault="00EF4F92" w:rsidP="00E22D56">
      <w:pPr>
        <w:ind w:firstLine="709"/>
        <w:jc w:val="both"/>
        <w:rPr>
          <w:color w:val="000000"/>
        </w:rPr>
      </w:pPr>
      <w:r w:rsidRPr="00E22D56">
        <w:rPr>
          <w:color w:val="000000"/>
        </w:rPr>
        <w:t>4. Построить график зависимости выбора оптимальной формы поставки от объемов использования материальных ресурсов (выявить область эффективного применения рассмотренных форм поставок).</w:t>
      </w:r>
    </w:p>
    <w:p w:rsidR="00EF4F92" w:rsidRPr="00102B5C" w:rsidRDefault="00EF4F92" w:rsidP="00102B5C">
      <w:pPr>
        <w:ind w:firstLine="709"/>
        <w:jc w:val="center"/>
        <w:rPr>
          <w:color w:val="000000"/>
        </w:rPr>
      </w:pPr>
      <w:r w:rsidRPr="00102B5C">
        <w:rPr>
          <w:b/>
          <w:bCs/>
          <w:i/>
          <w:iCs/>
          <w:color w:val="000000"/>
        </w:rPr>
        <w:t>Методические рекомендации по выполнению задачи</w:t>
      </w:r>
    </w:p>
    <w:p w:rsidR="00EF4F92" w:rsidRPr="00102B5C" w:rsidRDefault="00EF4F92" w:rsidP="00102B5C">
      <w:pPr>
        <w:ind w:firstLine="709"/>
        <w:jc w:val="both"/>
        <w:rPr>
          <w:color w:val="000000"/>
        </w:rPr>
      </w:pPr>
      <w:r w:rsidRPr="00102B5C">
        <w:rPr>
          <w:color w:val="000000"/>
        </w:rPr>
        <w:t>1. Удельные приведенные затраты при транзитной форме поставки рассчитываются по формуле:</w:t>
      </w:r>
    </w:p>
    <w:p w:rsidR="00EF4F92" w:rsidRPr="00102B5C" w:rsidRDefault="00EF4F92" w:rsidP="00102B5C">
      <w:pPr>
        <w:ind w:firstLine="709"/>
        <w:jc w:val="both"/>
        <w:rPr>
          <w:color w:val="000000"/>
        </w:rPr>
      </w:pPr>
      <w:r w:rsidRPr="00102B5C">
        <w:t>З</w:t>
      </w:r>
      <w:r w:rsidRPr="00102B5C">
        <w:rPr>
          <w:vertAlign w:val="subscript"/>
        </w:rPr>
        <w:t>уд (</w:t>
      </w:r>
      <w:proofErr w:type="spellStart"/>
      <w:r w:rsidRPr="00102B5C">
        <w:rPr>
          <w:vertAlign w:val="subscript"/>
        </w:rPr>
        <w:t>трз</w:t>
      </w:r>
      <w:proofErr w:type="spellEnd"/>
      <w:r w:rsidRPr="00102B5C">
        <w:rPr>
          <w:vertAlign w:val="subscript"/>
        </w:rPr>
        <w:t>)</w:t>
      </w:r>
      <w:r w:rsidRPr="00102B5C">
        <w:t xml:space="preserve"> = (С</w:t>
      </w:r>
      <w:r w:rsidRPr="00102B5C">
        <w:rPr>
          <w:vertAlign w:val="subscript"/>
        </w:rPr>
        <w:t>пот</w:t>
      </w:r>
      <w:r w:rsidRPr="00102B5C">
        <w:t xml:space="preserve"> + </w:t>
      </w:r>
      <w:r w:rsidRPr="00102B5C">
        <w:rPr>
          <w:lang w:val="en-US"/>
        </w:rPr>
        <w:t>r</w:t>
      </w:r>
      <w:r w:rsidRPr="00102B5C">
        <w:t>*</w:t>
      </w:r>
      <w:proofErr w:type="spellStart"/>
      <w:r w:rsidRPr="00102B5C">
        <w:t>К</w:t>
      </w:r>
      <w:r w:rsidRPr="00102B5C">
        <w:rPr>
          <w:vertAlign w:val="subscript"/>
        </w:rPr>
        <w:t>пот</w:t>
      </w:r>
      <w:proofErr w:type="spellEnd"/>
      <w:r w:rsidRPr="00102B5C">
        <w:t>)*</w:t>
      </w:r>
      <w:proofErr w:type="spellStart"/>
      <w:r w:rsidRPr="00102B5C">
        <w:t>З</w:t>
      </w:r>
      <w:r w:rsidRPr="00102B5C">
        <w:rPr>
          <w:vertAlign w:val="subscript"/>
        </w:rPr>
        <w:t>трз</w:t>
      </w:r>
      <w:proofErr w:type="spellEnd"/>
      <w:r w:rsidRPr="00102B5C">
        <w:t>/360 + (</w:t>
      </w:r>
      <w:proofErr w:type="spellStart"/>
      <w:r w:rsidRPr="00102B5C">
        <w:t>Т</w:t>
      </w:r>
      <w:r w:rsidRPr="00102B5C">
        <w:rPr>
          <w:vertAlign w:val="subscript"/>
        </w:rPr>
        <w:t>трз</w:t>
      </w:r>
      <w:proofErr w:type="spellEnd"/>
      <w:r w:rsidRPr="00102B5C">
        <w:t xml:space="preserve"> + </w:t>
      </w:r>
      <w:proofErr w:type="spellStart"/>
      <w:r w:rsidRPr="00102B5C">
        <w:t>Т</w:t>
      </w:r>
      <w:r w:rsidRPr="00102B5C">
        <w:rPr>
          <w:vertAlign w:val="subscript"/>
        </w:rPr>
        <w:t>п</w:t>
      </w:r>
      <w:proofErr w:type="spellEnd"/>
      <w:r w:rsidRPr="00102B5C">
        <w:rPr>
          <w:vertAlign w:val="subscript"/>
        </w:rPr>
        <w:t>-р</w:t>
      </w:r>
      <w:r w:rsidRPr="00102B5C">
        <w:t>) + Ц*</w:t>
      </w:r>
      <w:r w:rsidRPr="00102B5C">
        <w:rPr>
          <w:lang w:val="en-US"/>
        </w:rPr>
        <w:t>r</w:t>
      </w:r>
      <w:r w:rsidRPr="00102B5C">
        <w:t>*</w:t>
      </w:r>
      <w:proofErr w:type="spellStart"/>
      <w:r w:rsidRPr="00102B5C">
        <w:t>З</w:t>
      </w:r>
      <w:r w:rsidRPr="00102B5C">
        <w:rPr>
          <w:vertAlign w:val="subscript"/>
        </w:rPr>
        <w:t>трз</w:t>
      </w:r>
      <w:proofErr w:type="spellEnd"/>
      <w:r w:rsidRPr="00102B5C">
        <w:t>/360.</w:t>
      </w:r>
    </w:p>
    <w:p w:rsidR="00EF4F92" w:rsidRPr="00102B5C" w:rsidRDefault="00EF4F92" w:rsidP="00102B5C">
      <w:pPr>
        <w:ind w:firstLine="709"/>
        <w:jc w:val="both"/>
        <w:rPr>
          <w:color w:val="000000"/>
        </w:rPr>
      </w:pPr>
    </w:p>
    <w:p w:rsidR="00EF4F92" w:rsidRDefault="00EF4F92" w:rsidP="00E22D56">
      <w:pPr>
        <w:ind w:firstLine="709"/>
        <w:jc w:val="right"/>
        <w:rPr>
          <w:color w:val="000000"/>
        </w:rPr>
      </w:pPr>
      <w:r w:rsidRPr="00E22D56">
        <w:rPr>
          <w:color w:val="000000"/>
        </w:rPr>
        <w:t xml:space="preserve">Таблица </w:t>
      </w:r>
      <w:r>
        <w:rPr>
          <w:color w:val="000000"/>
        </w:rPr>
        <w:t>4</w:t>
      </w:r>
    </w:p>
    <w:p w:rsidR="00EF4F92" w:rsidRPr="00E22D56" w:rsidRDefault="00EF4F92" w:rsidP="00E22D56">
      <w:pPr>
        <w:ind w:firstLine="709"/>
        <w:jc w:val="center"/>
        <w:rPr>
          <w:color w:val="000000"/>
        </w:rPr>
      </w:pPr>
      <w:r w:rsidRPr="00E22D56">
        <w:rPr>
          <w:color w:val="000000"/>
        </w:rPr>
        <w:t>Общие исходные данные</w:t>
      </w:r>
    </w:p>
    <w:tbl>
      <w:tblPr>
        <w:tblW w:w="9648" w:type="dxa"/>
        <w:tblLayout w:type="fixed"/>
        <w:tblCellMar>
          <w:left w:w="0" w:type="dxa"/>
          <w:right w:w="0" w:type="dxa"/>
        </w:tblCellMar>
        <w:tblLook w:val="00A0" w:firstRow="1" w:lastRow="0" w:firstColumn="1" w:lastColumn="0" w:noHBand="0" w:noVBand="0"/>
      </w:tblPr>
      <w:tblGrid>
        <w:gridCol w:w="445"/>
        <w:gridCol w:w="5050"/>
        <w:gridCol w:w="1559"/>
        <w:gridCol w:w="1418"/>
        <w:gridCol w:w="1176"/>
      </w:tblGrid>
      <w:tr w:rsidR="00EF4F92" w:rsidRPr="00AC7018" w:rsidTr="002E4FF6">
        <w:tc>
          <w:tcPr>
            <w:tcW w:w="4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w:t>
            </w:r>
          </w:p>
        </w:tc>
        <w:tc>
          <w:tcPr>
            <w:tcW w:w="50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Показатели</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Условное обозначение</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единицы измерения</w:t>
            </w:r>
          </w:p>
        </w:tc>
        <w:tc>
          <w:tcPr>
            <w:tcW w:w="11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Значение</w:t>
            </w:r>
          </w:p>
        </w:tc>
      </w:tr>
      <w:tr w:rsidR="00EF4F92" w:rsidRPr="00AC7018" w:rsidTr="002E4FF6">
        <w:tc>
          <w:tcPr>
            <w:tcW w:w="4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F4F92" w:rsidRPr="00AC7018" w:rsidRDefault="00EF4F92" w:rsidP="002E4FF6">
            <w:r w:rsidRPr="00AC7018">
              <w:t>1.</w:t>
            </w:r>
          </w:p>
        </w:tc>
        <w:tc>
          <w:tcPr>
            <w:tcW w:w="50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F4F92" w:rsidRPr="00AC7018" w:rsidRDefault="00EF4F92" w:rsidP="002E4FF6">
            <w:r w:rsidRPr="00AC7018">
              <w:t>Количество транзитных норм в год</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N</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Ед.</w:t>
            </w:r>
          </w:p>
        </w:tc>
        <w:tc>
          <w:tcPr>
            <w:tcW w:w="11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1-7</w:t>
            </w:r>
          </w:p>
        </w:tc>
      </w:tr>
      <w:tr w:rsidR="00EF4F92" w:rsidRPr="00AC7018" w:rsidTr="002E4FF6">
        <w:tc>
          <w:tcPr>
            <w:tcW w:w="4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F4F92" w:rsidRPr="00AC7018" w:rsidRDefault="00EF4F92" w:rsidP="002E4FF6">
            <w:r w:rsidRPr="00AC7018">
              <w:t>2.</w:t>
            </w:r>
          </w:p>
        </w:tc>
        <w:tc>
          <w:tcPr>
            <w:tcW w:w="50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F4F92" w:rsidRPr="00AC7018" w:rsidRDefault="00EF4F92" w:rsidP="002E4FF6">
            <w:r w:rsidRPr="00AC7018">
              <w:t>Транзитная норма</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widowControl w:val="0"/>
              <w:jc w:val="center"/>
              <w:rPr>
                <w:vertAlign w:val="subscript"/>
                <w:lang w:val="uk-UA" w:eastAsia="uk-UA"/>
              </w:rPr>
            </w:pPr>
            <w:proofErr w:type="spellStart"/>
            <w:r w:rsidRPr="00AC7018">
              <w:rPr>
                <w:lang w:val="uk-UA" w:eastAsia="uk-UA"/>
              </w:rPr>
              <w:t>Н</w:t>
            </w:r>
            <w:r w:rsidRPr="00AC7018">
              <w:rPr>
                <w:vertAlign w:val="subscript"/>
                <w:lang w:val="uk-UA" w:eastAsia="uk-UA"/>
              </w:rPr>
              <w:t>тр</w:t>
            </w:r>
            <w:proofErr w:type="spellEnd"/>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т</w:t>
            </w:r>
          </w:p>
        </w:tc>
        <w:tc>
          <w:tcPr>
            <w:tcW w:w="11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63</w:t>
            </w:r>
          </w:p>
        </w:tc>
      </w:tr>
      <w:tr w:rsidR="00EF4F92" w:rsidRPr="00AC7018" w:rsidTr="002E4FF6">
        <w:tc>
          <w:tcPr>
            <w:tcW w:w="4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F4F92" w:rsidRPr="00AC7018" w:rsidRDefault="00EF4F92" w:rsidP="002E4FF6">
            <w:r w:rsidRPr="00AC7018">
              <w:t>3.</w:t>
            </w:r>
          </w:p>
        </w:tc>
        <w:tc>
          <w:tcPr>
            <w:tcW w:w="50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F4F92" w:rsidRPr="00AC7018" w:rsidRDefault="00EF4F92" w:rsidP="002E4FF6">
            <w:r w:rsidRPr="00AC7018">
              <w:t>Текущие затраты на 1 т вместимости складов органов снабжения</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widowControl w:val="0"/>
              <w:jc w:val="center"/>
              <w:rPr>
                <w:vertAlign w:val="subscript"/>
                <w:lang w:val="uk-UA" w:eastAsia="uk-UA"/>
              </w:rPr>
            </w:pPr>
            <w:proofErr w:type="spellStart"/>
            <w:r w:rsidRPr="00AC7018">
              <w:rPr>
                <w:lang w:val="uk-UA" w:eastAsia="uk-UA"/>
              </w:rPr>
              <w:t>С</w:t>
            </w:r>
            <w:r w:rsidRPr="00AC7018">
              <w:rPr>
                <w:vertAlign w:val="subscript"/>
                <w:lang w:val="uk-UA" w:eastAsia="uk-UA"/>
              </w:rPr>
              <w:t>сн</w:t>
            </w:r>
            <w:proofErr w:type="spellEnd"/>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руб.</w:t>
            </w:r>
          </w:p>
        </w:tc>
        <w:tc>
          <w:tcPr>
            <w:tcW w:w="11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20</w:t>
            </w:r>
          </w:p>
        </w:tc>
      </w:tr>
      <w:tr w:rsidR="00EF4F92" w:rsidRPr="00AC7018" w:rsidTr="002E4FF6">
        <w:tc>
          <w:tcPr>
            <w:tcW w:w="4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F4F92" w:rsidRPr="00AC7018" w:rsidRDefault="00EF4F92" w:rsidP="002E4FF6">
            <w:r w:rsidRPr="00AC7018">
              <w:t>4.</w:t>
            </w:r>
          </w:p>
        </w:tc>
        <w:tc>
          <w:tcPr>
            <w:tcW w:w="50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F4F92" w:rsidRPr="00AC7018" w:rsidRDefault="00EF4F92" w:rsidP="002E4FF6">
            <w:r w:rsidRPr="00AC7018">
              <w:t>Капиталовложения на 1 т вместимости складов органов снабжения</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widowControl w:val="0"/>
              <w:jc w:val="center"/>
              <w:rPr>
                <w:vertAlign w:val="subscript"/>
                <w:lang w:val="uk-UA" w:eastAsia="uk-UA"/>
              </w:rPr>
            </w:pPr>
            <w:proofErr w:type="spellStart"/>
            <w:r w:rsidRPr="00AC7018">
              <w:rPr>
                <w:lang w:val="uk-UA" w:eastAsia="uk-UA"/>
              </w:rPr>
              <w:t>К</w:t>
            </w:r>
            <w:r w:rsidRPr="00AC7018">
              <w:rPr>
                <w:vertAlign w:val="subscript"/>
                <w:lang w:val="uk-UA" w:eastAsia="uk-UA"/>
              </w:rPr>
              <w:t>сн</w:t>
            </w:r>
            <w:proofErr w:type="spellEnd"/>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руб.</w:t>
            </w:r>
          </w:p>
        </w:tc>
        <w:tc>
          <w:tcPr>
            <w:tcW w:w="11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230</w:t>
            </w:r>
          </w:p>
        </w:tc>
      </w:tr>
      <w:tr w:rsidR="00EF4F92" w:rsidRPr="00AC7018" w:rsidTr="002E4FF6">
        <w:tc>
          <w:tcPr>
            <w:tcW w:w="4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F4F92" w:rsidRPr="00AC7018" w:rsidRDefault="00EF4F92" w:rsidP="002E4FF6">
            <w:r w:rsidRPr="00AC7018">
              <w:t>5.</w:t>
            </w:r>
          </w:p>
        </w:tc>
        <w:tc>
          <w:tcPr>
            <w:tcW w:w="50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F4F92" w:rsidRPr="00AC7018" w:rsidRDefault="00EF4F92" w:rsidP="002E4FF6">
            <w:r w:rsidRPr="00AC7018">
              <w:t>Текущие затраты на 1 т вместимости складов потребителя</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widowControl w:val="0"/>
              <w:jc w:val="center"/>
              <w:rPr>
                <w:vertAlign w:val="subscript"/>
                <w:lang w:val="uk-UA" w:eastAsia="uk-UA"/>
              </w:rPr>
            </w:pPr>
            <w:proofErr w:type="spellStart"/>
            <w:r w:rsidRPr="00AC7018">
              <w:rPr>
                <w:lang w:val="uk-UA" w:eastAsia="uk-UA"/>
              </w:rPr>
              <w:t>С</w:t>
            </w:r>
            <w:r w:rsidRPr="00AC7018">
              <w:rPr>
                <w:vertAlign w:val="subscript"/>
                <w:lang w:val="uk-UA" w:eastAsia="uk-UA"/>
              </w:rPr>
              <w:t>пот</w:t>
            </w:r>
            <w:proofErr w:type="spellEnd"/>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руб.</w:t>
            </w:r>
          </w:p>
        </w:tc>
        <w:tc>
          <w:tcPr>
            <w:tcW w:w="11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25</w:t>
            </w:r>
          </w:p>
        </w:tc>
      </w:tr>
      <w:tr w:rsidR="00EF4F92" w:rsidRPr="00AC7018" w:rsidTr="002E4FF6">
        <w:tc>
          <w:tcPr>
            <w:tcW w:w="4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F4F92" w:rsidRPr="00AC7018" w:rsidRDefault="00EF4F92" w:rsidP="002E4FF6">
            <w:r w:rsidRPr="00AC7018">
              <w:t>6.</w:t>
            </w:r>
          </w:p>
        </w:tc>
        <w:tc>
          <w:tcPr>
            <w:tcW w:w="50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F4F92" w:rsidRPr="00AC7018" w:rsidRDefault="00EF4F92" w:rsidP="002E4FF6">
            <w:r w:rsidRPr="00AC7018">
              <w:t>Капиталовложения на 1 т вместимости складов потребителя</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widowControl w:val="0"/>
              <w:jc w:val="center"/>
              <w:rPr>
                <w:vertAlign w:val="subscript"/>
                <w:lang w:val="uk-UA" w:eastAsia="uk-UA"/>
              </w:rPr>
            </w:pPr>
            <w:proofErr w:type="spellStart"/>
            <w:r w:rsidRPr="00AC7018">
              <w:rPr>
                <w:lang w:val="uk-UA" w:eastAsia="uk-UA"/>
              </w:rPr>
              <w:t>К</w:t>
            </w:r>
            <w:r w:rsidRPr="00AC7018">
              <w:rPr>
                <w:vertAlign w:val="subscript"/>
                <w:lang w:val="uk-UA" w:eastAsia="uk-UA"/>
              </w:rPr>
              <w:t>пот</w:t>
            </w:r>
            <w:proofErr w:type="spellEnd"/>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руб.</w:t>
            </w:r>
          </w:p>
        </w:tc>
        <w:tc>
          <w:tcPr>
            <w:tcW w:w="11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220</w:t>
            </w:r>
          </w:p>
        </w:tc>
      </w:tr>
      <w:tr w:rsidR="00EF4F92" w:rsidRPr="00AC7018" w:rsidTr="002E4FF6">
        <w:tc>
          <w:tcPr>
            <w:tcW w:w="4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F4F92" w:rsidRPr="00AC7018" w:rsidRDefault="00EF4F92" w:rsidP="002E4FF6">
            <w:r w:rsidRPr="00AC7018">
              <w:t>7.</w:t>
            </w:r>
          </w:p>
        </w:tc>
        <w:tc>
          <w:tcPr>
            <w:tcW w:w="50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F4F92" w:rsidRPr="00AC7018" w:rsidRDefault="00EF4F92" w:rsidP="002E4FF6">
            <w:r w:rsidRPr="00AC7018">
              <w:t>Расходы на перевозку 1 т груза автотранспортом от состава органов снабжения к потребителю</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widowControl w:val="0"/>
              <w:jc w:val="center"/>
              <w:rPr>
                <w:vertAlign w:val="subscript"/>
                <w:lang w:val="uk-UA" w:eastAsia="uk-UA"/>
              </w:rPr>
            </w:pPr>
            <w:proofErr w:type="spellStart"/>
            <w:r w:rsidRPr="00AC7018">
              <w:rPr>
                <w:lang w:val="uk-UA" w:eastAsia="uk-UA"/>
              </w:rPr>
              <w:t>Т</w:t>
            </w:r>
            <w:r w:rsidRPr="00AC7018">
              <w:rPr>
                <w:vertAlign w:val="subscript"/>
                <w:lang w:val="uk-UA" w:eastAsia="uk-UA"/>
              </w:rPr>
              <w:t>скл</w:t>
            </w:r>
            <w:proofErr w:type="spellEnd"/>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руб.</w:t>
            </w:r>
          </w:p>
        </w:tc>
        <w:tc>
          <w:tcPr>
            <w:tcW w:w="11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8</w:t>
            </w:r>
          </w:p>
        </w:tc>
      </w:tr>
      <w:tr w:rsidR="00EF4F92" w:rsidRPr="00AC7018" w:rsidTr="002E4FF6">
        <w:tc>
          <w:tcPr>
            <w:tcW w:w="4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F4F92" w:rsidRPr="00AC7018" w:rsidRDefault="00EF4F92" w:rsidP="002E4FF6">
            <w:r w:rsidRPr="00AC7018">
              <w:t>8.</w:t>
            </w:r>
          </w:p>
        </w:tc>
        <w:tc>
          <w:tcPr>
            <w:tcW w:w="50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F4F92" w:rsidRPr="00AC7018" w:rsidRDefault="00EF4F92" w:rsidP="002E4FF6">
            <w:r w:rsidRPr="00AC7018">
              <w:t>Расходы на перевозку 1 груза автотранспортом от грузового двора к предприятиям потребителей, не имеющих подъездных путей</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widowControl w:val="0"/>
              <w:jc w:val="center"/>
              <w:rPr>
                <w:vertAlign w:val="subscript"/>
                <w:lang w:val="uk-UA" w:eastAsia="uk-UA"/>
              </w:rPr>
            </w:pPr>
            <w:proofErr w:type="spellStart"/>
            <w:r w:rsidRPr="00AC7018">
              <w:rPr>
                <w:lang w:val="uk-UA" w:eastAsia="uk-UA"/>
              </w:rPr>
              <w:t>Т</w:t>
            </w:r>
            <w:r w:rsidRPr="00AC7018">
              <w:rPr>
                <w:vertAlign w:val="subscript"/>
                <w:lang w:val="uk-UA" w:eastAsia="uk-UA"/>
              </w:rPr>
              <w:t>трз</w:t>
            </w:r>
            <w:proofErr w:type="spellEnd"/>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руб.</w:t>
            </w:r>
          </w:p>
        </w:tc>
        <w:tc>
          <w:tcPr>
            <w:tcW w:w="11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5</w:t>
            </w:r>
          </w:p>
        </w:tc>
      </w:tr>
      <w:tr w:rsidR="00EF4F92" w:rsidRPr="00AC7018" w:rsidTr="002E4FF6">
        <w:tc>
          <w:tcPr>
            <w:tcW w:w="4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F4F92" w:rsidRPr="00AC7018" w:rsidRDefault="00EF4F92" w:rsidP="002E4FF6">
            <w:r w:rsidRPr="00AC7018">
              <w:t>9.</w:t>
            </w:r>
          </w:p>
        </w:tc>
        <w:tc>
          <w:tcPr>
            <w:tcW w:w="50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F4F92" w:rsidRPr="00AC7018" w:rsidRDefault="00EF4F92" w:rsidP="002E4FF6">
            <w:r w:rsidRPr="00AC7018">
              <w:t>Расходы на погрузочно-разгрузочные работы</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widowControl w:val="0"/>
              <w:jc w:val="center"/>
              <w:rPr>
                <w:vertAlign w:val="subscript"/>
                <w:lang w:val="uk-UA" w:eastAsia="uk-UA"/>
              </w:rPr>
            </w:pPr>
            <w:proofErr w:type="spellStart"/>
            <w:r w:rsidRPr="00AC7018">
              <w:rPr>
                <w:lang w:val="uk-UA" w:eastAsia="uk-UA"/>
              </w:rPr>
              <w:t>Т</w:t>
            </w:r>
            <w:r w:rsidRPr="00AC7018">
              <w:rPr>
                <w:vertAlign w:val="subscript"/>
                <w:lang w:val="uk-UA" w:eastAsia="uk-UA"/>
              </w:rPr>
              <w:t>п</w:t>
            </w:r>
            <w:proofErr w:type="spellEnd"/>
            <w:r w:rsidRPr="00AC7018">
              <w:rPr>
                <w:vertAlign w:val="subscript"/>
                <w:lang w:val="uk-UA" w:eastAsia="uk-UA"/>
              </w:rPr>
              <w:t>-р</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руб.</w:t>
            </w:r>
          </w:p>
        </w:tc>
        <w:tc>
          <w:tcPr>
            <w:tcW w:w="11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2</w:t>
            </w:r>
          </w:p>
        </w:tc>
      </w:tr>
    </w:tbl>
    <w:p w:rsidR="00EF4F92" w:rsidRPr="00193BCB" w:rsidRDefault="00EF4F92" w:rsidP="0001303E">
      <w:pPr>
        <w:jc w:val="both"/>
        <w:rPr>
          <w:b/>
          <w:color w:val="000000"/>
        </w:rPr>
      </w:pPr>
    </w:p>
    <w:p w:rsidR="00EF4F92" w:rsidRPr="00102B5C" w:rsidRDefault="00EF4F92" w:rsidP="00102B5C">
      <w:pPr>
        <w:ind w:firstLine="709"/>
        <w:jc w:val="both"/>
        <w:rPr>
          <w:color w:val="000000"/>
        </w:rPr>
      </w:pPr>
      <w:r w:rsidRPr="00102B5C">
        <w:rPr>
          <w:color w:val="000000"/>
        </w:rPr>
        <w:t>Удельные приведенные затраты при складской форме поставки рассчитываются по формуле:</w:t>
      </w:r>
    </w:p>
    <w:p w:rsidR="00EF4F92" w:rsidRPr="00102B5C" w:rsidRDefault="00EF4F92" w:rsidP="00102B5C">
      <w:pPr>
        <w:widowControl w:val="0"/>
        <w:ind w:firstLine="709"/>
        <w:jc w:val="center"/>
        <w:rPr>
          <w:lang w:val="uk-UA" w:eastAsia="uk-UA"/>
        </w:rPr>
      </w:pPr>
      <w:proofErr w:type="spellStart"/>
      <w:r w:rsidRPr="00102B5C">
        <w:rPr>
          <w:lang w:val="uk-UA" w:eastAsia="uk-UA"/>
        </w:rPr>
        <w:t>З</w:t>
      </w:r>
      <w:r w:rsidRPr="00102B5C">
        <w:rPr>
          <w:vertAlign w:val="subscript"/>
          <w:lang w:val="uk-UA" w:eastAsia="uk-UA"/>
        </w:rPr>
        <w:t>уд</w:t>
      </w:r>
      <w:proofErr w:type="spellEnd"/>
      <w:r w:rsidRPr="00102B5C">
        <w:rPr>
          <w:vertAlign w:val="subscript"/>
          <w:lang w:val="uk-UA" w:eastAsia="uk-UA"/>
        </w:rPr>
        <w:t>(</w:t>
      </w:r>
      <w:proofErr w:type="spellStart"/>
      <w:r w:rsidRPr="00102B5C">
        <w:rPr>
          <w:vertAlign w:val="subscript"/>
          <w:lang w:val="uk-UA" w:eastAsia="uk-UA"/>
        </w:rPr>
        <w:t>скл</w:t>
      </w:r>
      <w:proofErr w:type="spellEnd"/>
      <w:r w:rsidRPr="00102B5C">
        <w:rPr>
          <w:vertAlign w:val="subscript"/>
          <w:lang w:val="uk-UA" w:eastAsia="uk-UA"/>
        </w:rPr>
        <w:t>)</w:t>
      </w:r>
      <w:r w:rsidRPr="00102B5C">
        <w:rPr>
          <w:lang w:val="uk-UA" w:eastAsia="uk-UA"/>
        </w:rPr>
        <w:t xml:space="preserve"> = (</w:t>
      </w:r>
      <w:proofErr w:type="spellStart"/>
      <w:r w:rsidRPr="00102B5C">
        <w:rPr>
          <w:lang w:val="uk-UA" w:eastAsia="uk-UA"/>
        </w:rPr>
        <w:t>С</w:t>
      </w:r>
      <w:r w:rsidRPr="00102B5C">
        <w:rPr>
          <w:vertAlign w:val="subscript"/>
          <w:lang w:val="uk-UA" w:eastAsia="uk-UA"/>
        </w:rPr>
        <w:t>пот</w:t>
      </w:r>
      <w:proofErr w:type="spellEnd"/>
      <w:r w:rsidRPr="00102B5C">
        <w:rPr>
          <w:lang w:val="uk-UA" w:eastAsia="uk-UA"/>
        </w:rPr>
        <w:t xml:space="preserve"> + </w:t>
      </w:r>
      <w:r w:rsidRPr="00102B5C">
        <w:rPr>
          <w:lang w:val="en-US" w:eastAsia="uk-UA"/>
        </w:rPr>
        <w:t>r</w:t>
      </w:r>
      <w:r w:rsidRPr="00102B5C">
        <w:rPr>
          <w:lang w:val="uk-UA" w:eastAsia="uk-UA"/>
        </w:rPr>
        <w:t>*</w:t>
      </w:r>
      <w:proofErr w:type="spellStart"/>
      <w:r w:rsidRPr="00102B5C">
        <w:rPr>
          <w:lang w:val="uk-UA" w:eastAsia="uk-UA"/>
        </w:rPr>
        <w:t>К</w:t>
      </w:r>
      <w:r w:rsidRPr="00102B5C">
        <w:rPr>
          <w:vertAlign w:val="subscript"/>
          <w:lang w:val="uk-UA" w:eastAsia="uk-UA"/>
        </w:rPr>
        <w:t>пот</w:t>
      </w:r>
      <w:proofErr w:type="spellEnd"/>
      <w:r w:rsidRPr="00102B5C">
        <w:rPr>
          <w:lang w:val="uk-UA" w:eastAsia="uk-UA"/>
        </w:rPr>
        <w:t>)*</w:t>
      </w:r>
      <w:proofErr w:type="spellStart"/>
      <w:r w:rsidRPr="00102B5C">
        <w:rPr>
          <w:lang w:val="uk-UA" w:eastAsia="uk-UA"/>
        </w:rPr>
        <w:t>З</w:t>
      </w:r>
      <w:r w:rsidRPr="00102B5C">
        <w:rPr>
          <w:vertAlign w:val="subscript"/>
          <w:lang w:val="uk-UA" w:eastAsia="uk-UA"/>
        </w:rPr>
        <w:t>скл</w:t>
      </w:r>
      <w:proofErr w:type="spellEnd"/>
      <w:r w:rsidRPr="00102B5C">
        <w:rPr>
          <w:lang w:val="uk-UA" w:eastAsia="uk-UA"/>
        </w:rPr>
        <w:t>/360 + (</w:t>
      </w:r>
      <w:proofErr w:type="spellStart"/>
      <w:r w:rsidRPr="00102B5C">
        <w:rPr>
          <w:lang w:val="uk-UA" w:eastAsia="uk-UA"/>
        </w:rPr>
        <w:t>Т</w:t>
      </w:r>
      <w:r w:rsidRPr="00102B5C">
        <w:rPr>
          <w:vertAlign w:val="subscript"/>
          <w:lang w:val="uk-UA" w:eastAsia="uk-UA"/>
        </w:rPr>
        <w:t>скл</w:t>
      </w:r>
      <w:proofErr w:type="spellEnd"/>
      <w:r w:rsidRPr="00102B5C">
        <w:rPr>
          <w:lang w:val="uk-UA" w:eastAsia="uk-UA"/>
        </w:rPr>
        <w:t xml:space="preserve"> + </w:t>
      </w:r>
      <w:proofErr w:type="spellStart"/>
      <w:r w:rsidRPr="00102B5C">
        <w:rPr>
          <w:lang w:val="uk-UA" w:eastAsia="uk-UA"/>
        </w:rPr>
        <w:t>Т</w:t>
      </w:r>
      <w:r w:rsidRPr="00102B5C">
        <w:rPr>
          <w:vertAlign w:val="subscript"/>
          <w:lang w:val="uk-UA" w:eastAsia="uk-UA"/>
        </w:rPr>
        <w:t>п</w:t>
      </w:r>
      <w:proofErr w:type="spellEnd"/>
      <w:r w:rsidRPr="00102B5C">
        <w:rPr>
          <w:vertAlign w:val="subscript"/>
          <w:lang w:val="uk-UA" w:eastAsia="uk-UA"/>
        </w:rPr>
        <w:t>-р</w:t>
      </w:r>
      <w:r w:rsidRPr="00102B5C">
        <w:rPr>
          <w:lang w:val="uk-UA" w:eastAsia="uk-UA"/>
        </w:rPr>
        <w:t>) + (</w:t>
      </w:r>
      <w:proofErr w:type="spellStart"/>
      <w:r w:rsidRPr="00102B5C">
        <w:rPr>
          <w:lang w:val="uk-UA" w:eastAsia="uk-UA"/>
        </w:rPr>
        <w:t>С</w:t>
      </w:r>
      <w:r w:rsidRPr="00102B5C">
        <w:rPr>
          <w:vertAlign w:val="subscript"/>
          <w:lang w:val="uk-UA" w:eastAsia="uk-UA"/>
        </w:rPr>
        <w:t>сн</w:t>
      </w:r>
      <w:proofErr w:type="spellEnd"/>
      <w:r w:rsidRPr="00102B5C">
        <w:rPr>
          <w:lang w:val="uk-UA" w:eastAsia="uk-UA"/>
        </w:rPr>
        <w:t xml:space="preserve"> + </w:t>
      </w:r>
      <w:r w:rsidRPr="00102B5C">
        <w:rPr>
          <w:lang w:val="en-US" w:eastAsia="uk-UA"/>
        </w:rPr>
        <w:t>r</w:t>
      </w:r>
      <w:r w:rsidRPr="00102B5C">
        <w:rPr>
          <w:lang w:val="uk-UA" w:eastAsia="uk-UA"/>
        </w:rPr>
        <w:t>*</w:t>
      </w:r>
      <w:proofErr w:type="spellStart"/>
      <w:r w:rsidRPr="00102B5C">
        <w:rPr>
          <w:lang w:val="uk-UA" w:eastAsia="uk-UA"/>
        </w:rPr>
        <w:t>К</w:t>
      </w:r>
      <w:r w:rsidRPr="00102B5C">
        <w:rPr>
          <w:vertAlign w:val="subscript"/>
          <w:lang w:val="uk-UA" w:eastAsia="uk-UA"/>
        </w:rPr>
        <w:t>сн</w:t>
      </w:r>
      <w:proofErr w:type="spellEnd"/>
      <w:r w:rsidRPr="00102B5C">
        <w:rPr>
          <w:lang w:val="uk-UA" w:eastAsia="uk-UA"/>
        </w:rPr>
        <w:t>)*</w:t>
      </w:r>
      <w:proofErr w:type="spellStart"/>
      <w:r w:rsidRPr="00102B5C">
        <w:rPr>
          <w:lang w:val="uk-UA" w:eastAsia="uk-UA"/>
        </w:rPr>
        <w:t>З</w:t>
      </w:r>
      <w:r w:rsidRPr="00102B5C">
        <w:rPr>
          <w:vertAlign w:val="subscript"/>
          <w:lang w:val="uk-UA" w:eastAsia="uk-UA"/>
        </w:rPr>
        <w:t>сн</w:t>
      </w:r>
      <w:proofErr w:type="spellEnd"/>
      <w:r w:rsidRPr="00102B5C">
        <w:rPr>
          <w:lang w:val="uk-UA" w:eastAsia="uk-UA"/>
        </w:rPr>
        <w:t xml:space="preserve">/360 + </w:t>
      </w:r>
      <w:r w:rsidRPr="00102B5C">
        <w:rPr>
          <w:lang w:val="en-US" w:eastAsia="uk-UA"/>
        </w:rPr>
        <w:t>r</w:t>
      </w:r>
      <w:r w:rsidRPr="00102B5C">
        <w:rPr>
          <w:lang w:val="uk-UA" w:eastAsia="uk-UA"/>
        </w:rPr>
        <w:t>*Ц*(</w:t>
      </w:r>
      <w:proofErr w:type="spellStart"/>
      <w:r w:rsidRPr="00102B5C">
        <w:rPr>
          <w:lang w:val="uk-UA" w:eastAsia="uk-UA"/>
        </w:rPr>
        <w:t>З</w:t>
      </w:r>
      <w:r w:rsidRPr="00102B5C">
        <w:rPr>
          <w:vertAlign w:val="subscript"/>
          <w:lang w:val="uk-UA" w:eastAsia="uk-UA"/>
        </w:rPr>
        <w:t>скл</w:t>
      </w:r>
      <w:proofErr w:type="spellEnd"/>
      <w:r w:rsidRPr="00102B5C">
        <w:rPr>
          <w:lang w:val="uk-UA" w:eastAsia="uk-UA"/>
        </w:rPr>
        <w:t xml:space="preserve"> + </w:t>
      </w:r>
      <w:proofErr w:type="spellStart"/>
      <w:r w:rsidRPr="00102B5C">
        <w:rPr>
          <w:lang w:val="uk-UA" w:eastAsia="uk-UA"/>
        </w:rPr>
        <w:t>З</w:t>
      </w:r>
      <w:r w:rsidRPr="00102B5C">
        <w:rPr>
          <w:vertAlign w:val="subscript"/>
          <w:lang w:val="uk-UA" w:eastAsia="uk-UA"/>
        </w:rPr>
        <w:t>сн</w:t>
      </w:r>
      <w:proofErr w:type="spellEnd"/>
      <w:r w:rsidRPr="00102B5C">
        <w:rPr>
          <w:lang w:val="uk-UA" w:eastAsia="uk-UA"/>
        </w:rPr>
        <w:t>)/360.</w:t>
      </w:r>
    </w:p>
    <w:p w:rsidR="00EF4F92" w:rsidRPr="00102B5C" w:rsidRDefault="00EF4F92" w:rsidP="00102B5C">
      <w:pPr>
        <w:ind w:firstLine="709"/>
        <w:jc w:val="both"/>
        <w:rPr>
          <w:color w:val="000000"/>
        </w:rPr>
      </w:pPr>
      <w:r w:rsidRPr="00102B5C">
        <w:rPr>
          <w:color w:val="000000"/>
        </w:rPr>
        <w:t>2. Наиболее эффективной формой поставки (транзитной или складской) считается та форма, в которой удельные приведенные затраты минимальны.</w:t>
      </w:r>
    </w:p>
    <w:p w:rsidR="00EF4F92" w:rsidRPr="00102B5C" w:rsidRDefault="00EF4F92" w:rsidP="00102B5C">
      <w:pPr>
        <w:ind w:firstLine="709"/>
        <w:jc w:val="both"/>
        <w:rPr>
          <w:color w:val="000000"/>
        </w:rPr>
      </w:pPr>
      <w:r w:rsidRPr="00102B5C">
        <w:rPr>
          <w:color w:val="000000"/>
        </w:rPr>
        <w:t>3. Рассчитываются для каждой транзитной нормы среднегодовые остатки оборотных средств при различных формах поставки.</w:t>
      </w:r>
    </w:p>
    <w:p w:rsidR="00EF4F92" w:rsidRPr="00102B5C" w:rsidRDefault="00EF4F92" w:rsidP="00102B5C">
      <w:pPr>
        <w:ind w:firstLine="709"/>
        <w:jc w:val="both"/>
        <w:rPr>
          <w:color w:val="000000"/>
        </w:rPr>
      </w:pPr>
      <w:r w:rsidRPr="00102B5C">
        <w:rPr>
          <w:color w:val="000000"/>
        </w:rPr>
        <w:t>Среднегодовой остаток оборотных средств при транзитной форме поставки определяется следующим образом:</w:t>
      </w:r>
    </w:p>
    <w:p w:rsidR="00EF4F92" w:rsidRPr="00102B5C" w:rsidRDefault="00EF4F92" w:rsidP="00102B5C">
      <w:pPr>
        <w:widowControl w:val="0"/>
        <w:ind w:firstLine="709"/>
        <w:jc w:val="center"/>
        <w:rPr>
          <w:lang w:val="uk-UA" w:eastAsia="uk-UA"/>
        </w:rPr>
      </w:pPr>
      <w:proofErr w:type="spellStart"/>
      <w:r w:rsidRPr="00102B5C">
        <w:rPr>
          <w:lang w:val="uk-UA" w:eastAsia="uk-UA"/>
        </w:rPr>
        <w:t>О</w:t>
      </w:r>
      <w:r w:rsidRPr="00102B5C">
        <w:rPr>
          <w:vertAlign w:val="subscript"/>
          <w:lang w:val="uk-UA" w:eastAsia="uk-UA"/>
        </w:rPr>
        <w:t>трз</w:t>
      </w:r>
      <w:proofErr w:type="spellEnd"/>
      <w:r w:rsidRPr="00102B5C">
        <w:rPr>
          <w:lang w:val="uk-UA" w:eastAsia="uk-UA"/>
        </w:rPr>
        <w:t xml:space="preserve"> = (V</w:t>
      </w:r>
      <w:r w:rsidRPr="00102B5C">
        <w:rPr>
          <w:vertAlign w:val="subscript"/>
          <w:lang w:eastAsia="uk-UA"/>
        </w:rPr>
        <w:t>год</w:t>
      </w:r>
      <w:r w:rsidRPr="00102B5C">
        <w:rPr>
          <w:lang w:val="uk-UA" w:eastAsia="uk-UA"/>
        </w:rPr>
        <w:t>/360)*Ц*</w:t>
      </w:r>
      <w:proofErr w:type="spellStart"/>
      <w:r w:rsidRPr="00102B5C">
        <w:rPr>
          <w:lang w:val="uk-UA" w:eastAsia="uk-UA"/>
        </w:rPr>
        <w:t>З</w:t>
      </w:r>
      <w:r w:rsidRPr="00102B5C">
        <w:rPr>
          <w:vertAlign w:val="subscript"/>
          <w:lang w:val="uk-UA" w:eastAsia="uk-UA"/>
        </w:rPr>
        <w:t>тр</w:t>
      </w:r>
      <w:proofErr w:type="spellEnd"/>
      <w:r w:rsidRPr="00102B5C">
        <w:rPr>
          <w:lang w:val="uk-UA" w:eastAsia="uk-UA"/>
        </w:rPr>
        <w:t>,</w:t>
      </w:r>
    </w:p>
    <w:p w:rsidR="00EF4F92" w:rsidRPr="00102B5C" w:rsidRDefault="00EF4F92" w:rsidP="00102B5C">
      <w:pPr>
        <w:ind w:firstLine="709"/>
        <w:jc w:val="both"/>
        <w:rPr>
          <w:color w:val="000000"/>
        </w:rPr>
      </w:pPr>
      <w:r w:rsidRPr="00102B5C">
        <w:rPr>
          <w:color w:val="000000"/>
        </w:rPr>
        <w:t xml:space="preserve">где V </w:t>
      </w:r>
      <w:r w:rsidRPr="00102B5C">
        <w:rPr>
          <w:color w:val="000000"/>
          <w:vertAlign w:val="subscript"/>
        </w:rPr>
        <w:t xml:space="preserve">год </w:t>
      </w:r>
      <w:r w:rsidRPr="00102B5C">
        <w:rPr>
          <w:color w:val="000000"/>
        </w:rPr>
        <w:t>- годовой объем потребления, определяется:</w:t>
      </w:r>
    </w:p>
    <w:p w:rsidR="00EF4F92" w:rsidRPr="00102B5C" w:rsidRDefault="00EF4F92" w:rsidP="00102B5C">
      <w:pPr>
        <w:ind w:firstLine="709"/>
        <w:jc w:val="center"/>
        <w:rPr>
          <w:color w:val="000000"/>
        </w:rPr>
      </w:pPr>
      <w:r w:rsidRPr="00102B5C">
        <w:rPr>
          <w:color w:val="000000"/>
        </w:rPr>
        <w:t xml:space="preserve">V </w:t>
      </w:r>
      <w:r w:rsidRPr="00102B5C">
        <w:rPr>
          <w:color w:val="000000"/>
          <w:vertAlign w:val="subscript"/>
        </w:rPr>
        <w:t xml:space="preserve">год </w:t>
      </w:r>
      <w:r w:rsidRPr="00102B5C">
        <w:rPr>
          <w:color w:val="000000"/>
        </w:rPr>
        <w:t xml:space="preserve">= N * Н </w:t>
      </w:r>
      <w:r w:rsidRPr="00102B5C">
        <w:rPr>
          <w:color w:val="000000"/>
          <w:vertAlign w:val="subscript"/>
        </w:rPr>
        <w:t>ТРЗ</w:t>
      </w:r>
    </w:p>
    <w:p w:rsidR="00EF4F92" w:rsidRPr="00102B5C" w:rsidRDefault="00EF4F92" w:rsidP="00102B5C">
      <w:pPr>
        <w:ind w:firstLine="709"/>
        <w:jc w:val="both"/>
        <w:rPr>
          <w:color w:val="000000"/>
        </w:rPr>
      </w:pPr>
      <w:r w:rsidRPr="00102B5C">
        <w:rPr>
          <w:color w:val="000000"/>
        </w:rPr>
        <w:t>Среднегодовой остаток оборотных средств при складской форме поставки определяется:</w:t>
      </w:r>
    </w:p>
    <w:p w:rsidR="00EF4F92" w:rsidRPr="00102B5C" w:rsidRDefault="00EF4F92" w:rsidP="00102B5C">
      <w:pPr>
        <w:ind w:firstLine="709"/>
        <w:jc w:val="center"/>
        <w:rPr>
          <w:color w:val="000000"/>
        </w:rPr>
      </w:pPr>
      <w:proofErr w:type="spellStart"/>
      <w:r w:rsidRPr="00102B5C">
        <w:rPr>
          <w:color w:val="000000"/>
          <w:lang w:val="uk-UA"/>
        </w:rPr>
        <w:t>О</w:t>
      </w:r>
      <w:r w:rsidRPr="00102B5C">
        <w:rPr>
          <w:color w:val="000000"/>
          <w:vertAlign w:val="subscript"/>
          <w:lang w:val="uk-UA"/>
        </w:rPr>
        <w:t>скл</w:t>
      </w:r>
      <w:proofErr w:type="spellEnd"/>
      <w:r w:rsidRPr="00102B5C">
        <w:rPr>
          <w:color w:val="000000"/>
          <w:lang w:val="uk-UA"/>
        </w:rPr>
        <w:t xml:space="preserve"> = (</w:t>
      </w:r>
      <w:proofErr w:type="spellStart"/>
      <w:r w:rsidRPr="00102B5C">
        <w:rPr>
          <w:color w:val="000000"/>
          <w:lang w:val="uk-UA"/>
        </w:rPr>
        <w:t>V</w:t>
      </w:r>
      <w:r w:rsidRPr="00102B5C">
        <w:rPr>
          <w:color w:val="000000"/>
          <w:vertAlign w:val="subscript"/>
          <w:lang w:val="uk-UA"/>
        </w:rPr>
        <w:t>год</w:t>
      </w:r>
      <w:proofErr w:type="spellEnd"/>
      <w:r w:rsidRPr="00102B5C">
        <w:rPr>
          <w:color w:val="000000"/>
          <w:lang w:val="uk-UA"/>
        </w:rPr>
        <w:t>/360)*Ц*(</w:t>
      </w:r>
      <w:proofErr w:type="spellStart"/>
      <w:r w:rsidRPr="00102B5C">
        <w:rPr>
          <w:color w:val="000000"/>
          <w:lang w:val="uk-UA"/>
        </w:rPr>
        <w:t>З</w:t>
      </w:r>
      <w:r w:rsidRPr="00102B5C">
        <w:rPr>
          <w:color w:val="000000"/>
          <w:vertAlign w:val="subscript"/>
          <w:lang w:val="uk-UA"/>
        </w:rPr>
        <w:t>скл</w:t>
      </w:r>
      <w:proofErr w:type="spellEnd"/>
      <w:r w:rsidRPr="00102B5C">
        <w:rPr>
          <w:color w:val="000000"/>
          <w:lang w:val="uk-UA"/>
        </w:rPr>
        <w:t xml:space="preserve"> + </w:t>
      </w:r>
      <w:proofErr w:type="spellStart"/>
      <w:r w:rsidRPr="00102B5C">
        <w:rPr>
          <w:color w:val="000000"/>
          <w:lang w:val="uk-UA"/>
        </w:rPr>
        <w:t>З</w:t>
      </w:r>
      <w:r w:rsidRPr="00102B5C">
        <w:rPr>
          <w:color w:val="000000"/>
          <w:vertAlign w:val="subscript"/>
          <w:lang w:val="uk-UA"/>
        </w:rPr>
        <w:t>сн</w:t>
      </w:r>
      <w:proofErr w:type="spellEnd"/>
      <w:r w:rsidRPr="00102B5C">
        <w:rPr>
          <w:color w:val="000000"/>
          <w:lang w:val="uk-UA"/>
        </w:rPr>
        <w:t>).</w:t>
      </w:r>
    </w:p>
    <w:p w:rsidR="00EF4F92" w:rsidRPr="00102B5C" w:rsidRDefault="00EF4F92" w:rsidP="00102B5C">
      <w:pPr>
        <w:ind w:firstLine="709"/>
        <w:jc w:val="both"/>
        <w:rPr>
          <w:color w:val="000000"/>
        </w:rPr>
      </w:pPr>
      <w:r w:rsidRPr="00102B5C">
        <w:rPr>
          <w:color w:val="000000"/>
        </w:rPr>
        <w:t xml:space="preserve">При этом следует отметить, что при одной и той же транзитной норме нерациональной считается та, что имеет максимальное значение остатка оборотных средств, а рациональной - минимальное. Например, если В </w:t>
      </w:r>
      <w:r w:rsidRPr="00102B5C">
        <w:rPr>
          <w:color w:val="000000"/>
          <w:vertAlign w:val="subscript"/>
        </w:rPr>
        <w:t xml:space="preserve">ТРЗ </w:t>
      </w:r>
      <w:r w:rsidRPr="00102B5C">
        <w:rPr>
          <w:color w:val="000000"/>
        </w:rPr>
        <w:t xml:space="preserve">при N = 1 равен 5100 руб., А В </w:t>
      </w:r>
      <w:proofErr w:type="spellStart"/>
      <w:r w:rsidRPr="00102B5C">
        <w:rPr>
          <w:color w:val="000000"/>
          <w:vertAlign w:val="subscript"/>
        </w:rPr>
        <w:t>ст</w:t>
      </w:r>
      <w:r w:rsidRPr="00102B5C">
        <w:rPr>
          <w:color w:val="000000"/>
        </w:rPr>
        <w:t>при</w:t>
      </w:r>
      <w:proofErr w:type="spellEnd"/>
      <w:r w:rsidRPr="00102B5C">
        <w:rPr>
          <w:color w:val="000000"/>
        </w:rPr>
        <w:t xml:space="preserve"> N = 1 составляет 3600  руб., то складская форма поставки является рациональной, а транзитная будет нерациональным.</w:t>
      </w:r>
    </w:p>
    <w:p w:rsidR="00EF4F92" w:rsidRPr="00102B5C" w:rsidRDefault="00EF4F92" w:rsidP="00102B5C">
      <w:pPr>
        <w:ind w:firstLine="709"/>
        <w:jc w:val="both"/>
        <w:rPr>
          <w:color w:val="000000"/>
        </w:rPr>
      </w:pPr>
      <w:r w:rsidRPr="00102B5C">
        <w:rPr>
          <w:color w:val="000000"/>
        </w:rPr>
        <w:t>4. Величина снижения норматива оборотных средств определяется по формуле:</w:t>
      </w:r>
    </w:p>
    <w:p w:rsidR="00EF4F92" w:rsidRPr="00102B5C" w:rsidRDefault="00EF4F92" w:rsidP="00102B5C">
      <w:pPr>
        <w:widowControl w:val="0"/>
        <w:ind w:firstLine="709"/>
        <w:jc w:val="center"/>
        <w:rPr>
          <w:lang w:val="uk-UA" w:eastAsia="uk-UA"/>
        </w:rPr>
      </w:pPr>
      <w:proofErr w:type="spellStart"/>
      <w:r w:rsidRPr="00102B5C">
        <w:rPr>
          <w:lang w:val="uk-UA" w:eastAsia="uk-UA"/>
        </w:rPr>
        <w:t>ΔО</w:t>
      </w:r>
      <w:r w:rsidRPr="00102B5C">
        <w:rPr>
          <w:vertAlign w:val="subscript"/>
          <w:lang w:val="uk-UA" w:eastAsia="uk-UA"/>
        </w:rPr>
        <w:t>сн</w:t>
      </w:r>
      <w:proofErr w:type="spellEnd"/>
      <w:r w:rsidRPr="00102B5C">
        <w:rPr>
          <w:lang w:val="uk-UA" w:eastAsia="uk-UA"/>
        </w:rPr>
        <w:t xml:space="preserve"> = </w:t>
      </w:r>
      <w:proofErr w:type="spellStart"/>
      <w:r w:rsidRPr="00102B5C">
        <w:rPr>
          <w:lang w:val="uk-UA" w:eastAsia="uk-UA"/>
        </w:rPr>
        <w:t>О</w:t>
      </w:r>
      <w:r w:rsidRPr="00102B5C">
        <w:rPr>
          <w:vertAlign w:val="subscript"/>
          <w:lang w:val="uk-UA" w:eastAsia="uk-UA"/>
        </w:rPr>
        <w:t>н.ф</w:t>
      </w:r>
      <w:proofErr w:type="spellEnd"/>
      <w:r w:rsidRPr="00102B5C">
        <w:rPr>
          <w:vertAlign w:val="subscript"/>
          <w:lang w:val="uk-UA" w:eastAsia="uk-UA"/>
        </w:rPr>
        <w:t>.</w:t>
      </w:r>
      <w:r w:rsidRPr="00102B5C">
        <w:rPr>
          <w:lang w:val="uk-UA" w:eastAsia="uk-UA"/>
        </w:rPr>
        <w:t xml:space="preserve"> – </w:t>
      </w:r>
      <w:proofErr w:type="spellStart"/>
      <w:r w:rsidRPr="00102B5C">
        <w:rPr>
          <w:lang w:val="uk-UA" w:eastAsia="uk-UA"/>
        </w:rPr>
        <w:t>О</w:t>
      </w:r>
      <w:r w:rsidRPr="00102B5C">
        <w:rPr>
          <w:vertAlign w:val="subscript"/>
          <w:lang w:val="uk-UA" w:eastAsia="uk-UA"/>
        </w:rPr>
        <w:t>р.ф</w:t>
      </w:r>
      <w:proofErr w:type="spellEnd"/>
      <w:r w:rsidRPr="00102B5C">
        <w:rPr>
          <w:vertAlign w:val="subscript"/>
          <w:lang w:val="uk-UA" w:eastAsia="uk-UA"/>
        </w:rPr>
        <w:t>.</w:t>
      </w:r>
      <w:r w:rsidRPr="00102B5C">
        <w:rPr>
          <w:lang w:val="uk-UA" w:eastAsia="uk-UA"/>
        </w:rPr>
        <w:t>,</w:t>
      </w:r>
    </w:p>
    <w:p w:rsidR="00EF4F92" w:rsidRPr="00102B5C" w:rsidRDefault="00EF4F92" w:rsidP="00102B5C">
      <w:pPr>
        <w:ind w:firstLine="709"/>
        <w:jc w:val="both"/>
        <w:rPr>
          <w:color w:val="000000"/>
        </w:rPr>
      </w:pPr>
      <w:r w:rsidRPr="00102B5C">
        <w:rPr>
          <w:color w:val="000000"/>
        </w:rPr>
        <w:t xml:space="preserve">где </w:t>
      </w:r>
      <w:proofErr w:type="spellStart"/>
      <w:r w:rsidRPr="00102B5C">
        <w:rPr>
          <w:color w:val="000000"/>
          <w:lang w:val="uk-UA"/>
        </w:rPr>
        <w:t>О</w:t>
      </w:r>
      <w:r w:rsidRPr="00102B5C">
        <w:rPr>
          <w:color w:val="000000"/>
          <w:vertAlign w:val="subscript"/>
          <w:lang w:val="uk-UA"/>
        </w:rPr>
        <w:t>н.р</w:t>
      </w:r>
      <w:proofErr w:type="spellEnd"/>
      <w:r w:rsidRPr="00102B5C">
        <w:rPr>
          <w:color w:val="000000"/>
          <w:vertAlign w:val="subscript"/>
          <w:lang w:val="uk-UA"/>
        </w:rPr>
        <w:t>.</w:t>
      </w:r>
      <w:r w:rsidRPr="00102B5C">
        <w:rPr>
          <w:color w:val="000000"/>
          <w:lang w:val="uk-UA"/>
        </w:rPr>
        <w:t xml:space="preserve">, </w:t>
      </w:r>
      <w:proofErr w:type="spellStart"/>
      <w:r w:rsidRPr="00102B5C">
        <w:rPr>
          <w:color w:val="000000"/>
          <w:lang w:val="uk-UA"/>
        </w:rPr>
        <w:t>О</w:t>
      </w:r>
      <w:r w:rsidRPr="00102B5C">
        <w:rPr>
          <w:color w:val="000000"/>
          <w:vertAlign w:val="subscript"/>
          <w:lang w:val="uk-UA"/>
        </w:rPr>
        <w:t>р.ф</w:t>
      </w:r>
      <w:proofErr w:type="spellEnd"/>
      <w:r w:rsidRPr="00102B5C">
        <w:rPr>
          <w:color w:val="000000"/>
          <w:vertAlign w:val="subscript"/>
          <w:lang w:val="uk-UA"/>
        </w:rPr>
        <w:t>.</w:t>
      </w:r>
      <w:r w:rsidRPr="00102B5C">
        <w:rPr>
          <w:color w:val="000000"/>
        </w:rPr>
        <w:t>- Среднегодовой остаток оборотных средств на создание запасов материальных ценностей соответственно при нерациональной и рациональной формах снабжения.</w:t>
      </w:r>
    </w:p>
    <w:p w:rsidR="00EF4F92" w:rsidRPr="00102B5C" w:rsidRDefault="00EF4F92" w:rsidP="00102B5C">
      <w:pPr>
        <w:jc w:val="right"/>
        <w:rPr>
          <w:color w:val="000000"/>
        </w:rPr>
      </w:pPr>
      <w:r w:rsidRPr="00102B5C">
        <w:rPr>
          <w:color w:val="000000"/>
        </w:rPr>
        <w:t>Таблица 5</w:t>
      </w:r>
    </w:p>
    <w:p w:rsidR="00EF4F92" w:rsidRPr="00102B5C" w:rsidRDefault="00EF4F92" w:rsidP="00102B5C">
      <w:pPr>
        <w:jc w:val="center"/>
        <w:rPr>
          <w:color w:val="000000"/>
        </w:rPr>
      </w:pPr>
      <w:r w:rsidRPr="00102B5C">
        <w:rPr>
          <w:color w:val="000000"/>
        </w:rPr>
        <w:t>Вариантные исходные данные</w:t>
      </w:r>
    </w:p>
    <w:tbl>
      <w:tblPr>
        <w:tblW w:w="10031" w:type="dxa"/>
        <w:tblLayout w:type="fixed"/>
        <w:tblCellMar>
          <w:left w:w="0" w:type="dxa"/>
          <w:right w:w="0" w:type="dxa"/>
        </w:tblCellMar>
        <w:tblLook w:val="00A0" w:firstRow="1" w:lastRow="0" w:firstColumn="1" w:lastColumn="0" w:noHBand="0" w:noVBand="0"/>
      </w:tblPr>
      <w:tblGrid>
        <w:gridCol w:w="556"/>
        <w:gridCol w:w="576"/>
        <w:gridCol w:w="576"/>
        <w:gridCol w:w="576"/>
        <w:gridCol w:w="576"/>
        <w:gridCol w:w="576"/>
        <w:gridCol w:w="576"/>
        <w:gridCol w:w="632"/>
        <w:gridCol w:w="1560"/>
        <w:gridCol w:w="1275"/>
        <w:gridCol w:w="1276"/>
        <w:gridCol w:w="1276"/>
      </w:tblGrid>
      <w:tr w:rsidR="00EF4F92" w:rsidRPr="00AC7018" w:rsidTr="002E4FF6">
        <w:tc>
          <w:tcPr>
            <w:tcW w:w="556"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w:t>
            </w:r>
          </w:p>
          <w:p w:rsidR="00EF4F92" w:rsidRPr="00AC7018" w:rsidRDefault="00EF4F92" w:rsidP="002E4FF6">
            <w:pPr>
              <w:jc w:val="center"/>
            </w:pPr>
            <w:r w:rsidRPr="00AC7018">
              <w:t>вар</w:t>
            </w:r>
          </w:p>
        </w:tc>
        <w:tc>
          <w:tcPr>
            <w:tcW w:w="4088" w:type="dxa"/>
            <w:gridSpan w:val="7"/>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 xml:space="preserve">Производственные запасы у потребителя (в днях) при годовом объеме потребления, выраженное в количестве транзитных норм (с </w:t>
            </w:r>
            <w:r w:rsidRPr="00AC7018">
              <w:rPr>
                <w:sz w:val="16"/>
                <w:szCs w:val="16"/>
                <w:vertAlign w:val="subscript"/>
              </w:rPr>
              <w:t>ТРЗ</w:t>
            </w:r>
            <w:r w:rsidRPr="00AC7018">
              <w:t>)</w:t>
            </w:r>
          </w:p>
        </w:tc>
        <w:tc>
          <w:tcPr>
            <w:tcW w:w="1560"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Производственные запасы у потребителя при складской форме снабжения, дней (</w:t>
            </w:r>
            <w:proofErr w:type="spellStart"/>
            <w:r w:rsidRPr="00AC7018">
              <w:t>З</w:t>
            </w:r>
            <w:r w:rsidRPr="00AC7018">
              <w:rPr>
                <w:vertAlign w:val="subscript"/>
              </w:rPr>
              <w:t>скл</w:t>
            </w:r>
            <w:proofErr w:type="spellEnd"/>
            <w:r w:rsidRPr="00AC7018">
              <w:t>)</w:t>
            </w:r>
          </w:p>
        </w:tc>
        <w:tc>
          <w:tcPr>
            <w:tcW w:w="1275"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Размер товарных запасов на складах органов снабжения, дней (</w:t>
            </w:r>
            <w:proofErr w:type="spellStart"/>
            <w:r w:rsidRPr="00AC7018">
              <w:t>З</w:t>
            </w:r>
            <w:r w:rsidRPr="00AC7018">
              <w:rPr>
                <w:vertAlign w:val="subscript"/>
              </w:rPr>
              <w:t>сн</w:t>
            </w:r>
            <w:proofErr w:type="spellEnd"/>
            <w:r w:rsidRPr="00AC7018">
              <w:t>)</w:t>
            </w:r>
          </w:p>
        </w:tc>
        <w:tc>
          <w:tcPr>
            <w:tcW w:w="1276"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 xml:space="preserve">Цена единицы продукции, руб. / </w:t>
            </w:r>
            <w:r>
              <w:t>е</w:t>
            </w:r>
            <w:r w:rsidRPr="00AC7018">
              <w:t>д. (Ц)</w:t>
            </w:r>
          </w:p>
        </w:tc>
        <w:tc>
          <w:tcPr>
            <w:tcW w:w="1276"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Банковская ставка, доли единиц ( r)</w:t>
            </w:r>
          </w:p>
        </w:tc>
      </w:tr>
      <w:tr w:rsidR="00EF4F92" w:rsidRPr="00AC7018" w:rsidTr="002E4FF6">
        <w:trPr>
          <w:trHeight w:val="514"/>
        </w:trPr>
        <w:tc>
          <w:tcPr>
            <w:tcW w:w="556" w:type="dxa"/>
            <w:vMerge/>
            <w:tcBorders>
              <w:top w:val="single" w:sz="6" w:space="0" w:color="000000"/>
              <w:left w:val="single" w:sz="6" w:space="0" w:color="000000"/>
              <w:bottom w:val="single" w:sz="6" w:space="0" w:color="000000"/>
              <w:right w:val="single" w:sz="6" w:space="0" w:color="000000"/>
            </w:tcBorders>
            <w:vAlign w:val="center"/>
          </w:tcPr>
          <w:p w:rsidR="00EF4F92" w:rsidRPr="00AC7018" w:rsidRDefault="00EF4F92" w:rsidP="002E4FF6"/>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rPr>
                <w:sz w:val="20"/>
                <w:szCs w:val="20"/>
              </w:rPr>
            </w:pPr>
            <w:r w:rsidRPr="00AC7018">
              <w:rPr>
                <w:sz w:val="20"/>
                <w:szCs w:val="20"/>
              </w:rPr>
              <w:t>N=1</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rPr>
                <w:sz w:val="20"/>
                <w:szCs w:val="20"/>
              </w:rPr>
            </w:pPr>
            <w:r w:rsidRPr="00AC7018">
              <w:rPr>
                <w:sz w:val="20"/>
                <w:szCs w:val="20"/>
              </w:rPr>
              <w:t>N=2</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rPr>
                <w:sz w:val="20"/>
                <w:szCs w:val="20"/>
              </w:rPr>
            </w:pPr>
            <w:r w:rsidRPr="00AC7018">
              <w:rPr>
                <w:sz w:val="20"/>
                <w:szCs w:val="20"/>
              </w:rPr>
              <w:t>N=3</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rPr>
                <w:sz w:val="20"/>
                <w:szCs w:val="20"/>
              </w:rPr>
            </w:pPr>
            <w:r w:rsidRPr="00AC7018">
              <w:rPr>
                <w:sz w:val="20"/>
                <w:szCs w:val="20"/>
              </w:rPr>
              <w:t>N=4</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rPr>
                <w:sz w:val="20"/>
                <w:szCs w:val="20"/>
              </w:rPr>
            </w:pPr>
            <w:r w:rsidRPr="00AC7018">
              <w:rPr>
                <w:sz w:val="20"/>
                <w:szCs w:val="20"/>
              </w:rPr>
              <w:t>N=5</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rPr>
                <w:sz w:val="20"/>
                <w:szCs w:val="20"/>
              </w:rPr>
            </w:pPr>
            <w:r w:rsidRPr="00AC7018">
              <w:rPr>
                <w:sz w:val="20"/>
                <w:szCs w:val="20"/>
              </w:rPr>
              <w:t>N=6</w:t>
            </w:r>
          </w:p>
        </w:tc>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rPr>
                <w:sz w:val="20"/>
                <w:szCs w:val="20"/>
              </w:rPr>
            </w:pPr>
            <w:r w:rsidRPr="00AC7018">
              <w:rPr>
                <w:sz w:val="20"/>
                <w:szCs w:val="20"/>
              </w:rPr>
              <w:t>N =7</w:t>
            </w:r>
          </w:p>
        </w:tc>
        <w:tc>
          <w:tcPr>
            <w:tcW w:w="1560" w:type="dxa"/>
            <w:vMerge/>
            <w:tcBorders>
              <w:top w:val="single" w:sz="6" w:space="0" w:color="000000"/>
              <w:left w:val="single" w:sz="6" w:space="0" w:color="000000"/>
              <w:bottom w:val="single" w:sz="6" w:space="0" w:color="000000"/>
              <w:right w:val="single" w:sz="6" w:space="0" w:color="000000"/>
            </w:tcBorders>
            <w:vAlign w:val="center"/>
          </w:tcPr>
          <w:p w:rsidR="00EF4F92" w:rsidRPr="00AC7018" w:rsidRDefault="00EF4F92" w:rsidP="002E4FF6"/>
        </w:tc>
        <w:tc>
          <w:tcPr>
            <w:tcW w:w="1275" w:type="dxa"/>
            <w:vMerge/>
            <w:tcBorders>
              <w:top w:val="single" w:sz="6" w:space="0" w:color="000000"/>
              <w:left w:val="single" w:sz="6" w:space="0" w:color="000000"/>
              <w:bottom w:val="single" w:sz="6" w:space="0" w:color="000000"/>
              <w:right w:val="single" w:sz="6" w:space="0" w:color="000000"/>
            </w:tcBorders>
            <w:vAlign w:val="center"/>
          </w:tcPr>
          <w:p w:rsidR="00EF4F92" w:rsidRPr="00AC7018" w:rsidRDefault="00EF4F92" w:rsidP="002E4FF6"/>
        </w:tc>
        <w:tc>
          <w:tcPr>
            <w:tcW w:w="1276" w:type="dxa"/>
            <w:vMerge/>
            <w:tcBorders>
              <w:top w:val="single" w:sz="6" w:space="0" w:color="000000"/>
              <w:left w:val="single" w:sz="6" w:space="0" w:color="000000"/>
              <w:bottom w:val="single" w:sz="6" w:space="0" w:color="000000"/>
              <w:right w:val="single" w:sz="6" w:space="0" w:color="000000"/>
            </w:tcBorders>
            <w:vAlign w:val="center"/>
          </w:tcPr>
          <w:p w:rsidR="00EF4F92" w:rsidRPr="00AC7018" w:rsidRDefault="00EF4F92" w:rsidP="002E4FF6"/>
        </w:tc>
        <w:tc>
          <w:tcPr>
            <w:tcW w:w="1276" w:type="dxa"/>
            <w:vMerge/>
            <w:tcBorders>
              <w:top w:val="single" w:sz="6" w:space="0" w:color="000000"/>
              <w:left w:val="single" w:sz="6" w:space="0" w:color="000000"/>
              <w:bottom w:val="single" w:sz="6" w:space="0" w:color="000000"/>
              <w:right w:val="single" w:sz="6" w:space="0" w:color="000000"/>
            </w:tcBorders>
            <w:vAlign w:val="center"/>
          </w:tcPr>
          <w:p w:rsidR="00EF4F92" w:rsidRPr="00AC7018" w:rsidRDefault="00EF4F92" w:rsidP="002E4FF6"/>
        </w:tc>
      </w:tr>
      <w:tr w:rsidR="00EF4F92" w:rsidRPr="00AC7018" w:rsidTr="002E4FF6">
        <w:tc>
          <w:tcPr>
            <w:tcW w:w="5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1</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230</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140</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110</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9 0</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75</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60</w:t>
            </w:r>
          </w:p>
        </w:tc>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55</w:t>
            </w:r>
          </w:p>
        </w:tc>
        <w:tc>
          <w:tcPr>
            <w:tcW w:w="1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16</w:t>
            </w:r>
          </w:p>
        </w:tc>
        <w:tc>
          <w:tcPr>
            <w:tcW w:w="12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55</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52</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0,11</w:t>
            </w:r>
          </w:p>
        </w:tc>
      </w:tr>
      <w:tr w:rsidR="00EF4F92" w:rsidRPr="00AC7018" w:rsidTr="002E4FF6">
        <w:tc>
          <w:tcPr>
            <w:tcW w:w="5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2</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290</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250</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210</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160</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130</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100</w:t>
            </w:r>
          </w:p>
        </w:tc>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70</w:t>
            </w:r>
          </w:p>
        </w:tc>
        <w:tc>
          <w:tcPr>
            <w:tcW w:w="1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18</w:t>
            </w:r>
          </w:p>
        </w:tc>
        <w:tc>
          <w:tcPr>
            <w:tcW w:w="12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60</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54</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0,12</w:t>
            </w:r>
          </w:p>
        </w:tc>
      </w:tr>
      <w:tr w:rsidR="00EF4F92" w:rsidRPr="00AC7018" w:rsidTr="002E4FF6">
        <w:tc>
          <w:tcPr>
            <w:tcW w:w="5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3</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240</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190</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140</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80</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75</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70</w:t>
            </w:r>
          </w:p>
        </w:tc>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65</w:t>
            </w:r>
          </w:p>
        </w:tc>
        <w:tc>
          <w:tcPr>
            <w:tcW w:w="1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20</w:t>
            </w:r>
          </w:p>
        </w:tc>
        <w:tc>
          <w:tcPr>
            <w:tcW w:w="12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62</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56</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0,13</w:t>
            </w:r>
          </w:p>
        </w:tc>
      </w:tr>
      <w:tr w:rsidR="00EF4F92" w:rsidRPr="00AC7018" w:rsidTr="002E4FF6">
        <w:tc>
          <w:tcPr>
            <w:tcW w:w="5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4</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270</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230</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190</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135</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105</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75</w:t>
            </w:r>
          </w:p>
        </w:tc>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40</w:t>
            </w:r>
          </w:p>
        </w:tc>
        <w:tc>
          <w:tcPr>
            <w:tcW w:w="1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18</w:t>
            </w:r>
          </w:p>
        </w:tc>
        <w:tc>
          <w:tcPr>
            <w:tcW w:w="12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65</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58</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0,14</w:t>
            </w:r>
          </w:p>
        </w:tc>
      </w:tr>
      <w:tr w:rsidR="00EF4F92" w:rsidRPr="00AC7018" w:rsidTr="002E4FF6">
        <w:tc>
          <w:tcPr>
            <w:tcW w:w="5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5</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305</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250</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200</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140</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105</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70</w:t>
            </w:r>
          </w:p>
        </w:tc>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35</w:t>
            </w:r>
          </w:p>
        </w:tc>
        <w:tc>
          <w:tcPr>
            <w:tcW w:w="1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27</w:t>
            </w:r>
          </w:p>
        </w:tc>
        <w:tc>
          <w:tcPr>
            <w:tcW w:w="12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68</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60</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0,15</w:t>
            </w:r>
          </w:p>
        </w:tc>
      </w:tr>
      <w:tr w:rsidR="00EF4F92" w:rsidRPr="00AC7018" w:rsidTr="002E4FF6">
        <w:tc>
          <w:tcPr>
            <w:tcW w:w="5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6</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280</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230</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180</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120</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95</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75</w:t>
            </w:r>
          </w:p>
        </w:tc>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50</w:t>
            </w:r>
          </w:p>
        </w:tc>
        <w:tc>
          <w:tcPr>
            <w:tcW w:w="1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26</w:t>
            </w:r>
          </w:p>
        </w:tc>
        <w:tc>
          <w:tcPr>
            <w:tcW w:w="12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65</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62</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0,16</w:t>
            </w:r>
          </w:p>
        </w:tc>
      </w:tr>
      <w:tr w:rsidR="00EF4F92" w:rsidRPr="00AC7018" w:rsidTr="002E4FF6">
        <w:tc>
          <w:tcPr>
            <w:tcW w:w="5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7</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250</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200</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155</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95</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85</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75</w:t>
            </w:r>
          </w:p>
        </w:tc>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65</w:t>
            </w:r>
          </w:p>
        </w:tc>
        <w:tc>
          <w:tcPr>
            <w:tcW w:w="1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25</w:t>
            </w:r>
          </w:p>
        </w:tc>
        <w:tc>
          <w:tcPr>
            <w:tcW w:w="12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70</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64</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0,17</w:t>
            </w:r>
          </w:p>
        </w:tc>
      </w:tr>
      <w:tr w:rsidR="00EF4F92" w:rsidRPr="00AC7018" w:rsidTr="002E4FF6">
        <w:tc>
          <w:tcPr>
            <w:tcW w:w="5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8</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230</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190</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145</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90</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85</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80</w:t>
            </w:r>
          </w:p>
        </w:tc>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70</w:t>
            </w:r>
          </w:p>
        </w:tc>
        <w:tc>
          <w:tcPr>
            <w:tcW w:w="1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24</w:t>
            </w:r>
          </w:p>
        </w:tc>
        <w:tc>
          <w:tcPr>
            <w:tcW w:w="12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67</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66</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0,18</w:t>
            </w:r>
          </w:p>
        </w:tc>
      </w:tr>
      <w:tr w:rsidR="00EF4F92" w:rsidRPr="00AC7018" w:rsidTr="002E4FF6">
        <w:tc>
          <w:tcPr>
            <w:tcW w:w="5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9</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280</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220</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160</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100</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90</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85</w:t>
            </w:r>
          </w:p>
        </w:tc>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75</w:t>
            </w:r>
          </w:p>
        </w:tc>
        <w:tc>
          <w:tcPr>
            <w:tcW w:w="1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18</w:t>
            </w:r>
          </w:p>
        </w:tc>
        <w:tc>
          <w:tcPr>
            <w:tcW w:w="12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58</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68</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0,19</w:t>
            </w:r>
          </w:p>
        </w:tc>
      </w:tr>
      <w:tr w:rsidR="00EF4F92" w:rsidRPr="00AC7018" w:rsidTr="002E4FF6">
        <w:tc>
          <w:tcPr>
            <w:tcW w:w="556"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10</w:t>
            </w:r>
          </w:p>
        </w:tc>
        <w:tc>
          <w:tcPr>
            <w:tcW w:w="576"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200</w:t>
            </w:r>
          </w:p>
        </w:tc>
        <w:tc>
          <w:tcPr>
            <w:tcW w:w="576"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100</w:t>
            </w:r>
          </w:p>
        </w:tc>
        <w:tc>
          <w:tcPr>
            <w:tcW w:w="576"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120</w:t>
            </w:r>
          </w:p>
        </w:tc>
        <w:tc>
          <w:tcPr>
            <w:tcW w:w="576"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70</w:t>
            </w:r>
          </w:p>
        </w:tc>
        <w:tc>
          <w:tcPr>
            <w:tcW w:w="576"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65</w:t>
            </w:r>
          </w:p>
        </w:tc>
        <w:tc>
          <w:tcPr>
            <w:tcW w:w="576"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60</w:t>
            </w:r>
          </w:p>
        </w:tc>
        <w:tc>
          <w:tcPr>
            <w:tcW w:w="632"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55</w:t>
            </w:r>
          </w:p>
        </w:tc>
        <w:tc>
          <w:tcPr>
            <w:tcW w:w="1560"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18</w:t>
            </w:r>
          </w:p>
        </w:tc>
        <w:tc>
          <w:tcPr>
            <w:tcW w:w="1275"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55</w:t>
            </w:r>
          </w:p>
        </w:tc>
        <w:tc>
          <w:tcPr>
            <w:tcW w:w="1276"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70</w:t>
            </w:r>
          </w:p>
        </w:tc>
        <w:tc>
          <w:tcPr>
            <w:tcW w:w="1276"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0,20</w:t>
            </w:r>
          </w:p>
        </w:tc>
      </w:tr>
      <w:tr w:rsidR="00EF4F92" w:rsidRPr="00AC7018" w:rsidTr="002E4FF6">
        <w:trPr>
          <w:trHeight w:val="306"/>
        </w:trPr>
        <w:tc>
          <w:tcPr>
            <w:tcW w:w="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11</w:t>
            </w:r>
          </w:p>
        </w:tc>
        <w:tc>
          <w:tcPr>
            <w:tcW w:w="576"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230</w:t>
            </w:r>
          </w:p>
        </w:tc>
        <w:tc>
          <w:tcPr>
            <w:tcW w:w="576"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140</w:t>
            </w:r>
          </w:p>
        </w:tc>
        <w:tc>
          <w:tcPr>
            <w:tcW w:w="5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110</w:t>
            </w:r>
          </w:p>
        </w:tc>
        <w:tc>
          <w:tcPr>
            <w:tcW w:w="5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90</w:t>
            </w:r>
          </w:p>
        </w:tc>
        <w:tc>
          <w:tcPr>
            <w:tcW w:w="5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75</w:t>
            </w:r>
          </w:p>
        </w:tc>
        <w:tc>
          <w:tcPr>
            <w:tcW w:w="5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60</w:t>
            </w:r>
          </w:p>
        </w:tc>
        <w:tc>
          <w:tcPr>
            <w:tcW w:w="6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55</w:t>
            </w:r>
          </w:p>
        </w:tc>
        <w:tc>
          <w:tcPr>
            <w:tcW w:w="1560" w:type="dxa"/>
            <w:tcBorders>
              <w:top w:val="single" w:sz="4" w:space="0" w:color="auto"/>
              <w:bottom w:val="single" w:sz="4" w:space="0" w:color="auto"/>
              <w:right w:val="single" w:sz="4" w:space="0" w:color="auto"/>
            </w:tcBorders>
            <w:tcMar>
              <w:top w:w="0" w:type="dxa"/>
              <w:left w:w="108" w:type="dxa"/>
              <w:bottom w:w="0" w:type="dxa"/>
              <w:right w:w="108" w:type="dxa"/>
            </w:tcMar>
          </w:tcPr>
          <w:p w:rsidR="00EF4F92" w:rsidRPr="008B5FA5" w:rsidRDefault="00EF4F92" w:rsidP="002E4FF6">
            <w:pPr>
              <w:jc w:val="center"/>
            </w:pPr>
            <w:r w:rsidRPr="008B5FA5">
              <w:t>26</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4F92" w:rsidRPr="008B5FA5" w:rsidRDefault="00EF4F92" w:rsidP="002E4FF6">
            <w:pPr>
              <w:jc w:val="center"/>
            </w:pPr>
            <w:r w:rsidRPr="008B5FA5">
              <w:t>42</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4F92" w:rsidRPr="008B5FA5" w:rsidRDefault="00EF4F92" w:rsidP="002E4FF6">
            <w:pPr>
              <w:jc w:val="center"/>
            </w:pPr>
            <w:r w:rsidRPr="008B5FA5">
              <w:t>82</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4F92" w:rsidRPr="008B5FA5" w:rsidRDefault="00EF4F92" w:rsidP="002E4FF6">
            <w:pPr>
              <w:jc w:val="center"/>
            </w:pPr>
            <w:r w:rsidRPr="008B5FA5">
              <w:t>0,11</w:t>
            </w:r>
          </w:p>
        </w:tc>
      </w:tr>
      <w:tr w:rsidR="00EF4F92" w:rsidRPr="00AC7018" w:rsidTr="002E4FF6">
        <w:tc>
          <w:tcPr>
            <w:tcW w:w="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12</w:t>
            </w:r>
          </w:p>
        </w:tc>
        <w:tc>
          <w:tcPr>
            <w:tcW w:w="576"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290</w:t>
            </w:r>
          </w:p>
        </w:tc>
        <w:tc>
          <w:tcPr>
            <w:tcW w:w="576"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250</w:t>
            </w:r>
          </w:p>
        </w:tc>
        <w:tc>
          <w:tcPr>
            <w:tcW w:w="5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210</w:t>
            </w:r>
          </w:p>
        </w:tc>
        <w:tc>
          <w:tcPr>
            <w:tcW w:w="5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160</w:t>
            </w:r>
          </w:p>
        </w:tc>
        <w:tc>
          <w:tcPr>
            <w:tcW w:w="5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130</w:t>
            </w:r>
          </w:p>
        </w:tc>
        <w:tc>
          <w:tcPr>
            <w:tcW w:w="5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100</w:t>
            </w:r>
          </w:p>
        </w:tc>
        <w:tc>
          <w:tcPr>
            <w:tcW w:w="6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70</w:t>
            </w:r>
          </w:p>
        </w:tc>
        <w:tc>
          <w:tcPr>
            <w:tcW w:w="1560" w:type="dxa"/>
            <w:tcBorders>
              <w:top w:val="single" w:sz="4" w:space="0" w:color="auto"/>
              <w:bottom w:val="single" w:sz="4" w:space="0" w:color="auto"/>
              <w:right w:val="single" w:sz="4" w:space="0" w:color="auto"/>
            </w:tcBorders>
            <w:tcMar>
              <w:top w:w="0" w:type="dxa"/>
              <w:left w:w="108" w:type="dxa"/>
              <w:bottom w:w="0" w:type="dxa"/>
              <w:right w:w="108" w:type="dxa"/>
            </w:tcMar>
          </w:tcPr>
          <w:p w:rsidR="00EF4F92" w:rsidRPr="008B5FA5" w:rsidRDefault="00EF4F92" w:rsidP="002E4FF6">
            <w:pPr>
              <w:jc w:val="center"/>
            </w:pPr>
            <w:r w:rsidRPr="008B5FA5">
              <w:t>27</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4F92" w:rsidRPr="008B5FA5" w:rsidRDefault="00EF4F92" w:rsidP="002E4FF6">
            <w:pPr>
              <w:jc w:val="center"/>
            </w:pPr>
            <w:r w:rsidRPr="008B5FA5">
              <w:t>43</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4F92" w:rsidRPr="008B5FA5" w:rsidRDefault="00EF4F92" w:rsidP="002E4FF6">
            <w:pPr>
              <w:jc w:val="center"/>
            </w:pPr>
            <w:r w:rsidRPr="008B5FA5">
              <w:t>84</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4F92" w:rsidRPr="008B5FA5" w:rsidRDefault="00EF4F92" w:rsidP="002E4FF6">
            <w:pPr>
              <w:jc w:val="center"/>
            </w:pPr>
            <w:r w:rsidRPr="008B5FA5">
              <w:t>0,12</w:t>
            </w:r>
          </w:p>
        </w:tc>
      </w:tr>
      <w:tr w:rsidR="00EF4F92" w:rsidRPr="00AC7018" w:rsidTr="002E4FF6">
        <w:tc>
          <w:tcPr>
            <w:tcW w:w="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13</w:t>
            </w:r>
          </w:p>
        </w:tc>
        <w:tc>
          <w:tcPr>
            <w:tcW w:w="576"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240</w:t>
            </w:r>
          </w:p>
        </w:tc>
        <w:tc>
          <w:tcPr>
            <w:tcW w:w="576"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190</w:t>
            </w:r>
          </w:p>
        </w:tc>
        <w:tc>
          <w:tcPr>
            <w:tcW w:w="5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140</w:t>
            </w:r>
          </w:p>
        </w:tc>
        <w:tc>
          <w:tcPr>
            <w:tcW w:w="5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80</w:t>
            </w:r>
          </w:p>
        </w:tc>
        <w:tc>
          <w:tcPr>
            <w:tcW w:w="5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75</w:t>
            </w:r>
          </w:p>
        </w:tc>
        <w:tc>
          <w:tcPr>
            <w:tcW w:w="5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70</w:t>
            </w:r>
          </w:p>
        </w:tc>
        <w:tc>
          <w:tcPr>
            <w:tcW w:w="6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65</w:t>
            </w:r>
          </w:p>
        </w:tc>
        <w:tc>
          <w:tcPr>
            <w:tcW w:w="1560" w:type="dxa"/>
            <w:tcBorders>
              <w:top w:val="single" w:sz="4" w:space="0" w:color="auto"/>
              <w:bottom w:val="single" w:sz="4" w:space="0" w:color="auto"/>
              <w:right w:val="single" w:sz="4" w:space="0" w:color="auto"/>
            </w:tcBorders>
            <w:tcMar>
              <w:top w:w="0" w:type="dxa"/>
              <w:left w:w="108" w:type="dxa"/>
              <w:bottom w:w="0" w:type="dxa"/>
              <w:right w:w="108" w:type="dxa"/>
            </w:tcMar>
          </w:tcPr>
          <w:p w:rsidR="00EF4F92" w:rsidRPr="008B5FA5" w:rsidRDefault="00EF4F92" w:rsidP="002E4FF6">
            <w:pPr>
              <w:jc w:val="center"/>
            </w:pPr>
            <w:r w:rsidRPr="008B5FA5">
              <w:t>15</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4F92" w:rsidRPr="008B5FA5" w:rsidRDefault="00EF4F92" w:rsidP="002E4FF6">
            <w:pPr>
              <w:jc w:val="center"/>
            </w:pPr>
            <w:r w:rsidRPr="008B5FA5">
              <w:t>44</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4F92" w:rsidRPr="008B5FA5" w:rsidRDefault="00EF4F92" w:rsidP="002E4FF6">
            <w:pPr>
              <w:jc w:val="center"/>
            </w:pPr>
            <w:r w:rsidRPr="008B5FA5">
              <w:t>88</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4F92" w:rsidRPr="008B5FA5" w:rsidRDefault="00EF4F92" w:rsidP="002E4FF6">
            <w:pPr>
              <w:jc w:val="center"/>
            </w:pPr>
            <w:r w:rsidRPr="008B5FA5">
              <w:t>0,13</w:t>
            </w:r>
          </w:p>
        </w:tc>
      </w:tr>
      <w:tr w:rsidR="00EF4F92" w:rsidRPr="00AC7018" w:rsidTr="002E4FF6">
        <w:tc>
          <w:tcPr>
            <w:tcW w:w="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14</w:t>
            </w:r>
          </w:p>
        </w:tc>
        <w:tc>
          <w:tcPr>
            <w:tcW w:w="576"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270</w:t>
            </w:r>
          </w:p>
        </w:tc>
        <w:tc>
          <w:tcPr>
            <w:tcW w:w="576"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230</w:t>
            </w:r>
          </w:p>
        </w:tc>
        <w:tc>
          <w:tcPr>
            <w:tcW w:w="5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190</w:t>
            </w:r>
          </w:p>
        </w:tc>
        <w:tc>
          <w:tcPr>
            <w:tcW w:w="5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135</w:t>
            </w:r>
          </w:p>
        </w:tc>
        <w:tc>
          <w:tcPr>
            <w:tcW w:w="5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105</w:t>
            </w:r>
          </w:p>
        </w:tc>
        <w:tc>
          <w:tcPr>
            <w:tcW w:w="5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75</w:t>
            </w:r>
          </w:p>
        </w:tc>
        <w:tc>
          <w:tcPr>
            <w:tcW w:w="6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40</w:t>
            </w:r>
          </w:p>
        </w:tc>
        <w:tc>
          <w:tcPr>
            <w:tcW w:w="1560" w:type="dxa"/>
            <w:tcBorders>
              <w:top w:val="single" w:sz="4" w:space="0" w:color="auto"/>
              <w:bottom w:val="single" w:sz="4" w:space="0" w:color="auto"/>
              <w:right w:val="single" w:sz="4" w:space="0" w:color="auto"/>
            </w:tcBorders>
            <w:tcMar>
              <w:top w:w="0" w:type="dxa"/>
              <w:left w:w="108" w:type="dxa"/>
              <w:bottom w:w="0" w:type="dxa"/>
              <w:right w:w="108" w:type="dxa"/>
            </w:tcMar>
          </w:tcPr>
          <w:p w:rsidR="00EF4F92" w:rsidRPr="008B5FA5" w:rsidRDefault="00EF4F92" w:rsidP="002E4FF6">
            <w:pPr>
              <w:jc w:val="center"/>
            </w:pPr>
            <w:r w:rsidRPr="008B5FA5">
              <w:t>16</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4F92" w:rsidRPr="008B5FA5" w:rsidRDefault="00EF4F92" w:rsidP="002E4FF6">
            <w:pPr>
              <w:jc w:val="center"/>
            </w:pPr>
            <w:r w:rsidRPr="008B5FA5">
              <w:t>45</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4F92" w:rsidRPr="008B5FA5" w:rsidRDefault="00EF4F92" w:rsidP="002E4FF6">
            <w:pPr>
              <w:jc w:val="center"/>
            </w:pPr>
            <w:r w:rsidRPr="008B5FA5">
              <w:t>92</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4F92" w:rsidRPr="008B5FA5" w:rsidRDefault="00EF4F92" w:rsidP="002E4FF6">
            <w:pPr>
              <w:jc w:val="center"/>
            </w:pPr>
            <w:r w:rsidRPr="008B5FA5">
              <w:t>0,14</w:t>
            </w:r>
          </w:p>
        </w:tc>
      </w:tr>
      <w:tr w:rsidR="00EF4F92" w:rsidRPr="00AC7018" w:rsidTr="002E4FF6">
        <w:tc>
          <w:tcPr>
            <w:tcW w:w="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15</w:t>
            </w:r>
          </w:p>
        </w:tc>
        <w:tc>
          <w:tcPr>
            <w:tcW w:w="576"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305</w:t>
            </w:r>
          </w:p>
        </w:tc>
        <w:tc>
          <w:tcPr>
            <w:tcW w:w="576"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250</w:t>
            </w:r>
          </w:p>
        </w:tc>
        <w:tc>
          <w:tcPr>
            <w:tcW w:w="5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200</w:t>
            </w:r>
          </w:p>
        </w:tc>
        <w:tc>
          <w:tcPr>
            <w:tcW w:w="5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140</w:t>
            </w:r>
          </w:p>
        </w:tc>
        <w:tc>
          <w:tcPr>
            <w:tcW w:w="5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105</w:t>
            </w:r>
          </w:p>
        </w:tc>
        <w:tc>
          <w:tcPr>
            <w:tcW w:w="5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70</w:t>
            </w:r>
          </w:p>
        </w:tc>
        <w:tc>
          <w:tcPr>
            <w:tcW w:w="6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35</w:t>
            </w:r>
          </w:p>
        </w:tc>
        <w:tc>
          <w:tcPr>
            <w:tcW w:w="1560" w:type="dxa"/>
            <w:tcBorders>
              <w:top w:val="single" w:sz="4" w:space="0" w:color="auto"/>
              <w:bottom w:val="single" w:sz="4" w:space="0" w:color="auto"/>
              <w:right w:val="single" w:sz="4" w:space="0" w:color="auto"/>
            </w:tcBorders>
            <w:tcMar>
              <w:top w:w="0" w:type="dxa"/>
              <w:left w:w="108" w:type="dxa"/>
              <w:bottom w:w="0" w:type="dxa"/>
              <w:right w:w="108" w:type="dxa"/>
            </w:tcMar>
          </w:tcPr>
          <w:p w:rsidR="00EF4F92" w:rsidRPr="008B5FA5" w:rsidRDefault="00EF4F92" w:rsidP="002E4FF6">
            <w:pPr>
              <w:jc w:val="center"/>
            </w:pPr>
            <w:r w:rsidRPr="008B5FA5">
              <w:t>17</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4F92" w:rsidRPr="008B5FA5" w:rsidRDefault="00EF4F92" w:rsidP="002E4FF6">
            <w:pPr>
              <w:jc w:val="center"/>
            </w:pPr>
            <w:r w:rsidRPr="008B5FA5">
              <w:t>46</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4F92" w:rsidRPr="008B5FA5" w:rsidRDefault="00EF4F92" w:rsidP="002E4FF6">
            <w:pPr>
              <w:jc w:val="center"/>
            </w:pPr>
            <w:r w:rsidRPr="008B5FA5">
              <w:t>94</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4F92" w:rsidRPr="008B5FA5" w:rsidRDefault="00EF4F92" w:rsidP="002E4FF6">
            <w:pPr>
              <w:jc w:val="center"/>
            </w:pPr>
            <w:r w:rsidRPr="008B5FA5">
              <w:t>0,15</w:t>
            </w:r>
          </w:p>
        </w:tc>
      </w:tr>
      <w:tr w:rsidR="00EF4F92" w:rsidRPr="00AC7018" w:rsidTr="002E4FF6">
        <w:tc>
          <w:tcPr>
            <w:tcW w:w="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16</w:t>
            </w:r>
          </w:p>
        </w:tc>
        <w:tc>
          <w:tcPr>
            <w:tcW w:w="576"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280</w:t>
            </w:r>
          </w:p>
        </w:tc>
        <w:tc>
          <w:tcPr>
            <w:tcW w:w="576"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230</w:t>
            </w:r>
          </w:p>
        </w:tc>
        <w:tc>
          <w:tcPr>
            <w:tcW w:w="5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180</w:t>
            </w:r>
          </w:p>
        </w:tc>
        <w:tc>
          <w:tcPr>
            <w:tcW w:w="5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120</w:t>
            </w:r>
          </w:p>
        </w:tc>
        <w:tc>
          <w:tcPr>
            <w:tcW w:w="5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95</w:t>
            </w:r>
          </w:p>
        </w:tc>
        <w:tc>
          <w:tcPr>
            <w:tcW w:w="5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75</w:t>
            </w:r>
          </w:p>
        </w:tc>
        <w:tc>
          <w:tcPr>
            <w:tcW w:w="6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50</w:t>
            </w:r>
          </w:p>
        </w:tc>
        <w:tc>
          <w:tcPr>
            <w:tcW w:w="1560" w:type="dxa"/>
            <w:tcBorders>
              <w:top w:val="single" w:sz="4" w:space="0" w:color="auto"/>
              <w:bottom w:val="single" w:sz="4" w:space="0" w:color="auto"/>
              <w:right w:val="single" w:sz="4" w:space="0" w:color="auto"/>
            </w:tcBorders>
            <w:tcMar>
              <w:top w:w="0" w:type="dxa"/>
              <w:left w:w="108" w:type="dxa"/>
              <w:bottom w:w="0" w:type="dxa"/>
              <w:right w:w="108" w:type="dxa"/>
            </w:tcMar>
          </w:tcPr>
          <w:p w:rsidR="00EF4F92" w:rsidRPr="008B5FA5" w:rsidRDefault="00EF4F92" w:rsidP="002E4FF6">
            <w:pPr>
              <w:jc w:val="center"/>
            </w:pPr>
            <w:r w:rsidRPr="008B5FA5">
              <w:t>18</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4F92" w:rsidRPr="008B5FA5" w:rsidRDefault="00EF4F92" w:rsidP="002E4FF6">
            <w:pPr>
              <w:jc w:val="center"/>
            </w:pPr>
            <w:r w:rsidRPr="008B5FA5">
              <w:t>47</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4F92" w:rsidRPr="008B5FA5" w:rsidRDefault="00EF4F92" w:rsidP="002E4FF6">
            <w:pPr>
              <w:jc w:val="center"/>
            </w:pPr>
            <w:r w:rsidRPr="008B5FA5">
              <w:t>98</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4F92" w:rsidRPr="008B5FA5" w:rsidRDefault="00EF4F92" w:rsidP="002E4FF6">
            <w:pPr>
              <w:jc w:val="center"/>
            </w:pPr>
            <w:r w:rsidRPr="008B5FA5">
              <w:t>0,16</w:t>
            </w:r>
          </w:p>
        </w:tc>
      </w:tr>
      <w:tr w:rsidR="00EF4F92" w:rsidRPr="00AC7018" w:rsidTr="002E4FF6">
        <w:tc>
          <w:tcPr>
            <w:tcW w:w="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17</w:t>
            </w:r>
          </w:p>
        </w:tc>
        <w:tc>
          <w:tcPr>
            <w:tcW w:w="576"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250</w:t>
            </w:r>
          </w:p>
        </w:tc>
        <w:tc>
          <w:tcPr>
            <w:tcW w:w="576"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200</w:t>
            </w:r>
          </w:p>
        </w:tc>
        <w:tc>
          <w:tcPr>
            <w:tcW w:w="5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155</w:t>
            </w:r>
          </w:p>
        </w:tc>
        <w:tc>
          <w:tcPr>
            <w:tcW w:w="5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95</w:t>
            </w:r>
          </w:p>
        </w:tc>
        <w:tc>
          <w:tcPr>
            <w:tcW w:w="5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85</w:t>
            </w:r>
          </w:p>
        </w:tc>
        <w:tc>
          <w:tcPr>
            <w:tcW w:w="5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75</w:t>
            </w:r>
          </w:p>
        </w:tc>
        <w:tc>
          <w:tcPr>
            <w:tcW w:w="6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65</w:t>
            </w:r>
          </w:p>
        </w:tc>
        <w:tc>
          <w:tcPr>
            <w:tcW w:w="1560" w:type="dxa"/>
            <w:tcBorders>
              <w:top w:val="single" w:sz="4" w:space="0" w:color="auto"/>
              <w:bottom w:val="single" w:sz="4" w:space="0" w:color="auto"/>
              <w:right w:val="single" w:sz="4" w:space="0" w:color="auto"/>
            </w:tcBorders>
            <w:tcMar>
              <w:top w:w="0" w:type="dxa"/>
              <w:left w:w="108" w:type="dxa"/>
              <w:bottom w:w="0" w:type="dxa"/>
              <w:right w:w="108" w:type="dxa"/>
            </w:tcMar>
          </w:tcPr>
          <w:p w:rsidR="00EF4F92" w:rsidRPr="008B5FA5" w:rsidRDefault="00EF4F92" w:rsidP="002E4FF6">
            <w:pPr>
              <w:jc w:val="center"/>
            </w:pPr>
            <w:r w:rsidRPr="008B5FA5">
              <w:t>19</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4F92" w:rsidRPr="008B5FA5" w:rsidRDefault="00EF4F92" w:rsidP="002E4FF6">
            <w:pPr>
              <w:jc w:val="center"/>
            </w:pPr>
            <w:r w:rsidRPr="008B5FA5">
              <w:t>48</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4F92" w:rsidRPr="008B5FA5" w:rsidRDefault="00EF4F92" w:rsidP="002E4FF6">
            <w:pPr>
              <w:jc w:val="center"/>
            </w:pPr>
            <w:r w:rsidRPr="008B5FA5">
              <w:t>53</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4F92" w:rsidRPr="008B5FA5" w:rsidRDefault="00EF4F92" w:rsidP="002E4FF6">
            <w:pPr>
              <w:jc w:val="center"/>
            </w:pPr>
            <w:r w:rsidRPr="008B5FA5">
              <w:t>0,17</w:t>
            </w:r>
          </w:p>
        </w:tc>
      </w:tr>
      <w:tr w:rsidR="00EF4F92" w:rsidRPr="00AC7018" w:rsidTr="002E4FF6">
        <w:tc>
          <w:tcPr>
            <w:tcW w:w="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18</w:t>
            </w:r>
          </w:p>
        </w:tc>
        <w:tc>
          <w:tcPr>
            <w:tcW w:w="576"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230</w:t>
            </w:r>
          </w:p>
        </w:tc>
        <w:tc>
          <w:tcPr>
            <w:tcW w:w="576"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190</w:t>
            </w:r>
          </w:p>
        </w:tc>
        <w:tc>
          <w:tcPr>
            <w:tcW w:w="5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145</w:t>
            </w:r>
          </w:p>
        </w:tc>
        <w:tc>
          <w:tcPr>
            <w:tcW w:w="5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90</w:t>
            </w:r>
          </w:p>
        </w:tc>
        <w:tc>
          <w:tcPr>
            <w:tcW w:w="5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85</w:t>
            </w:r>
          </w:p>
        </w:tc>
        <w:tc>
          <w:tcPr>
            <w:tcW w:w="5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80</w:t>
            </w:r>
          </w:p>
        </w:tc>
        <w:tc>
          <w:tcPr>
            <w:tcW w:w="6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70</w:t>
            </w:r>
          </w:p>
        </w:tc>
        <w:tc>
          <w:tcPr>
            <w:tcW w:w="1560" w:type="dxa"/>
            <w:tcBorders>
              <w:top w:val="single" w:sz="4" w:space="0" w:color="auto"/>
              <w:bottom w:val="single" w:sz="4" w:space="0" w:color="auto"/>
              <w:right w:val="single" w:sz="4" w:space="0" w:color="auto"/>
            </w:tcBorders>
            <w:tcMar>
              <w:top w:w="0" w:type="dxa"/>
              <w:left w:w="108" w:type="dxa"/>
              <w:bottom w:w="0" w:type="dxa"/>
              <w:right w:w="108" w:type="dxa"/>
            </w:tcMar>
          </w:tcPr>
          <w:p w:rsidR="00EF4F92" w:rsidRPr="008B5FA5" w:rsidRDefault="00EF4F92" w:rsidP="002E4FF6">
            <w:pPr>
              <w:jc w:val="center"/>
            </w:pPr>
            <w:r w:rsidRPr="008B5FA5">
              <w:t>21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4F92" w:rsidRPr="008B5FA5" w:rsidRDefault="00EF4F92" w:rsidP="002E4FF6">
            <w:pPr>
              <w:jc w:val="center"/>
            </w:pPr>
            <w:r w:rsidRPr="008B5FA5">
              <w:t>49</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4F92" w:rsidRPr="008B5FA5" w:rsidRDefault="00EF4F92" w:rsidP="002E4FF6">
            <w:pPr>
              <w:jc w:val="center"/>
            </w:pPr>
            <w:r w:rsidRPr="008B5FA5">
              <w:t>55</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4F92" w:rsidRPr="008B5FA5" w:rsidRDefault="00EF4F92" w:rsidP="002E4FF6">
            <w:pPr>
              <w:jc w:val="center"/>
            </w:pPr>
            <w:r w:rsidRPr="008B5FA5">
              <w:t>0,18</w:t>
            </w:r>
          </w:p>
        </w:tc>
      </w:tr>
      <w:tr w:rsidR="00EF4F92" w:rsidRPr="00AC7018" w:rsidTr="002E4FF6">
        <w:tc>
          <w:tcPr>
            <w:tcW w:w="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19</w:t>
            </w:r>
          </w:p>
        </w:tc>
        <w:tc>
          <w:tcPr>
            <w:tcW w:w="576"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280</w:t>
            </w:r>
          </w:p>
        </w:tc>
        <w:tc>
          <w:tcPr>
            <w:tcW w:w="576"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220</w:t>
            </w:r>
          </w:p>
        </w:tc>
        <w:tc>
          <w:tcPr>
            <w:tcW w:w="5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160</w:t>
            </w:r>
          </w:p>
        </w:tc>
        <w:tc>
          <w:tcPr>
            <w:tcW w:w="5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100</w:t>
            </w:r>
          </w:p>
        </w:tc>
        <w:tc>
          <w:tcPr>
            <w:tcW w:w="5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90</w:t>
            </w:r>
          </w:p>
        </w:tc>
        <w:tc>
          <w:tcPr>
            <w:tcW w:w="5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85</w:t>
            </w:r>
          </w:p>
        </w:tc>
        <w:tc>
          <w:tcPr>
            <w:tcW w:w="6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75</w:t>
            </w:r>
          </w:p>
        </w:tc>
        <w:tc>
          <w:tcPr>
            <w:tcW w:w="1560" w:type="dxa"/>
            <w:tcBorders>
              <w:top w:val="single" w:sz="4" w:space="0" w:color="auto"/>
              <w:bottom w:val="single" w:sz="4" w:space="0" w:color="auto"/>
              <w:right w:val="single" w:sz="4" w:space="0" w:color="auto"/>
            </w:tcBorders>
            <w:tcMar>
              <w:top w:w="0" w:type="dxa"/>
              <w:left w:w="108" w:type="dxa"/>
              <w:bottom w:w="0" w:type="dxa"/>
              <w:right w:w="108" w:type="dxa"/>
            </w:tcMar>
          </w:tcPr>
          <w:p w:rsidR="00EF4F92" w:rsidRPr="008B5FA5" w:rsidRDefault="00EF4F92" w:rsidP="002E4FF6">
            <w:pPr>
              <w:jc w:val="center"/>
            </w:pPr>
            <w:r w:rsidRPr="008B5FA5">
              <w:t>22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4F92" w:rsidRPr="008B5FA5" w:rsidRDefault="00EF4F92" w:rsidP="002E4FF6">
            <w:pPr>
              <w:jc w:val="center"/>
            </w:pPr>
            <w:r w:rsidRPr="008B5FA5">
              <w:t>51</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4F92" w:rsidRPr="008B5FA5" w:rsidRDefault="00EF4F92" w:rsidP="002E4FF6">
            <w:pPr>
              <w:jc w:val="center"/>
            </w:pPr>
            <w:r w:rsidRPr="008B5FA5">
              <w:t>57</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4F92" w:rsidRPr="008B5FA5" w:rsidRDefault="00EF4F92" w:rsidP="002E4FF6">
            <w:pPr>
              <w:jc w:val="center"/>
            </w:pPr>
            <w:r w:rsidRPr="008B5FA5">
              <w:t>0,19</w:t>
            </w:r>
          </w:p>
        </w:tc>
      </w:tr>
      <w:tr w:rsidR="00EF4F92" w:rsidRPr="00AC7018" w:rsidTr="002E4FF6">
        <w:tc>
          <w:tcPr>
            <w:tcW w:w="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20</w:t>
            </w:r>
          </w:p>
        </w:tc>
        <w:tc>
          <w:tcPr>
            <w:tcW w:w="576"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200</w:t>
            </w:r>
          </w:p>
        </w:tc>
        <w:tc>
          <w:tcPr>
            <w:tcW w:w="576"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100</w:t>
            </w:r>
          </w:p>
        </w:tc>
        <w:tc>
          <w:tcPr>
            <w:tcW w:w="5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120</w:t>
            </w:r>
          </w:p>
        </w:tc>
        <w:tc>
          <w:tcPr>
            <w:tcW w:w="5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70</w:t>
            </w:r>
          </w:p>
        </w:tc>
        <w:tc>
          <w:tcPr>
            <w:tcW w:w="5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65</w:t>
            </w:r>
          </w:p>
        </w:tc>
        <w:tc>
          <w:tcPr>
            <w:tcW w:w="5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60</w:t>
            </w:r>
          </w:p>
        </w:tc>
        <w:tc>
          <w:tcPr>
            <w:tcW w:w="6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55</w:t>
            </w:r>
          </w:p>
        </w:tc>
        <w:tc>
          <w:tcPr>
            <w:tcW w:w="1560" w:type="dxa"/>
            <w:tcBorders>
              <w:top w:val="single" w:sz="4" w:space="0" w:color="auto"/>
              <w:bottom w:val="single" w:sz="4" w:space="0" w:color="auto"/>
              <w:right w:val="single" w:sz="4" w:space="0" w:color="auto"/>
            </w:tcBorders>
            <w:tcMar>
              <w:top w:w="0" w:type="dxa"/>
              <w:left w:w="108" w:type="dxa"/>
              <w:bottom w:w="0" w:type="dxa"/>
              <w:right w:w="108" w:type="dxa"/>
            </w:tcMar>
          </w:tcPr>
          <w:p w:rsidR="00EF4F92" w:rsidRPr="008B5FA5" w:rsidRDefault="00EF4F92" w:rsidP="002E4FF6">
            <w:pPr>
              <w:jc w:val="center"/>
            </w:pPr>
            <w:r w:rsidRPr="008B5FA5">
              <w:t>23</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4F92" w:rsidRPr="008B5FA5" w:rsidRDefault="00EF4F92" w:rsidP="002E4FF6">
            <w:pPr>
              <w:jc w:val="center"/>
            </w:pPr>
            <w:r w:rsidRPr="008B5FA5">
              <w:t>52</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4F92" w:rsidRPr="008B5FA5" w:rsidRDefault="00EF4F92" w:rsidP="002E4FF6">
            <w:pPr>
              <w:jc w:val="center"/>
            </w:pPr>
            <w:r w:rsidRPr="008B5FA5">
              <w:t>63</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4F92" w:rsidRPr="008B5FA5" w:rsidRDefault="00EF4F92" w:rsidP="002E4FF6">
            <w:pPr>
              <w:jc w:val="center"/>
            </w:pPr>
            <w:r w:rsidRPr="008B5FA5">
              <w:t>0,21</w:t>
            </w:r>
          </w:p>
        </w:tc>
      </w:tr>
    </w:tbl>
    <w:p w:rsidR="00EF4F92" w:rsidRDefault="00EF4F92" w:rsidP="00102B5C">
      <w:pPr>
        <w:ind w:firstLine="709"/>
        <w:jc w:val="both"/>
        <w:rPr>
          <w:color w:val="000000"/>
        </w:rPr>
      </w:pPr>
    </w:p>
    <w:p w:rsidR="00EF4F92" w:rsidRPr="00102B5C" w:rsidRDefault="00EF4F92" w:rsidP="00102B5C">
      <w:pPr>
        <w:ind w:firstLine="709"/>
        <w:jc w:val="both"/>
        <w:rPr>
          <w:color w:val="000000"/>
        </w:rPr>
      </w:pPr>
      <w:r w:rsidRPr="00102B5C">
        <w:rPr>
          <w:color w:val="000000"/>
        </w:rPr>
        <w:t>Годовой экономический эффект от применения рациональной формы поставки рассчитывается по формуле:</w:t>
      </w:r>
    </w:p>
    <w:p w:rsidR="00EF4F92" w:rsidRPr="00102B5C" w:rsidRDefault="00EF4F92" w:rsidP="00102B5C">
      <w:pPr>
        <w:widowControl w:val="0"/>
        <w:ind w:firstLine="709"/>
        <w:jc w:val="both"/>
        <w:rPr>
          <w:lang w:val="uk-UA" w:eastAsia="uk-UA"/>
        </w:rPr>
      </w:pPr>
      <w:r w:rsidRPr="00102B5C">
        <w:rPr>
          <w:lang w:val="uk-UA" w:eastAsia="uk-UA"/>
        </w:rPr>
        <w:t>Е</w:t>
      </w:r>
      <w:r w:rsidRPr="00102B5C">
        <w:rPr>
          <w:vertAlign w:val="subscript"/>
          <w:lang w:eastAsia="uk-UA"/>
        </w:rPr>
        <w:t>год</w:t>
      </w:r>
      <w:r w:rsidRPr="00102B5C">
        <w:rPr>
          <w:lang w:val="uk-UA" w:eastAsia="uk-UA"/>
        </w:rPr>
        <w:t xml:space="preserve"> = (</w:t>
      </w:r>
      <w:proofErr w:type="spellStart"/>
      <w:r w:rsidRPr="00102B5C">
        <w:rPr>
          <w:lang w:val="uk-UA" w:eastAsia="uk-UA"/>
        </w:rPr>
        <w:t>З</w:t>
      </w:r>
      <w:r w:rsidRPr="00102B5C">
        <w:rPr>
          <w:vertAlign w:val="subscript"/>
          <w:lang w:val="uk-UA" w:eastAsia="uk-UA"/>
        </w:rPr>
        <w:t>пр</w:t>
      </w:r>
      <w:proofErr w:type="spellEnd"/>
      <w:r w:rsidRPr="00102B5C">
        <w:rPr>
          <w:vertAlign w:val="subscript"/>
          <w:lang w:val="uk-UA" w:eastAsia="uk-UA"/>
        </w:rPr>
        <w:t>(</w:t>
      </w:r>
      <w:proofErr w:type="spellStart"/>
      <w:r w:rsidRPr="00102B5C">
        <w:rPr>
          <w:vertAlign w:val="subscript"/>
          <w:lang w:val="uk-UA" w:eastAsia="uk-UA"/>
        </w:rPr>
        <w:t>н.ф</w:t>
      </w:r>
      <w:proofErr w:type="spellEnd"/>
      <w:r w:rsidRPr="00102B5C">
        <w:rPr>
          <w:vertAlign w:val="subscript"/>
          <w:lang w:val="uk-UA" w:eastAsia="uk-UA"/>
        </w:rPr>
        <w:t>.)</w:t>
      </w:r>
      <w:r w:rsidRPr="00102B5C">
        <w:rPr>
          <w:lang w:val="uk-UA" w:eastAsia="uk-UA"/>
        </w:rPr>
        <w:t xml:space="preserve"> – </w:t>
      </w:r>
      <w:proofErr w:type="spellStart"/>
      <w:r w:rsidRPr="00102B5C">
        <w:rPr>
          <w:lang w:val="uk-UA" w:eastAsia="uk-UA"/>
        </w:rPr>
        <w:t>З</w:t>
      </w:r>
      <w:r w:rsidRPr="00102B5C">
        <w:rPr>
          <w:vertAlign w:val="subscript"/>
          <w:lang w:val="uk-UA" w:eastAsia="uk-UA"/>
        </w:rPr>
        <w:t>пр</w:t>
      </w:r>
      <w:proofErr w:type="spellEnd"/>
      <w:r w:rsidRPr="00102B5C">
        <w:rPr>
          <w:vertAlign w:val="subscript"/>
          <w:lang w:val="uk-UA" w:eastAsia="uk-UA"/>
        </w:rPr>
        <w:t>(</w:t>
      </w:r>
      <w:proofErr w:type="spellStart"/>
      <w:r w:rsidRPr="00102B5C">
        <w:rPr>
          <w:vertAlign w:val="subscript"/>
          <w:lang w:val="uk-UA" w:eastAsia="uk-UA"/>
        </w:rPr>
        <w:t>р.ф</w:t>
      </w:r>
      <w:proofErr w:type="spellEnd"/>
      <w:r w:rsidRPr="00102B5C">
        <w:rPr>
          <w:vertAlign w:val="subscript"/>
          <w:lang w:val="uk-UA" w:eastAsia="uk-UA"/>
        </w:rPr>
        <w:t>.)</w:t>
      </w:r>
      <w:r w:rsidRPr="00102B5C">
        <w:rPr>
          <w:lang w:val="uk-UA" w:eastAsia="uk-UA"/>
        </w:rPr>
        <w:t>)*V</w:t>
      </w:r>
      <w:r w:rsidRPr="00102B5C">
        <w:rPr>
          <w:vertAlign w:val="subscript"/>
          <w:lang w:eastAsia="uk-UA"/>
        </w:rPr>
        <w:t>год</w:t>
      </w:r>
      <w:r w:rsidRPr="00102B5C">
        <w:rPr>
          <w:lang w:val="uk-UA" w:eastAsia="uk-UA"/>
        </w:rPr>
        <w:t>,</w:t>
      </w:r>
    </w:p>
    <w:p w:rsidR="00EF4F92" w:rsidRPr="00102B5C" w:rsidRDefault="00EF4F92" w:rsidP="00102B5C">
      <w:pPr>
        <w:ind w:firstLine="709"/>
        <w:jc w:val="both"/>
        <w:rPr>
          <w:color w:val="000000"/>
        </w:rPr>
      </w:pPr>
      <w:r w:rsidRPr="00102B5C">
        <w:rPr>
          <w:color w:val="000000"/>
        </w:rPr>
        <w:t xml:space="preserve">где </w:t>
      </w:r>
      <w:proofErr w:type="spellStart"/>
      <w:r w:rsidRPr="00102B5C">
        <w:rPr>
          <w:color w:val="000000"/>
          <w:lang w:val="uk-UA"/>
        </w:rPr>
        <w:t>З</w:t>
      </w:r>
      <w:r w:rsidRPr="00102B5C">
        <w:rPr>
          <w:color w:val="000000"/>
          <w:vertAlign w:val="subscript"/>
          <w:lang w:val="uk-UA"/>
        </w:rPr>
        <w:t>пр</w:t>
      </w:r>
      <w:proofErr w:type="spellEnd"/>
      <w:r w:rsidRPr="00102B5C">
        <w:rPr>
          <w:color w:val="000000"/>
          <w:vertAlign w:val="subscript"/>
          <w:lang w:val="uk-UA"/>
        </w:rPr>
        <w:t>(</w:t>
      </w:r>
      <w:proofErr w:type="spellStart"/>
      <w:r w:rsidRPr="00102B5C">
        <w:rPr>
          <w:color w:val="000000"/>
          <w:vertAlign w:val="subscript"/>
          <w:lang w:val="uk-UA"/>
        </w:rPr>
        <w:t>н.ф</w:t>
      </w:r>
      <w:proofErr w:type="spellEnd"/>
      <w:r w:rsidRPr="00102B5C">
        <w:rPr>
          <w:color w:val="000000"/>
          <w:vertAlign w:val="subscript"/>
          <w:lang w:val="uk-UA"/>
        </w:rPr>
        <w:t>.)</w:t>
      </w:r>
      <w:r w:rsidRPr="00102B5C">
        <w:rPr>
          <w:color w:val="000000"/>
          <w:lang w:val="uk-UA"/>
        </w:rPr>
        <w:t xml:space="preserve">, </w:t>
      </w:r>
      <w:proofErr w:type="spellStart"/>
      <w:r w:rsidRPr="00102B5C">
        <w:rPr>
          <w:color w:val="000000"/>
          <w:lang w:val="uk-UA"/>
        </w:rPr>
        <w:t>З</w:t>
      </w:r>
      <w:r w:rsidRPr="00102B5C">
        <w:rPr>
          <w:color w:val="000000"/>
          <w:vertAlign w:val="subscript"/>
          <w:lang w:val="uk-UA"/>
        </w:rPr>
        <w:t>пр</w:t>
      </w:r>
      <w:proofErr w:type="spellEnd"/>
      <w:r w:rsidRPr="00102B5C">
        <w:rPr>
          <w:color w:val="000000"/>
          <w:vertAlign w:val="subscript"/>
          <w:lang w:val="uk-UA"/>
        </w:rPr>
        <w:t>(</w:t>
      </w:r>
      <w:proofErr w:type="spellStart"/>
      <w:r w:rsidRPr="00102B5C">
        <w:rPr>
          <w:color w:val="000000"/>
          <w:vertAlign w:val="subscript"/>
          <w:lang w:val="uk-UA"/>
        </w:rPr>
        <w:t>р.ф</w:t>
      </w:r>
      <w:proofErr w:type="spellEnd"/>
      <w:r w:rsidRPr="00102B5C">
        <w:rPr>
          <w:color w:val="000000"/>
          <w:vertAlign w:val="subscript"/>
          <w:lang w:val="uk-UA"/>
        </w:rPr>
        <w:t>.)</w:t>
      </w:r>
      <w:r w:rsidRPr="00102B5C">
        <w:rPr>
          <w:color w:val="000000"/>
        </w:rPr>
        <w:t>- удельные приведенные затраты соответственно при нерациональной и рациональной форме снабжения,  руб.</w:t>
      </w:r>
    </w:p>
    <w:p w:rsidR="00EF4F92" w:rsidRPr="00102B5C" w:rsidRDefault="00EF4F92" w:rsidP="00102B5C">
      <w:pPr>
        <w:ind w:firstLine="709"/>
        <w:jc w:val="both"/>
        <w:rPr>
          <w:color w:val="000000"/>
        </w:rPr>
      </w:pPr>
      <w:r w:rsidRPr="00102B5C">
        <w:rPr>
          <w:color w:val="000000"/>
        </w:rPr>
        <w:t>5. Для выявления области эффективного применения форм поставок продукции необходимо построить на одной плоскости график зависимости удельных приведенных затрат при транзитной и складской формах поставок от количества транзитных норм (</w:t>
      </w:r>
      <w:proofErr w:type="spellStart"/>
      <w:r w:rsidRPr="00102B5C">
        <w:rPr>
          <w:color w:val="000000"/>
          <w:lang w:val="uk-UA"/>
        </w:rPr>
        <w:t>З</w:t>
      </w:r>
      <w:r w:rsidRPr="00102B5C">
        <w:rPr>
          <w:color w:val="000000"/>
          <w:vertAlign w:val="subscript"/>
          <w:lang w:val="uk-UA"/>
        </w:rPr>
        <w:t>пит</w:t>
      </w:r>
      <w:proofErr w:type="spellEnd"/>
      <w:r w:rsidRPr="00102B5C">
        <w:rPr>
          <w:color w:val="000000"/>
          <w:vertAlign w:val="subscript"/>
          <w:lang w:val="uk-UA"/>
        </w:rPr>
        <w:t>(</w:t>
      </w:r>
      <w:proofErr w:type="spellStart"/>
      <w:r w:rsidRPr="00102B5C">
        <w:rPr>
          <w:color w:val="000000"/>
          <w:vertAlign w:val="subscript"/>
          <w:lang w:val="uk-UA"/>
        </w:rPr>
        <w:t>трз</w:t>
      </w:r>
      <w:proofErr w:type="spellEnd"/>
      <w:r w:rsidRPr="00102B5C">
        <w:rPr>
          <w:color w:val="000000"/>
          <w:vertAlign w:val="subscript"/>
          <w:lang w:val="uk-UA"/>
        </w:rPr>
        <w:t>)</w:t>
      </w:r>
      <w:r w:rsidRPr="00102B5C">
        <w:rPr>
          <w:color w:val="000000"/>
          <w:lang w:val="uk-UA"/>
        </w:rPr>
        <w:t xml:space="preserve"> от N; </w:t>
      </w:r>
      <w:proofErr w:type="spellStart"/>
      <w:r w:rsidRPr="00102B5C">
        <w:rPr>
          <w:color w:val="000000"/>
          <w:lang w:val="uk-UA"/>
        </w:rPr>
        <w:t>З</w:t>
      </w:r>
      <w:r w:rsidRPr="00102B5C">
        <w:rPr>
          <w:color w:val="000000"/>
          <w:vertAlign w:val="subscript"/>
          <w:lang w:val="uk-UA"/>
        </w:rPr>
        <w:t>пит</w:t>
      </w:r>
      <w:proofErr w:type="spellEnd"/>
      <w:r w:rsidRPr="00102B5C">
        <w:rPr>
          <w:color w:val="000000"/>
          <w:vertAlign w:val="subscript"/>
          <w:lang w:val="uk-UA"/>
        </w:rPr>
        <w:t>(</w:t>
      </w:r>
      <w:proofErr w:type="spellStart"/>
      <w:r w:rsidRPr="00102B5C">
        <w:rPr>
          <w:color w:val="000000"/>
          <w:vertAlign w:val="subscript"/>
          <w:lang w:val="uk-UA"/>
        </w:rPr>
        <w:t>скл</w:t>
      </w:r>
      <w:proofErr w:type="spellEnd"/>
      <w:r w:rsidRPr="00102B5C">
        <w:rPr>
          <w:color w:val="000000"/>
          <w:vertAlign w:val="subscript"/>
          <w:lang w:val="uk-UA"/>
        </w:rPr>
        <w:t>)</w:t>
      </w:r>
      <w:r w:rsidRPr="00102B5C">
        <w:rPr>
          <w:color w:val="000000"/>
          <w:lang w:val="uk-UA"/>
        </w:rPr>
        <w:t xml:space="preserve"> до N).</w:t>
      </w:r>
      <w:r w:rsidRPr="00102B5C">
        <w:rPr>
          <w:color w:val="000000"/>
        </w:rPr>
        <w:t xml:space="preserve"> Линия графика удельных приведенных затрат, проходящая ниже, и демонстрирует область эффективного применения определенной формы поставки.</w:t>
      </w:r>
    </w:p>
    <w:p w:rsidR="00EF4F92" w:rsidRPr="00102B5C" w:rsidRDefault="00EF4F92" w:rsidP="00102B5C">
      <w:pPr>
        <w:ind w:firstLine="709"/>
        <w:jc w:val="both"/>
        <w:rPr>
          <w:color w:val="000000"/>
        </w:rPr>
      </w:pPr>
      <w:r w:rsidRPr="00102B5C">
        <w:rPr>
          <w:color w:val="000000"/>
        </w:rPr>
        <w:t>Делаются соответствующие выводы.</w:t>
      </w:r>
    </w:p>
    <w:p w:rsidR="00EF4F92" w:rsidRPr="00102B5C" w:rsidRDefault="00EF4F92" w:rsidP="00102B5C">
      <w:pPr>
        <w:ind w:firstLine="709"/>
        <w:jc w:val="both"/>
        <w:rPr>
          <w:color w:val="000000"/>
        </w:rPr>
      </w:pPr>
    </w:p>
    <w:p w:rsidR="00EF4F92" w:rsidRDefault="00EF4F92" w:rsidP="009B1BE2">
      <w:pPr>
        <w:pStyle w:val="11"/>
        <w:spacing w:after="0" w:line="240" w:lineRule="auto"/>
        <w:ind w:left="0"/>
        <w:jc w:val="both"/>
        <w:rPr>
          <w:rFonts w:ascii="Times New Roman" w:hAnsi="Times New Roman"/>
          <w:b/>
          <w:color w:val="000000"/>
          <w:spacing w:val="2"/>
          <w:sz w:val="24"/>
          <w:szCs w:val="24"/>
        </w:rPr>
      </w:pPr>
    </w:p>
    <w:p w:rsidR="00EF4F92" w:rsidRDefault="00EF4F92" w:rsidP="009B1BE2">
      <w:pPr>
        <w:pStyle w:val="11"/>
        <w:spacing w:after="0" w:line="240" w:lineRule="auto"/>
        <w:ind w:left="0"/>
        <w:jc w:val="both"/>
        <w:rPr>
          <w:rFonts w:ascii="Times New Roman" w:hAnsi="Times New Roman"/>
          <w:b/>
          <w:color w:val="000000"/>
          <w:spacing w:val="2"/>
          <w:sz w:val="24"/>
          <w:szCs w:val="24"/>
        </w:rPr>
      </w:pPr>
    </w:p>
    <w:p w:rsidR="00EF4F92" w:rsidRPr="00102B5C" w:rsidRDefault="00EF4F92" w:rsidP="009B1BE2">
      <w:pPr>
        <w:pStyle w:val="11"/>
        <w:spacing w:after="0" w:line="240" w:lineRule="auto"/>
        <w:ind w:left="0"/>
        <w:jc w:val="both"/>
        <w:rPr>
          <w:rFonts w:ascii="Times New Roman" w:hAnsi="Times New Roman"/>
          <w:b/>
          <w:bCs/>
          <w:sz w:val="24"/>
          <w:szCs w:val="24"/>
        </w:rPr>
      </w:pPr>
      <w:r w:rsidRPr="00193BCB">
        <w:rPr>
          <w:rFonts w:ascii="Times New Roman" w:hAnsi="Times New Roman"/>
          <w:b/>
          <w:color w:val="000000"/>
          <w:spacing w:val="2"/>
          <w:sz w:val="24"/>
          <w:szCs w:val="24"/>
        </w:rPr>
        <w:t xml:space="preserve"> Тема </w:t>
      </w:r>
      <w:r>
        <w:rPr>
          <w:rFonts w:ascii="Times New Roman" w:hAnsi="Times New Roman"/>
          <w:b/>
          <w:color w:val="000000"/>
          <w:spacing w:val="2"/>
          <w:sz w:val="24"/>
          <w:szCs w:val="24"/>
        </w:rPr>
        <w:t>4</w:t>
      </w:r>
      <w:r w:rsidRPr="00102B5C">
        <w:rPr>
          <w:rFonts w:ascii="Times New Roman" w:hAnsi="Times New Roman"/>
          <w:b/>
          <w:spacing w:val="2"/>
          <w:sz w:val="24"/>
          <w:szCs w:val="24"/>
        </w:rPr>
        <w:t xml:space="preserve">. </w:t>
      </w:r>
      <w:r w:rsidRPr="00102B5C">
        <w:rPr>
          <w:rFonts w:ascii="Times New Roman" w:hAnsi="Times New Roman"/>
          <w:b/>
          <w:sz w:val="24"/>
          <w:szCs w:val="24"/>
        </w:rPr>
        <w:t>Транспортная логистика(проводится в форме практической подготовки)</w:t>
      </w:r>
    </w:p>
    <w:p w:rsidR="00EF4F92" w:rsidRPr="00E22D56" w:rsidRDefault="00EF4F92" w:rsidP="00102B5C">
      <w:pPr>
        <w:pStyle w:val="a7"/>
        <w:shd w:val="clear" w:color="auto" w:fill="F5F5F5"/>
        <w:spacing w:after="0"/>
        <w:rPr>
          <w:rFonts w:ascii="Times New Roman" w:hAnsi="Times New Roman"/>
          <w:bCs/>
          <w:i/>
          <w:color w:val="auto"/>
          <w:sz w:val="24"/>
          <w:szCs w:val="24"/>
          <w:highlight w:val="yellow"/>
        </w:rPr>
      </w:pPr>
      <w:r w:rsidRPr="00E22D56">
        <w:rPr>
          <w:rFonts w:ascii="Times New Roman" w:hAnsi="Times New Roman"/>
          <w:bCs/>
          <w:i/>
          <w:color w:val="auto"/>
          <w:sz w:val="24"/>
          <w:szCs w:val="24"/>
        </w:rPr>
        <w:t>Вопросы к занятию</w:t>
      </w:r>
    </w:p>
    <w:p w:rsidR="00EF4F92" w:rsidRPr="00102B5C" w:rsidRDefault="00EF4F92" w:rsidP="00102B5C">
      <w:pPr>
        <w:jc w:val="both"/>
      </w:pPr>
      <w:r w:rsidRPr="00102B5C">
        <w:t xml:space="preserve">1. Понятия и задачи транспортной логистики. </w:t>
      </w:r>
    </w:p>
    <w:p w:rsidR="00EF4F92" w:rsidRPr="00102B5C" w:rsidRDefault="00EF4F92" w:rsidP="00102B5C">
      <w:pPr>
        <w:jc w:val="both"/>
      </w:pPr>
      <w:r w:rsidRPr="00102B5C">
        <w:t>2. Транспортные коридоры и транспортные цепи.</w:t>
      </w:r>
    </w:p>
    <w:p w:rsidR="00EF4F92" w:rsidRPr="00102B5C" w:rsidRDefault="00EF4F92" w:rsidP="00102B5C">
      <w:pPr>
        <w:jc w:val="both"/>
      </w:pPr>
      <w:r w:rsidRPr="00102B5C">
        <w:t xml:space="preserve">3. Транспортные терминалы. </w:t>
      </w:r>
    </w:p>
    <w:p w:rsidR="00EF4F92" w:rsidRPr="00102B5C" w:rsidRDefault="00EF4F92" w:rsidP="00102B5C">
      <w:pPr>
        <w:jc w:val="both"/>
      </w:pPr>
      <w:r w:rsidRPr="00102B5C">
        <w:t xml:space="preserve">4. Критерии выбора вида транспорта. </w:t>
      </w:r>
    </w:p>
    <w:p w:rsidR="00EF4F92" w:rsidRPr="00102B5C" w:rsidRDefault="00EF4F92" w:rsidP="00102B5C">
      <w:pPr>
        <w:pStyle w:val="11"/>
        <w:spacing w:after="0" w:line="240" w:lineRule="auto"/>
        <w:ind w:left="0"/>
        <w:jc w:val="both"/>
        <w:rPr>
          <w:rFonts w:ascii="Times New Roman" w:hAnsi="Times New Roman"/>
          <w:b/>
          <w:color w:val="000000"/>
          <w:spacing w:val="2"/>
          <w:sz w:val="24"/>
          <w:szCs w:val="24"/>
        </w:rPr>
      </w:pPr>
      <w:r w:rsidRPr="00102B5C">
        <w:rPr>
          <w:rFonts w:ascii="Times New Roman" w:hAnsi="Times New Roman"/>
          <w:sz w:val="24"/>
          <w:szCs w:val="24"/>
        </w:rPr>
        <w:t>5. Выбор вида транспорта на базе анализа полной стоимости. 6. Решение о создании собственного парка транспортных средств.</w:t>
      </w:r>
    </w:p>
    <w:p w:rsidR="00EF4F92" w:rsidRDefault="00EF4F92" w:rsidP="0001303E">
      <w:pPr>
        <w:jc w:val="both"/>
        <w:rPr>
          <w:b/>
        </w:rPr>
      </w:pPr>
    </w:p>
    <w:p w:rsidR="00EF4F92" w:rsidRDefault="00EF4F92" w:rsidP="00193BCB">
      <w:pPr>
        <w:ind w:firstLine="708"/>
        <w:jc w:val="both"/>
        <w:rPr>
          <w:i/>
        </w:rPr>
      </w:pPr>
      <w:r w:rsidRPr="00102B5C">
        <w:rPr>
          <w:bCs/>
          <w:i/>
        </w:rPr>
        <w:t>З</w:t>
      </w:r>
      <w:r w:rsidRPr="00102B5C">
        <w:rPr>
          <w:i/>
        </w:rPr>
        <w:t xml:space="preserve">адание </w:t>
      </w:r>
      <w:r>
        <w:rPr>
          <w:i/>
        </w:rPr>
        <w:t xml:space="preserve">1 </w:t>
      </w:r>
      <w:r w:rsidRPr="00102B5C">
        <w:rPr>
          <w:i/>
        </w:rPr>
        <w:t>для практической подготовки</w:t>
      </w:r>
    </w:p>
    <w:p w:rsidR="00EF4F92" w:rsidRPr="00102B5C" w:rsidRDefault="00EF4F92" w:rsidP="00102B5C">
      <w:pPr>
        <w:widowControl w:val="0"/>
        <w:ind w:firstLine="709"/>
        <w:jc w:val="both"/>
        <w:rPr>
          <w:lang w:val="uk-UA" w:eastAsia="uk-UA"/>
        </w:rPr>
      </w:pPr>
      <w:r w:rsidRPr="00102B5C">
        <w:rPr>
          <w:lang w:val="uk-UA" w:eastAsia="uk-UA"/>
        </w:rPr>
        <w:t xml:space="preserve">На </w:t>
      </w:r>
      <w:proofErr w:type="spellStart"/>
      <w:r w:rsidRPr="00102B5C">
        <w:rPr>
          <w:lang w:val="uk-UA" w:eastAsia="uk-UA"/>
        </w:rPr>
        <w:t>основании</w:t>
      </w:r>
      <w:proofErr w:type="spellEnd"/>
      <w:r w:rsidR="00457249">
        <w:rPr>
          <w:lang w:val="uk-UA" w:eastAsia="uk-UA"/>
        </w:rPr>
        <w:t xml:space="preserve"> </w:t>
      </w:r>
      <w:proofErr w:type="spellStart"/>
      <w:r w:rsidRPr="00102B5C">
        <w:rPr>
          <w:lang w:val="uk-UA" w:eastAsia="uk-UA"/>
        </w:rPr>
        <w:t>исходных</w:t>
      </w:r>
      <w:proofErr w:type="spellEnd"/>
      <w:r w:rsidR="00457249">
        <w:rPr>
          <w:lang w:val="uk-UA" w:eastAsia="uk-UA"/>
        </w:rPr>
        <w:t xml:space="preserve"> </w:t>
      </w:r>
      <w:proofErr w:type="spellStart"/>
      <w:r w:rsidRPr="00102B5C">
        <w:rPr>
          <w:lang w:val="uk-UA" w:eastAsia="uk-UA"/>
        </w:rPr>
        <w:t>данных</w:t>
      </w:r>
      <w:proofErr w:type="spellEnd"/>
      <w:r w:rsidR="00457249">
        <w:rPr>
          <w:lang w:val="uk-UA" w:eastAsia="uk-UA"/>
        </w:rPr>
        <w:t xml:space="preserve"> </w:t>
      </w:r>
      <w:proofErr w:type="spellStart"/>
      <w:r w:rsidRPr="00102B5C">
        <w:rPr>
          <w:lang w:val="uk-UA" w:eastAsia="uk-UA"/>
        </w:rPr>
        <w:t>решить</w:t>
      </w:r>
      <w:proofErr w:type="spellEnd"/>
      <w:r w:rsidRPr="00102B5C">
        <w:rPr>
          <w:lang w:val="uk-UA" w:eastAsia="uk-UA"/>
        </w:rPr>
        <w:t xml:space="preserve"> задачу о </w:t>
      </w:r>
      <w:proofErr w:type="spellStart"/>
      <w:r w:rsidRPr="00102B5C">
        <w:rPr>
          <w:lang w:val="uk-UA" w:eastAsia="uk-UA"/>
        </w:rPr>
        <w:t>назначении</w:t>
      </w:r>
      <w:proofErr w:type="spellEnd"/>
      <w:r w:rsidRPr="00102B5C">
        <w:rPr>
          <w:lang w:val="uk-UA" w:eastAsia="uk-UA"/>
        </w:rPr>
        <w:t xml:space="preserve">, то </w:t>
      </w:r>
      <w:proofErr w:type="spellStart"/>
      <w:r w:rsidRPr="00102B5C">
        <w:rPr>
          <w:lang w:val="uk-UA" w:eastAsia="uk-UA"/>
        </w:rPr>
        <w:t>есть</w:t>
      </w:r>
      <w:proofErr w:type="spellEnd"/>
      <w:r w:rsidRPr="00102B5C">
        <w:rPr>
          <w:lang w:val="uk-UA" w:eastAsia="uk-UA"/>
        </w:rPr>
        <w:t xml:space="preserve"> установить </w:t>
      </w:r>
      <w:proofErr w:type="spellStart"/>
      <w:r w:rsidRPr="00102B5C">
        <w:rPr>
          <w:lang w:val="uk-UA" w:eastAsia="uk-UA"/>
        </w:rPr>
        <w:t>оптимальное</w:t>
      </w:r>
      <w:proofErr w:type="spellEnd"/>
      <w:r w:rsidR="00457249">
        <w:rPr>
          <w:lang w:val="uk-UA" w:eastAsia="uk-UA"/>
        </w:rPr>
        <w:t xml:space="preserve"> </w:t>
      </w:r>
      <w:proofErr w:type="spellStart"/>
      <w:r w:rsidRPr="00102B5C">
        <w:rPr>
          <w:lang w:val="uk-UA" w:eastAsia="uk-UA"/>
        </w:rPr>
        <w:t>закрепление</w:t>
      </w:r>
      <w:proofErr w:type="spellEnd"/>
      <w:r w:rsidR="00457249">
        <w:rPr>
          <w:lang w:val="uk-UA" w:eastAsia="uk-UA"/>
        </w:rPr>
        <w:t xml:space="preserve"> </w:t>
      </w:r>
      <w:proofErr w:type="spellStart"/>
      <w:r w:rsidRPr="00102B5C">
        <w:rPr>
          <w:lang w:val="uk-UA" w:eastAsia="uk-UA"/>
        </w:rPr>
        <w:t>транспортных</w:t>
      </w:r>
      <w:proofErr w:type="spellEnd"/>
      <w:r w:rsidR="00457249">
        <w:rPr>
          <w:lang w:val="uk-UA" w:eastAsia="uk-UA"/>
        </w:rPr>
        <w:t xml:space="preserve"> </w:t>
      </w:r>
      <w:proofErr w:type="spellStart"/>
      <w:r w:rsidRPr="00102B5C">
        <w:rPr>
          <w:lang w:val="uk-UA" w:eastAsia="uk-UA"/>
        </w:rPr>
        <w:t>средств</w:t>
      </w:r>
      <w:proofErr w:type="spellEnd"/>
      <w:r w:rsidRPr="00102B5C">
        <w:rPr>
          <w:lang w:val="uk-UA" w:eastAsia="uk-UA"/>
        </w:rPr>
        <w:t xml:space="preserve"> по </w:t>
      </w:r>
      <w:proofErr w:type="spellStart"/>
      <w:r w:rsidRPr="00102B5C">
        <w:rPr>
          <w:lang w:val="uk-UA" w:eastAsia="uk-UA"/>
        </w:rPr>
        <w:t>определенным</w:t>
      </w:r>
      <w:proofErr w:type="spellEnd"/>
      <w:r w:rsidRPr="00102B5C">
        <w:rPr>
          <w:lang w:val="uk-UA" w:eastAsia="uk-UA"/>
        </w:rPr>
        <w:t xml:space="preserve"> рейсами и порядок </w:t>
      </w:r>
      <w:proofErr w:type="spellStart"/>
      <w:r w:rsidRPr="00102B5C">
        <w:rPr>
          <w:lang w:val="uk-UA" w:eastAsia="uk-UA"/>
        </w:rPr>
        <w:t>отправления</w:t>
      </w:r>
      <w:proofErr w:type="spellEnd"/>
      <w:r w:rsidR="00457249">
        <w:rPr>
          <w:lang w:val="uk-UA" w:eastAsia="uk-UA"/>
        </w:rPr>
        <w:t xml:space="preserve"> </w:t>
      </w:r>
      <w:proofErr w:type="spellStart"/>
      <w:r w:rsidRPr="00102B5C">
        <w:rPr>
          <w:lang w:val="uk-UA" w:eastAsia="uk-UA"/>
        </w:rPr>
        <w:t>этих</w:t>
      </w:r>
      <w:proofErr w:type="spellEnd"/>
      <w:r w:rsidR="00457249">
        <w:rPr>
          <w:lang w:val="uk-UA" w:eastAsia="uk-UA"/>
        </w:rPr>
        <w:t xml:space="preserve"> </w:t>
      </w:r>
      <w:proofErr w:type="spellStart"/>
      <w:r w:rsidRPr="00102B5C">
        <w:rPr>
          <w:lang w:val="uk-UA" w:eastAsia="uk-UA"/>
        </w:rPr>
        <w:t>транспортных</w:t>
      </w:r>
      <w:proofErr w:type="spellEnd"/>
      <w:r w:rsidR="00457249">
        <w:rPr>
          <w:lang w:val="uk-UA" w:eastAsia="uk-UA"/>
        </w:rPr>
        <w:t xml:space="preserve"> </w:t>
      </w:r>
      <w:proofErr w:type="spellStart"/>
      <w:r w:rsidRPr="00102B5C">
        <w:rPr>
          <w:lang w:val="uk-UA" w:eastAsia="uk-UA"/>
        </w:rPr>
        <w:t>средств</w:t>
      </w:r>
      <w:proofErr w:type="spellEnd"/>
      <w:r w:rsidRPr="00102B5C">
        <w:rPr>
          <w:lang w:val="uk-UA" w:eastAsia="uk-UA"/>
        </w:rPr>
        <w:t>.</w:t>
      </w:r>
    </w:p>
    <w:p w:rsidR="00EF4F92" w:rsidRDefault="00EF4F92" w:rsidP="00102B5C">
      <w:pPr>
        <w:widowControl w:val="0"/>
        <w:ind w:firstLine="709"/>
        <w:jc w:val="right"/>
        <w:rPr>
          <w:lang w:val="uk-UA" w:eastAsia="uk-UA"/>
        </w:rPr>
      </w:pPr>
      <w:proofErr w:type="spellStart"/>
      <w:r w:rsidRPr="00102B5C">
        <w:rPr>
          <w:lang w:val="uk-UA" w:eastAsia="uk-UA"/>
        </w:rPr>
        <w:t>Таблица</w:t>
      </w:r>
      <w:proofErr w:type="spellEnd"/>
      <w:r w:rsidRPr="00102B5C">
        <w:rPr>
          <w:lang w:val="uk-UA" w:eastAsia="uk-UA"/>
        </w:rPr>
        <w:t xml:space="preserve"> 6</w:t>
      </w:r>
    </w:p>
    <w:p w:rsidR="00EF4F92" w:rsidRDefault="00EF4F92" w:rsidP="00102B5C">
      <w:pPr>
        <w:widowControl w:val="0"/>
        <w:ind w:firstLine="709"/>
        <w:jc w:val="center"/>
        <w:rPr>
          <w:lang w:val="uk-UA" w:eastAsia="uk-UA"/>
        </w:rPr>
      </w:pPr>
      <w:r>
        <w:rPr>
          <w:lang w:val="uk-UA" w:eastAsia="uk-UA"/>
        </w:rPr>
        <w:t>.</w:t>
      </w:r>
      <w:proofErr w:type="spellStart"/>
      <w:r w:rsidRPr="00102B5C">
        <w:rPr>
          <w:lang w:val="uk-UA" w:eastAsia="uk-UA"/>
        </w:rPr>
        <w:t>Исходные</w:t>
      </w:r>
      <w:proofErr w:type="spellEnd"/>
      <w:r w:rsidR="00457249">
        <w:rPr>
          <w:lang w:val="uk-UA" w:eastAsia="uk-UA"/>
        </w:rPr>
        <w:t xml:space="preserve"> </w:t>
      </w:r>
      <w:proofErr w:type="spellStart"/>
      <w:r w:rsidRPr="00102B5C">
        <w:rPr>
          <w:lang w:val="uk-UA" w:eastAsia="uk-UA"/>
        </w:rPr>
        <w:t>данные</w:t>
      </w:r>
      <w:proofErr w:type="spellEnd"/>
      <w:r w:rsidRPr="00102B5C">
        <w:rPr>
          <w:lang w:val="uk-UA" w:eastAsia="uk-UA"/>
        </w:rPr>
        <w:t xml:space="preserve"> для </w:t>
      </w:r>
      <w:proofErr w:type="spellStart"/>
      <w:r w:rsidRPr="00102B5C">
        <w:rPr>
          <w:lang w:val="uk-UA" w:eastAsia="uk-UA"/>
        </w:rPr>
        <w:t>выполнения</w:t>
      </w:r>
      <w:proofErr w:type="spellEnd"/>
      <w:r w:rsidR="00457249">
        <w:rPr>
          <w:lang w:val="uk-UA" w:eastAsia="uk-UA"/>
        </w:rPr>
        <w:t xml:space="preserve"> </w:t>
      </w:r>
      <w:proofErr w:type="spellStart"/>
      <w:r w:rsidRPr="00102B5C">
        <w:rPr>
          <w:lang w:val="uk-UA" w:eastAsia="uk-UA"/>
        </w:rPr>
        <w:t>работы</w:t>
      </w:r>
      <w:proofErr w:type="spellEnd"/>
      <w:r w:rsidRPr="00102B5C">
        <w:rPr>
          <w:lang w:val="uk-UA" w:eastAsia="uk-U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4"/>
        <w:gridCol w:w="754"/>
        <w:gridCol w:w="727"/>
        <w:gridCol w:w="781"/>
        <w:gridCol w:w="920"/>
        <w:gridCol w:w="992"/>
        <w:gridCol w:w="754"/>
        <w:gridCol w:w="754"/>
        <w:gridCol w:w="902"/>
        <w:gridCol w:w="850"/>
        <w:gridCol w:w="851"/>
        <w:gridCol w:w="754"/>
      </w:tblGrid>
      <w:tr w:rsidR="00EF4F92" w:rsidRPr="006E0B15" w:rsidTr="002E4FF6">
        <w:trPr>
          <w:cantSplit/>
        </w:trPr>
        <w:tc>
          <w:tcPr>
            <w:tcW w:w="754" w:type="dxa"/>
            <w:vMerge w:val="restart"/>
            <w:vAlign w:val="center"/>
          </w:tcPr>
          <w:p w:rsidR="00EF4F92" w:rsidRPr="006E0B15" w:rsidRDefault="00EF4F92" w:rsidP="002E4FF6">
            <w:pPr>
              <w:widowControl w:val="0"/>
              <w:jc w:val="center"/>
              <w:rPr>
                <w:lang w:val="uk-UA" w:eastAsia="uk-UA"/>
              </w:rPr>
            </w:pPr>
            <w:proofErr w:type="spellStart"/>
            <w:r>
              <w:rPr>
                <w:lang w:val="uk-UA" w:eastAsia="uk-UA"/>
              </w:rPr>
              <w:t>Вари</w:t>
            </w:r>
            <w:r w:rsidRPr="006E0B15">
              <w:rPr>
                <w:lang w:val="uk-UA" w:eastAsia="uk-UA"/>
              </w:rPr>
              <w:t>ант</w:t>
            </w:r>
            <w:proofErr w:type="spellEnd"/>
          </w:p>
        </w:tc>
        <w:tc>
          <w:tcPr>
            <w:tcW w:w="4174" w:type="dxa"/>
            <w:gridSpan w:val="5"/>
            <w:vAlign w:val="center"/>
          </w:tcPr>
          <w:p w:rsidR="00EF4F92" w:rsidRPr="006E0B15" w:rsidRDefault="00EF4F92" w:rsidP="002E4FF6">
            <w:pPr>
              <w:widowControl w:val="0"/>
              <w:jc w:val="center"/>
              <w:rPr>
                <w:lang w:val="uk-UA" w:eastAsia="uk-UA"/>
              </w:rPr>
            </w:pPr>
            <w:proofErr w:type="spellStart"/>
            <w:r>
              <w:rPr>
                <w:lang w:val="uk-UA" w:eastAsia="uk-UA"/>
              </w:rPr>
              <w:t>Отправление</w:t>
            </w:r>
            <w:proofErr w:type="spellEnd"/>
            <w:r w:rsidR="00457249">
              <w:rPr>
                <w:lang w:val="uk-UA" w:eastAsia="uk-UA"/>
              </w:rPr>
              <w:t xml:space="preserve"> </w:t>
            </w:r>
            <w:proofErr w:type="spellStart"/>
            <w:r>
              <w:rPr>
                <w:lang w:val="uk-UA" w:eastAsia="uk-UA"/>
              </w:rPr>
              <w:t>из</w:t>
            </w:r>
            <w:proofErr w:type="spellEnd"/>
            <w:r w:rsidR="00457249">
              <w:rPr>
                <w:lang w:val="uk-UA" w:eastAsia="uk-UA"/>
              </w:rPr>
              <w:t xml:space="preserve"> </w:t>
            </w:r>
            <w:proofErr w:type="spellStart"/>
            <w:r>
              <w:rPr>
                <w:lang w:val="uk-UA" w:eastAsia="uk-UA"/>
              </w:rPr>
              <w:t>пункта</w:t>
            </w:r>
            <w:proofErr w:type="spellEnd"/>
            <w:r w:rsidRPr="006E0B15">
              <w:rPr>
                <w:lang w:val="uk-UA" w:eastAsia="uk-UA"/>
              </w:rPr>
              <w:t xml:space="preserve"> А</w:t>
            </w:r>
          </w:p>
        </w:tc>
        <w:tc>
          <w:tcPr>
            <w:tcW w:w="4111" w:type="dxa"/>
            <w:gridSpan w:val="5"/>
            <w:vAlign w:val="center"/>
          </w:tcPr>
          <w:p w:rsidR="00EF4F92" w:rsidRPr="006E0B15" w:rsidRDefault="00EF4F92" w:rsidP="002E4FF6">
            <w:pPr>
              <w:keepNext/>
              <w:widowControl w:val="0"/>
              <w:jc w:val="center"/>
              <w:outlineLvl w:val="1"/>
              <w:rPr>
                <w:lang w:val="uk-UA" w:eastAsia="uk-UA"/>
              </w:rPr>
            </w:pPr>
            <w:proofErr w:type="spellStart"/>
            <w:r>
              <w:rPr>
                <w:lang w:val="uk-UA" w:eastAsia="uk-UA"/>
              </w:rPr>
              <w:t>Отправление</w:t>
            </w:r>
            <w:proofErr w:type="spellEnd"/>
            <w:r w:rsidR="00457249">
              <w:rPr>
                <w:lang w:val="uk-UA" w:eastAsia="uk-UA"/>
              </w:rPr>
              <w:t xml:space="preserve"> </w:t>
            </w:r>
            <w:proofErr w:type="spellStart"/>
            <w:r>
              <w:rPr>
                <w:lang w:val="uk-UA" w:eastAsia="uk-UA"/>
              </w:rPr>
              <w:t>из</w:t>
            </w:r>
            <w:proofErr w:type="spellEnd"/>
            <w:r w:rsidR="00457249">
              <w:rPr>
                <w:lang w:val="uk-UA" w:eastAsia="uk-UA"/>
              </w:rPr>
              <w:t xml:space="preserve"> </w:t>
            </w:r>
            <w:proofErr w:type="spellStart"/>
            <w:r>
              <w:rPr>
                <w:lang w:val="uk-UA" w:eastAsia="uk-UA"/>
              </w:rPr>
              <w:t>пункта</w:t>
            </w:r>
            <w:proofErr w:type="spellEnd"/>
            <w:r w:rsidR="00457249">
              <w:rPr>
                <w:lang w:val="uk-UA" w:eastAsia="uk-UA"/>
              </w:rPr>
              <w:t xml:space="preserve"> </w:t>
            </w:r>
            <w:r w:rsidRPr="006E0B15">
              <w:rPr>
                <w:lang w:val="uk-UA" w:eastAsia="uk-UA"/>
              </w:rPr>
              <w:t>В</w:t>
            </w:r>
          </w:p>
        </w:tc>
        <w:tc>
          <w:tcPr>
            <w:tcW w:w="754" w:type="dxa"/>
            <w:vMerge w:val="restart"/>
            <w:vAlign w:val="center"/>
          </w:tcPr>
          <w:p w:rsidR="00EF4F92" w:rsidRPr="006E0B15" w:rsidRDefault="00EF4F92" w:rsidP="002E4FF6">
            <w:pPr>
              <w:widowControl w:val="0"/>
              <w:jc w:val="center"/>
              <w:rPr>
                <w:lang w:val="uk-UA" w:eastAsia="uk-UA"/>
              </w:rPr>
            </w:pPr>
            <w:r w:rsidRPr="006E0B15">
              <w:rPr>
                <w:lang w:val="uk-UA" w:eastAsia="uk-UA"/>
              </w:rPr>
              <w:t xml:space="preserve">t, </w:t>
            </w:r>
            <w:proofErr w:type="spellStart"/>
            <w:r>
              <w:rPr>
                <w:lang w:val="uk-UA" w:eastAsia="uk-UA"/>
              </w:rPr>
              <w:t>часы</w:t>
            </w:r>
            <w:proofErr w:type="spellEnd"/>
          </w:p>
        </w:tc>
      </w:tr>
      <w:tr w:rsidR="00EF4F92" w:rsidRPr="006E0B15" w:rsidTr="002E4FF6">
        <w:trPr>
          <w:cantSplit/>
        </w:trPr>
        <w:tc>
          <w:tcPr>
            <w:tcW w:w="754" w:type="dxa"/>
            <w:vMerge/>
            <w:vAlign w:val="center"/>
          </w:tcPr>
          <w:p w:rsidR="00EF4F92" w:rsidRPr="006E0B15" w:rsidRDefault="00EF4F92" w:rsidP="002E4FF6">
            <w:pPr>
              <w:widowControl w:val="0"/>
              <w:jc w:val="center"/>
              <w:rPr>
                <w:lang w:val="uk-UA" w:eastAsia="uk-UA"/>
              </w:rPr>
            </w:pP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I</w:t>
            </w:r>
          </w:p>
        </w:tc>
        <w:tc>
          <w:tcPr>
            <w:tcW w:w="727" w:type="dxa"/>
            <w:vAlign w:val="center"/>
          </w:tcPr>
          <w:p w:rsidR="00EF4F92" w:rsidRPr="006E0B15" w:rsidRDefault="00EF4F92" w:rsidP="002E4FF6">
            <w:pPr>
              <w:widowControl w:val="0"/>
              <w:jc w:val="center"/>
              <w:rPr>
                <w:lang w:val="uk-UA" w:eastAsia="uk-UA"/>
              </w:rPr>
            </w:pPr>
            <w:r w:rsidRPr="006E0B15">
              <w:rPr>
                <w:lang w:val="uk-UA" w:eastAsia="uk-UA"/>
              </w:rPr>
              <w:t>II</w:t>
            </w:r>
          </w:p>
        </w:tc>
        <w:tc>
          <w:tcPr>
            <w:tcW w:w="781" w:type="dxa"/>
            <w:vAlign w:val="center"/>
          </w:tcPr>
          <w:p w:rsidR="00EF4F92" w:rsidRPr="006E0B15" w:rsidRDefault="00EF4F92" w:rsidP="002E4FF6">
            <w:pPr>
              <w:widowControl w:val="0"/>
              <w:jc w:val="center"/>
              <w:rPr>
                <w:lang w:val="uk-UA" w:eastAsia="uk-UA"/>
              </w:rPr>
            </w:pPr>
            <w:r w:rsidRPr="006E0B15">
              <w:rPr>
                <w:lang w:val="uk-UA" w:eastAsia="uk-UA"/>
              </w:rPr>
              <w:t>III</w:t>
            </w:r>
          </w:p>
        </w:tc>
        <w:tc>
          <w:tcPr>
            <w:tcW w:w="920" w:type="dxa"/>
            <w:vAlign w:val="center"/>
          </w:tcPr>
          <w:p w:rsidR="00EF4F92" w:rsidRPr="006E0B15" w:rsidRDefault="00EF4F92" w:rsidP="002E4FF6">
            <w:pPr>
              <w:widowControl w:val="0"/>
              <w:jc w:val="center"/>
              <w:rPr>
                <w:lang w:val="uk-UA" w:eastAsia="uk-UA"/>
              </w:rPr>
            </w:pPr>
            <w:r w:rsidRPr="006E0B15">
              <w:rPr>
                <w:lang w:val="uk-UA" w:eastAsia="uk-UA"/>
              </w:rPr>
              <w:t>IV</w:t>
            </w:r>
          </w:p>
        </w:tc>
        <w:tc>
          <w:tcPr>
            <w:tcW w:w="992" w:type="dxa"/>
            <w:vAlign w:val="center"/>
          </w:tcPr>
          <w:p w:rsidR="00EF4F92" w:rsidRPr="006E0B15" w:rsidRDefault="00EF4F92" w:rsidP="002E4FF6">
            <w:pPr>
              <w:widowControl w:val="0"/>
              <w:jc w:val="center"/>
              <w:rPr>
                <w:lang w:val="uk-UA" w:eastAsia="uk-UA"/>
              </w:rPr>
            </w:pPr>
            <w:r w:rsidRPr="006E0B15">
              <w:rPr>
                <w:lang w:val="uk-UA" w:eastAsia="uk-UA"/>
              </w:rPr>
              <w:t>V</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1</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2</w:t>
            </w:r>
          </w:p>
        </w:tc>
        <w:tc>
          <w:tcPr>
            <w:tcW w:w="902" w:type="dxa"/>
            <w:vAlign w:val="center"/>
          </w:tcPr>
          <w:p w:rsidR="00EF4F92" w:rsidRPr="006E0B15" w:rsidRDefault="00EF4F92" w:rsidP="002E4FF6">
            <w:pPr>
              <w:widowControl w:val="0"/>
              <w:jc w:val="center"/>
              <w:rPr>
                <w:lang w:val="uk-UA" w:eastAsia="uk-UA"/>
              </w:rPr>
            </w:pPr>
            <w:r w:rsidRPr="006E0B15">
              <w:rPr>
                <w:lang w:val="uk-UA" w:eastAsia="uk-UA"/>
              </w:rPr>
              <w:t>3</w:t>
            </w:r>
          </w:p>
        </w:tc>
        <w:tc>
          <w:tcPr>
            <w:tcW w:w="850" w:type="dxa"/>
            <w:vAlign w:val="center"/>
          </w:tcPr>
          <w:p w:rsidR="00EF4F92" w:rsidRPr="006E0B15" w:rsidRDefault="00EF4F92" w:rsidP="002E4FF6">
            <w:pPr>
              <w:widowControl w:val="0"/>
              <w:jc w:val="center"/>
              <w:rPr>
                <w:lang w:val="uk-UA" w:eastAsia="uk-UA"/>
              </w:rPr>
            </w:pPr>
            <w:r w:rsidRPr="006E0B15">
              <w:rPr>
                <w:lang w:val="uk-UA" w:eastAsia="uk-UA"/>
              </w:rPr>
              <w:t>4</w:t>
            </w:r>
          </w:p>
        </w:tc>
        <w:tc>
          <w:tcPr>
            <w:tcW w:w="851" w:type="dxa"/>
            <w:vAlign w:val="center"/>
          </w:tcPr>
          <w:p w:rsidR="00EF4F92" w:rsidRPr="006E0B15" w:rsidRDefault="00EF4F92" w:rsidP="002E4FF6">
            <w:pPr>
              <w:widowControl w:val="0"/>
              <w:jc w:val="center"/>
              <w:rPr>
                <w:lang w:val="uk-UA" w:eastAsia="uk-UA"/>
              </w:rPr>
            </w:pPr>
            <w:r w:rsidRPr="006E0B15">
              <w:rPr>
                <w:lang w:val="uk-UA" w:eastAsia="uk-UA"/>
              </w:rPr>
              <w:t>5</w:t>
            </w:r>
          </w:p>
        </w:tc>
        <w:tc>
          <w:tcPr>
            <w:tcW w:w="754" w:type="dxa"/>
            <w:vMerge/>
            <w:vAlign w:val="center"/>
          </w:tcPr>
          <w:p w:rsidR="00EF4F92" w:rsidRPr="006E0B15" w:rsidRDefault="00EF4F92" w:rsidP="002E4FF6">
            <w:pPr>
              <w:widowControl w:val="0"/>
              <w:jc w:val="center"/>
              <w:rPr>
                <w:lang w:val="uk-UA" w:eastAsia="uk-UA"/>
              </w:rPr>
            </w:pPr>
          </w:p>
        </w:tc>
      </w:tr>
      <w:tr w:rsidR="00EF4F92" w:rsidRPr="006E0B15" w:rsidTr="002E4FF6">
        <w:tc>
          <w:tcPr>
            <w:tcW w:w="754" w:type="dxa"/>
            <w:vAlign w:val="center"/>
          </w:tcPr>
          <w:p w:rsidR="00EF4F92" w:rsidRPr="006E0B15" w:rsidRDefault="00EF4F92" w:rsidP="002E4FF6">
            <w:pPr>
              <w:widowControl w:val="0"/>
              <w:jc w:val="center"/>
              <w:rPr>
                <w:lang w:val="uk-UA" w:eastAsia="uk-UA"/>
              </w:rPr>
            </w:pPr>
            <w:r w:rsidRPr="006E0B15">
              <w:rPr>
                <w:lang w:val="uk-UA" w:eastAsia="uk-UA"/>
              </w:rPr>
              <w:t>1</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5-00</w:t>
            </w:r>
          </w:p>
        </w:tc>
        <w:tc>
          <w:tcPr>
            <w:tcW w:w="727" w:type="dxa"/>
            <w:vAlign w:val="center"/>
          </w:tcPr>
          <w:p w:rsidR="00EF4F92" w:rsidRPr="006E0B15" w:rsidRDefault="00EF4F92" w:rsidP="002E4FF6">
            <w:pPr>
              <w:widowControl w:val="0"/>
              <w:jc w:val="center"/>
              <w:rPr>
                <w:lang w:val="uk-UA" w:eastAsia="uk-UA"/>
              </w:rPr>
            </w:pPr>
            <w:r w:rsidRPr="006E0B15">
              <w:rPr>
                <w:lang w:val="uk-UA" w:eastAsia="uk-UA"/>
              </w:rPr>
              <w:t>6-00</w:t>
            </w:r>
          </w:p>
        </w:tc>
        <w:tc>
          <w:tcPr>
            <w:tcW w:w="781" w:type="dxa"/>
            <w:vAlign w:val="center"/>
          </w:tcPr>
          <w:p w:rsidR="00EF4F92" w:rsidRPr="006E0B15" w:rsidRDefault="00EF4F92" w:rsidP="002E4FF6">
            <w:pPr>
              <w:widowControl w:val="0"/>
              <w:jc w:val="center"/>
              <w:rPr>
                <w:lang w:val="uk-UA" w:eastAsia="uk-UA"/>
              </w:rPr>
            </w:pPr>
            <w:r w:rsidRPr="006E0B15">
              <w:rPr>
                <w:lang w:val="uk-UA" w:eastAsia="uk-UA"/>
              </w:rPr>
              <w:t>7-30</w:t>
            </w:r>
          </w:p>
        </w:tc>
        <w:tc>
          <w:tcPr>
            <w:tcW w:w="920" w:type="dxa"/>
            <w:vAlign w:val="center"/>
          </w:tcPr>
          <w:p w:rsidR="00EF4F92" w:rsidRPr="006E0B15" w:rsidRDefault="00EF4F92" w:rsidP="002E4FF6">
            <w:pPr>
              <w:widowControl w:val="0"/>
              <w:jc w:val="center"/>
              <w:rPr>
                <w:lang w:val="uk-UA" w:eastAsia="uk-UA"/>
              </w:rPr>
            </w:pPr>
            <w:r w:rsidRPr="006E0B15">
              <w:rPr>
                <w:lang w:val="uk-UA" w:eastAsia="uk-UA"/>
              </w:rPr>
              <w:t>14-30</w:t>
            </w:r>
          </w:p>
        </w:tc>
        <w:tc>
          <w:tcPr>
            <w:tcW w:w="992" w:type="dxa"/>
            <w:vAlign w:val="center"/>
          </w:tcPr>
          <w:p w:rsidR="00EF4F92" w:rsidRPr="006E0B15" w:rsidRDefault="00EF4F92" w:rsidP="002E4FF6">
            <w:pPr>
              <w:widowControl w:val="0"/>
              <w:jc w:val="center"/>
              <w:rPr>
                <w:lang w:val="uk-UA" w:eastAsia="uk-UA"/>
              </w:rPr>
            </w:pPr>
            <w:r w:rsidRPr="006E0B15">
              <w:rPr>
                <w:lang w:val="uk-UA" w:eastAsia="uk-UA"/>
              </w:rPr>
              <w:t>16-30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0-30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9-30</w:t>
            </w:r>
          </w:p>
        </w:tc>
        <w:tc>
          <w:tcPr>
            <w:tcW w:w="902" w:type="dxa"/>
            <w:vAlign w:val="center"/>
          </w:tcPr>
          <w:p w:rsidR="00EF4F92" w:rsidRPr="006E0B15" w:rsidRDefault="00EF4F92" w:rsidP="002E4FF6">
            <w:pPr>
              <w:widowControl w:val="0"/>
              <w:jc w:val="center"/>
              <w:rPr>
                <w:lang w:val="uk-UA" w:eastAsia="uk-UA"/>
              </w:rPr>
            </w:pPr>
            <w:r w:rsidRPr="006E0B15">
              <w:rPr>
                <w:lang w:val="uk-UA" w:eastAsia="uk-UA"/>
              </w:rPr>
              <w:t>16-00</w:t>
            </w:r>
          </w:p>
        </w:tc>
        <w:tc>
          <w:tcPr>
            <w:tcW w:w="850" w:type="dxa"/>
            <w:vAlign w:val="center"/>
          </w:tcPr>
          <w:p w:rsidR="00EF4F92" w:rsidRPr="006E0B15" w:rsidRDefault="00EF4F92" w:rsidP="002E4FF6">
            <w:pPr>
              <w:widowControl w:val="0"/>
              <w:jc w:val="center"/>
              <w:rPr>
                <w:lang w:val="uk-UA" w:eastAsia="uk-UA"/>
              </w:rPr>
            </w:pPr>
            <w:r w:rsidRPr="006E0B15">
              <w:rPr>
                <w:lang w:val="uk-UA" w:eastAsia="uk-UA"/>
              </w:rPr>
              <w:t>18-30</w:t>
            </w:r>
          </w:p>
        </w:tc>
        <w:tc>
          <w:tcPr>
            <w:tcW w:w="851" w:type="dxa"/>
            <w:vAlign w:val="center"/>
          </w:tcPr>
          <w:p w:rsidR="00EF4F92" w:rsidRPr="006E0B15" w:rsidRDefault="00EF4F92" w:rsidP="002E4FF6">
            <w:pPr>
              <w:widowControl w:val="0"/>
              <w:jc w:val="center"/>
              <w:rPr>
                <w:lang w:val="uk-UA" w:eastAsia="uk-UA"/>
              </w:rPr>
            </w:pPr>
            <w:r w:rsidRPr="006E0B15">
              <w:rPr>
                <w:lang w:val="uk-UA" w:eastAsia="uk-UA"/>
              </w:rPr>
              <w:t>20-30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5,5</w:t>
            </w:r>
          </w:p>
        </w:tc>
      </w:tr>
      <w:tr w:rsidR="00EF4F92" w:rsidRPr="006E0B15" w:rsidTr="002E4FF6">
        <w:tc>
          <w:tcPr>
            <w:tcW w:w="754" w:type="dxa"/>
            <w:vAlign w:val="center"/>
          </w:tcPr>
          <w:p w:rsidR="00EF4F92" w:rsidRPr="006E0B15" w:rsidRDefault="00EF4F92" w:rsidP="002E4FF6">
            <w:pPr>
              <w:widowControl w:val="0"/>
              <w:jc w:val="center"/>
              <w:rPr>
                <w:lang w:val="uk-UA" w:eastAsia="uk-UA"/>
              </w:rPr>
            </w:pPr>
            <w:r w:rsidRPr="006E0B15">
              <w:rPr>
                <w:lang w:val="uk-UA" w:eastAsia="uk-UA"/>
              </w:rPr>
              <w:t>2</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4-00</w:t>
            </w:r>
          </w:p>
        </w:tc>
        <w:tc>
          <w:tcPr>
            <w:tcW w:w="727" w:type="dxa"/>
            <w:vAlign w:val="center"/>
          </w:tcPr>
          <w:p w:rsidR="00EF4F92" w:rsidRPr="006E0B15" w:rsidRDefault="00EF4F92" w:rsidP="002E4FF6">
            <w:pPr>
              <w:widowControl w:val="0"/>
              <w:jc w:val="center"/>
              <w:rPr>
                <w:lang w:val="uk-UA" w:eastAsia="uk-UA"/>
              </w:rPr>
            </w:pPr>
            <w:r w:rsidRPr="006E0B15">
              <w:rPr>
                <w:lang w:val="uk-UA" w:eastAsia="uk-UA"/>
              </w:rPr>
              <w:t>5-30</w:t>
            </w:r>
          </w:p>
        </w:tc>
        <w:tc>
          <w:tcPr>
            <w:tcW w:w="781" w:type="dxa"/>
            <w:vAlign w:val="center"/>
          </w:tcPr>
          <w:p w:rsidR="00EF4F92" w:rsidRPr="006E0B15" w:rsidRDefault="00EF4F92" w:rsidP="002E4FF6">
            <w:pPr>
              <w:widowControl w:val="0"/>
              <w:jc w:val="center"/>
              <w:rPr>
                <w:lang w:val="uk-UA" w:eastAsia="uk-UA"/>
              </w:rPr>
            </w:pPr>
            <w:r w:rsidRPr="006E0B15">
              <w:rPr>
                <w:lang w:val="uk-UA" w:eastAsia="uk-UA"/>
              </w:rPr>
              <w:t>8-00</w:t>
            </w:r>
          </w:p>
        </w:tc>
        <w:tc>
          <w:tcPr>
            <w:tcW w:w="920" w:type="dxa"/>
            <w:vAlign w:val="center"/>
          </w:tcPr>
          <w:p w:rsidR="00EF4F92" w:rsidRPr="006E0B15" w:rsidRDefault="00EF4F92" w:rsidP="002E4FF6">
            <w:pPr>
              <w:widowControl w:val="0"/>
              <w:jc w:val="center"/>
              <w:rPr>
                <w:lang w:val="uk-UA" w:eastAsia="uk-UA"/>
              </w:rPr>
            </w:pPr>
            <w:r w:rsidRPr="006E0B15">
              <w:rPr>
                <w:lang w:val="uk-UA" w:eastAsia="uk-UA"/>
              </w:rPr>
              <w:t>12-30</w:t>
            </w:r>
          </w:p>
        </w:tc>
        <w:tc>
          <w:tcPr>
            <w:tcW w:w="992" w:type="dxa"/>
            <w:vAlign w:val="center"/>
          </w:tcPr>
          <w:p w:rsidR="00EF4F92" w:rsidRPr="006E0B15" w:rsidRDefault="00EF4F92" w:rsidP="002E4FF6">
            <w:pPr>
              <w:widowControl w:val="0"/>
              <w:jc w:val="center"/>
              <w:rPr>
                <w:lang w:val="uk-UA" w:eastAsia="uk-UA"/>
              </w:rPr>
            </w:pPr>
            <w:r w:rsidRPr="006E0B15">
              <w:rPr>
                <w:lang w:val="uk-UA" w:eastAsia="uk-UA"/>
              </w:rPr>
              <w:t>21-00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1-30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7-00</w:t>
            </w:r>
          </w:p>
        </w:tc>
        <w:tc>
          <w:tcPr>
            <w:tcW w:w="902" w:type="dxa"/>
            <w:vAlign w:val="center"/>
          </w:tcPr>
          <w:p w:rsidR="00EF4F92" w:rsidRPr="006E0B15" w:rsidRDefault="00EF4F92" w:rsidP="002E4FF6">
            <w:pPr>
              <w:widowControl w:val="0"/>
              <w:jc w:val="center"/>
              <w:rPr>
                <w:lang w:val="uk-UA" w:eastAsia="uk-UA"/>
              </w:rPr>
            </w:pPr>
            <w:r w:rsidRPr="006E0B15">
              <w:rPr>
                <w:lang w:val="uk-UA" w:eastAsia="uk-UA"/>
              </w:rPr>
              <w:t>13-30</w:t>
            </w:r>
          </w:p>
        </w:tc>
        <w:tc>
          <w:tcPr>
            <w:tcW w:w="850" w:type="dxa"/>
            <w:vAlign w:val="center"/>
          </w:tcPr>
          <w:p w:rsidR="00EF4F92" w:rsidRPr="006E0B15" w:rsidRDefault="00EF4F92" w:rsidP="002E4FF6">
            <w:pPr>
              <w:widowControl w:val="0"/>
              <w:jc w:val="center"/>
              <w:rPr>
                <w:lang w:val="uk-UA" w:eastAsia="uk-UA"/>
              </w:rPr>
            </w:pPr>
            <w:r w:rsidRPr="006E0B15">
              <w:rPr>
                <w:lang w:val="uk-UA" w:eastAsia="uk-UA"/>
              </w:rPr>
              <w:t>16-30</w:t>
            </w:r>
          </w:p>
        </w:tc>
        <w:tc>
          <w:tcPr>
            <w:tcW w:w="851" w:type="dxa"/>
            <w:vAlign w:val="center"/>
          </w:tcPr>
          <w:p w:rsidR="00EF4F92" w:rsidRPr="006E0B15" w:rsidRDefault="00EF4F92" w:rsidP="002E4FF6">
            <w:pPr>
              <w:widowControl w:val="0"/>
              <w:jc w:val="center"/>
              <w:rPr>
                <w:lang w:val="uk-UA" w:eastAsia="uk-UA"/>
              </w:rPr>
            </w:pPr>
            <w:r w:rsidRPr="006E0B15">
              <w:rPr>
                <w:lang w:val="uk-UA" w:eastAsia="uk-UA"/>
              </w:rPr>
              <w:t>23-30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4,0</w:t>
            </w:r>
          </w:p>
        </w:tc>
      </w:tr>
      <w:tr w:rsidR="00EF4F92" w:rsidRPr="006E0B15" w:rsidTr="002E4FF6">
        <w:tc>
          <w:tcPr>
            <w:tcW w:w="754" w:type="dxa"/>
            <w:vAlign w:val="center"/>
          </w:tcPr>
          <w:p w:rsidR="00EF4F92" w:rsidRPr="006E0B15" w:rsidRDefault="00EF4F92" w:rsidP="002E4FF6">
            <w:pPr>
              <w:widowControl w:val="0"/>
              <w:jc w:val="center"/>
              <w:rPr>
                <w:lang w:val="uk-UA" w:eastAsia="uk-UA"/>
              </w:rPr>
            </w:pPr>
            <w:r w:rsidRPr="006E0B15">
              <w:rPr>
                <w:lang w:val="uk-UA" w:eastAsia="uk-UA"/>
              </w:rPr>
              <w:t>3</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3-30</w:t>
            </w:r>
          </w:p>
        </w:tc>
        <w:tc>
          <w:tcPr>
            <w:tcW w:w="727" w:type="dxa"/>
            <w:vAlign w:val="center"/>
          </w:tcPr>
          <w:p w:rsidR="00EF4F92" w:rsidRPr="006E0B15" w:rsidRDefault="00EF4F92" w:rsidP="002E4FF6">
            <w:pPr>
              <w:widowControl w:val="0"/>
              <w:jc w:val="center"/>
              <w:rPr>
                <w:lang w:val="uk-UA" w:eastAsia="uk-UA"/>
              </w:rPr>
            </w:pPr>
            <w:r w:rsidRPr="006E0B15">
              <w:rPr>
                <w:lang w:val="uk-UA" w:eastAsia="uk-UA"/>
              </w:rPr>
              <w:t>5-00</w:t>
            </w:r>
          </w:p>
        </w:tc>
        <w:tc>
          <w:tcPr>
            <w:tcW w:w="781" w:type="dxa"/>
            <w:vAlign w:val="center"/>
          </w:tcPr>
          <w:p w:rsidR="00EF4F92" w:rsidRPr="006E0B15" w:rsidRDefault="00EF4F92" w:rsidP="002E4FF6">
            <w:pPr>
              <w:widowControl w:val="0"/>
              <w:jc w:val="center"/>
              <w:rPr>
                <w:lang w:val="uk-UA" w:eastAsia="uk-UA"/>
              </w:rPr>
            </w:pPr>
            <w:r w:rsidRPr="006E0B15">
              <w:rPr>
                <w:lang w:val="uk-UA" w:eastAsia="uk-UA"/>
              </w:rPr>
              <w:t>8-30</w:t>
            </w:r>
          </w:p>
        </w:tc>
        <w:tc>
          <w:tcPr>
            <w:tcW w:w="920" w:type="dxa"/>
            <w:vAlign w:val="center"/>
          </w:tcPr>
          <w:p w:rsidR="00EF4F92" w:rsidRPr="006E0B15" w:rsidRDefault="00EF4F92" w:rsidP="002E4FF6">
            <w:pPr>
              <w:widowControl w:val="0"/>
              <w:jc w:val="center"/>
              <w:rPr>
                <w:lang w:val="uk-UA" w:eastAsia="uk-UA"/>
              </w:rPr>
            </w:pPr>
            <w:r w:rsidRPr="006E0B15">
              <w:rPr>
                <w:lang w:val="uk-UA" w:eastAsia="uk-UA"/>
              </w:rPr>
              <w:t>13-30</w:t>
            </w:r>
          </w:p>
        </w:tc>
        <w:tc>
          <w:tcPr>
            <w:tcW w:w="992" w:type="dxa"/>
            <w:vAlign w:val="center"/>
          </w:tcPr>
          <w:p w:rsidR="00EF4F92" w:rsidRPr="006E0B15" w:rsidRDefault="00EF4F92" w:rsidP="002E4FF6">
            <w:pPr>
              <w:widowControl w:val="0"/>
              <w:jc w:val="center"/>
              <w:rPr>
                <w:lang w:val="uk-UA" w:eastAsia="uk-UA"/>
              </w:rPr>
            </w:pPr>
            <w:r w:rsidRPr="006E0B15">
              <w:rPr>
                <w:lang w:val="uk-UA" w:eastAsia="uk-UA"/>
              </w:rPr>
              <w:t>21-30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3-30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6-00</w:t>
            </w:r>
          </w:p>
        </w:tc>
        <w:tc>
          <w:tcPr>
            <w:tcW w:w="902" w:type="dxa"/>
            <w:vAlign w:val="center"/>
          </w:tcPr>
          <w:p w:rsidR="00EF4F92" w:rsidRPr="006E0B15" w:rsidRDefault="00EF4F92" w:rsidP="002E4FF6">
            <w:pPr>
              <w:widowControl w:val="0"/>
              <w:jc w:val="center"/>
              <w:rPr>
                <w:lang w:val="uk-UA" w:eastAsia="uk-UA"/>
              </w:rPr>
            </w:pPr>
            <w:r w:rsidRPr="006E0B15">
              <w:rPr>
                <w:lang w:val="uk-UA" w:eastAsia="uk-UA"/>
              </w:rPr>
              <w:t>12-30</w:t>
            </w:r>
          </w:p>
        </w:tc>
        <w:tc>
          <w:tcPr>
            <w:tcW w:w="850" w:type="dxa"/>
            <w:vAlign w:val="center"/>
          </w:tcPr>
          <w:p w:rsidR="00EF4F92" w:rsidRPr="006E0B15" w:rsidRDefault="00EF4F92" w:rsidP="002E4FF6">
            <w:pPr>
              <w:widowControl w:val="0"/>
              <w:jc w:val="center"/>
              <w:rPr>
                <w:lang w:val="uk-UA" w:eastAsia="uk-UA"/>
              </w:rPr>
            </w:pPr>
            <w:r w:rsidRPr="006E0B15">
              <w:rPr>
                <w:lang w:val="uk-UA" w:eastAsia="uk-UA"/>
              </w:rPr>
              <w:t>17-30</w:t>
            </w:r>
          </w:p>
        </w:tc>
        <w:tc>
          <w:tcPr>
            <w:tcW w:w="851" w:type="dxa"/>
            <w:vAlign w:val="center"/>
          </w:tcPr>
          <w:p w:rsidR="00EF4F92" w:rsidRPr="006E0B15" w:rsidRDefault="00EF4F92" w:rsidP="002E4FF6">
            <w:pPr>
              <w:widowControl w:val="0"/>
              <w:jc w:val="center"/>
              <w:rPr>
                <w:lang w:val="uk-UA" w:eastAsia="uk-UA"/>
              </w:rPr>
            </w:pPr>
            <w:r w:rsidRPr="006E0B15">
              <w:rPr>
                <w:lang w:val="uk-UA" w:eastAsia="uk-UA"/>
              </w:rPr>
              <w:t>23-00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5,5</w:t>
            </w:r>
          </w:p>
        </w:tc>
      </w:tr>
      <w:tr w:rsidR="00EF4F92" w:rsidRPr="006E0B15" w:rsidTr="002E4FF6">
        <w:tc>
          <w:tcPr>
            <w:tcW w:w="754" w:type="dxa"/>
            <w:vAlign w:val="center"/>
          </w:tcPr>
          <w:p w:rsidR="00EF4F92" w:rsidRPr="006E0B15" w:rsidRDefault="00EF4F92" w:rsidP="002E4FF6">
            <w:pPr>
              <w:widowControl w:val="0"/>
              <w:jc w:val="center"/>
              <w:rPr>
                <w:lang w:val="uk-UA" w:eastAsia="uk-UA"/>
              </w:rPr>
            </w:pPr>
            <w:r w:rsidRPr="006E0B15">
              <w:rPr>
                <w:lang w:val="uk-UA" w:eastAsia="uk-UA"/>
              </w:rPr>
              <w:t>4</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4-30</w:t>
            </w:r>
          </w:p>
        </w:tc>
        <w:tc>
          <w:tcPr>
            <w:tcW w:w="727" w:type="dxa"/>
            <w:vAlign w:val="center"/>
          </w:tcPr>
          <w:p w:rsidR="00EF4F92" w:rsidRPr="006E0B15" w:rsidRDefault="00EF4F92" w:rsidP="002E4FF6">
            <w:pPr>
              <w:widowControl w:val="0"/>
              <w:jc w:val="center"/>
              <w:rPr>
                <w:lang w:val="uk-UA" w:eastAsia="uk-UA"/>
              </w:rPr>
            </w:pPr>
            <w:r w:rsidRPr="006E0B15">
              <w:rPr>
                <w:lang w:val="uk-UA" w:eastAsia="uk-UA"/>
              </w:rPr>
              <w:t>5-00</w:t>
            </w:r>
          </w:p>
        </w:tc>
        <w:tc>
          <w:tcPr>
            <w:tcW w:w="781" w:type="dxa"/>
            <w:vAlign w:val="center"/>
          </w:tcPr>
          <w:p w:rsidR="00EF4F92" w:rsidRPr="006E0B15" w:rsidRDefault="00EF4F92" w:rsidP="002E4FF6">
            <w:pPr>
              <w:widowControl w:val="0"/>
              <w:jc w:val="center"/>
              <w:rPr>
                <w:lang w:val="uk-UA" w:eastAsia="uk-UA"/>
              </w:rPr>
            </w:pPr>
            <w:r w:rsidRPr="006E0B15">
              <w:rPr>
                <w:lang w:val="uk-UA" w:eastAsia="uk-UA"/>
              </w:rPr>
              <w:t>9-30</w:t>
            </w:r>
          </w:p>
        </w:tc>
        <w:tc>
          <w:tcPr>
            <w:tcW w:w="920" w:type="dxa"/>
            <w:vAlign w:val="center"/>
          </w:tcPr>
          <w:p w:rsidR="00EF4F92" w:rsidRPr="006E0B15" w:rsidRDefault="00EF4F92" w:rsidP="002E4FF6">
            <w:pPr>
              <w:widowControl w:val="0"/>
              <w:jc w:val="center"/>
              <w:rPr>
                <w:lang w:val="uk-UA" w:eastAsia="uk-UA"/>
              </w:rPr>
            </w:pPr>
            <w:r w:rsidRPr="006E0B15">
              <w:rPr>
                <w:lang w:val="uk-UA" w:eastAsia="uk-UA"/>
              </w:rPr>
              <w:t>13-30</w:t>
            </w:r>
          </w:p>
        </w:tc>
        <w:tc>
          <w:tcPr>
            <w:tcW w:w="992" w:type="dxa"/>
            <w:vAlign w:val="center"/>
          </w:tcPr>
          <w:p w:rsidR="00EF4F92" w:rsidRPr="006E0B15" w:rsidRDefault="00EF4F92" w:rsidP="002E4FF6">
            <w:pPr>
              <w:widowControl w:val="0"/>
              <w:jc w:val="center"/>
              <w:rPr>
                <w:lang w:val="uk-UA" w:eastAsia="uk-UA"/>
              </w:rPr>
            </w:pPr>
            <w:r w:rsidRPr="006E0B15">
              <w:rPr>
                <w:lang w:val="uk-UA" w:eastAsia="uk-UA"/>
              </w:rPr>
              <w:t>22-00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2-30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7-30</w:t>
            </w:r>
          </w:p>
        </w:tc>
        <w:tc>
          <w:tcPr>
            <w:tcW w:w="902" w:type="dxa"/>
            <w:vAlign w:val="center"/>
          </w:tcPr>
          <w:p w:rsidR="00EF4F92" w:rsidRPr="006E0B15" w:rsidRDefault="00EF4F92" w:rsidP="002E4FF6">
            <w:pPr>
              <w:widowControl w:val="0"/>
              <w:jc w:val="center"/>
              <w:rPr>
                <w:lang w:val="uk-UA" w:eastAsia="uk-UA"/>
              </w:rPr>
            </w:pPr>
            <w:r w:rsidRPr="006E0B15">
              <w:rPr>
                <w:lang w:val="uk-UA" w:eastAsia="uk-UA"/>
              </w:rPr>
              <w:t>10-00</w:t>
            </w:r>
          </w:p>
        </w:tc>
        <w:tc>
          <w:tcPr>
            <w:tcW w:w="850" w:type="dxa"/>
            <w:vAlign w:val="center"/>
          </w:tcPr>
          <w:p w:rsidR="00EF4F92" w:rsidRPr="006E0B15" w:rsidRDefault="00EF4F92" w:rsidP="002E4FF6">
            <w:pPr>
              <w:widowControl w:val="0"/>
              <w:jc w:val="center"/>
              <w:rPr>
                <w:lang w:val="uk-UA" w:eastAsia="uk-UA"/>
              </w:rPr>
            </w:pPr>
            <w:r w:rsidRPr="006E0B15">
              <w:rPr>
                <w:lang w:val="uk-UA" w:eastAsia="uk-UA"/>
              </w:rPr>
              <w:t>16-30</w:t>
            </w:r>
          </w:p>
        </w:tc>
        <w:tc>
          <w:tcPr>
            <w:tcW w:w="851" w:type="dxa"/>
            <w:vAlign w:val="center"/>
          </w:tcPr>
          <w:p w:rsidR="00EF4F92" w:rsidRPr="006E0B15" w:rsidRDefault="00EF4F92" w:rsidP="002E4FF6">
            <w:pPr>
              <w:widowControl w:val="0"/>
              <w:jc w:val="center"/>
              <w:rPr>
                <w:lang w:val="uk-UA" w:eastAsia="uk-UA"/>
              </w:rPr>
            </w:pPr>
            <w:r w:rsidRPr="006E0B15">
              <w:rPr>
                <w:lang w:val="uk-UA" w:eastAsia="uk-UA"/>
              </w:rPr>
              <w:t>23-30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4,5</w:t>
            </w:r>
          </w:p>
        </w:tc>
      </w:tr>
      <w:tr w:rsidR="00EF4F92" w:rsidRPr="006E0B15" w:rsidTr="002E4FF6">
        <w:tc>
          <w:tcPr>
            <w:tcW w:w="754" w:type="dxa"/>
            <w:vAlign w:val="center"/>
          </w:tcPr>
          <w:p w:rsidR="00EF4F92" w:rsidRPr="006E0B15" w:rsidRDefault="00EF4F92" w:rsidP="002E4FF6">
            <w:pPr>
              <w:widowControl w:val="0"/>
              <w:jc w:val="center"/>
              <w:rPr>
                <w:lang w:val="uk-UA" w:eastAsia="uk-UA"/>
              </w:rPr>
            </w:pPr>
            <w:r w:rsidRPr="006E0B15">
              <w:rPr>
                <w:lang w:val="uk-UA" w:eastAsia="uk-UA"/>
              </w:rPr>
              <w:t>5</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5-00</w:t>
            </w:r>
          </w:p>
        </w:tc>
        <w:tc>
          <w:tcPr>
            <w:tcW w:w="727" w:type="dxa"/>
            <w:vAlign w:val="center"/>
          </w:tcPr>
          <w:p w:rsidR="00EF4F92" w:rsidRPr="006E0B15" w:rsidRDefault="00EF4F92" w:rsidP="002E4FF6">
            <w:pPr>
              <w:widowControl w:val="0"/>
              <w:jc w:val="center"/>
              <w:rPr>
                <w:lang w:val="uk-UA" w:eastAsia="uk-UA"/>
              </w:rPr>
            </w:pPr>
            <w:r w:rsidRPr="006E0B15">
              <w:rPr>
                <w:lang w:val="uk-UA" w:eastAsia="uk-UA"/>
              </w:rPr>
              <w:t>6-30</w:t>
            </w:r>
          </w:p>
        </w:tc>
        <w:tc>
          <w:tcPr>
            <w:tcW w:w="781" w:type="dxa"/>
            <w:vAlign w:val="center"/>
          </w:tcPr>
          <w:p w:rsidR="00EF4F92" w:rsidRPr="006E0B15" w:rsidRDefault="00EF4F92" w:rsidP="002E4FF6">
            <w:pPr>
              <w:widowControl w:val="0"/>
              <w:jc w:val="center"/>
              <w:rPr>
                <w:lang w:val="uk-UA" w:eastAsia="uk-UA"/>
              </w:rPr>
            </w:pPr>
            <w:r w:rsidRPr="006E0B15">
              <w:rPr>
                <w:lang w:val="uk-UA" w:eastAsia="uk-UA"/>
              </w:rPr>
              <w:t>9-30</w:t>
            </w:r>
          </w:p>
        </w:tc>
        <w:tc>
          <w:tcPr>
            <w:tcW w:w="920" w:type="dxa"/>
            <w:vAlign w:val="center"/>
          </w:tcPr>
          <w:p w:rsidR="00EF4F92" w:rsidRPr="006E0B15" w:rsidRDefault="00EF4F92" w:rsidP="002E4FF6">
            <w:pPr>
              <w:widowControl w:val="0"/>
              <w:jc w:val="center"/>
              <w:rPr>
                <w:lang w:val="uk-UA" w:eastAsia="uk-UA"/>
              </w:rPr>
            </w:pPr>
            <w:r w:rsidRPr="006E0B15">
              <w:rPr>
                <w:lang w:val="uk-UA" w:eastAsia="uk-UA"/>
              </w:rPr>
              <w:t>18-00</w:t>
            </w:r>
          </w:p>
        </w:tc>
        <w:tc>
          <w:tcPr>
            <w:tcW w:w="992" w:type="dxa"/>
            <w:vAlign w:val="center"/>
          </w:tcPr>
          <w:p w:rsidR="00EF4F92" w:rsidRPr="006E0B15" w:rsidRDefault="00EF4F92" w:rsidP="002E4FF6">
            <w:pPr>
              <w:widowControl w:val="0"/>
              <w:jc w:val="center"/>
              <w:rPr>
                <w:lang w:val="uk-UA" w:eastAsia="uk-UA"/>
              </w:rPr>
            </w:pPr>
            <w:r w:rsidRPr="006E0B15">
              <w:rPr>
                <w:lang w:val="uk-UA" w:eastAsia="uk-UA"/>
              </w:rPr>
              <w:t>23-30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4-30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8-00</w:t>
            </w:r>
          </w:p>
        </w:tc>
        <w:tc>
          <w:tcPr>
            <w:tcW w:w="902" w:type="dxa"/>
            <w:vAlign w:val="center"/>
          </w:tcPr>
          <w:p w:rsidR="00EF4F92" w:rsidRPr="006E0B15" w:rsidRDefault="00EF4F92" w:rsidP="002E4FF6">
            <w:pPr>
              <w:widowControl w:val="0"/>
              <w:jc w:val="center"/>
              <w:rPr>
                <w:lang w:val="uk-UA" w:eastAsia="uk-UA"/>
              </w:rPr>
            </w:pPr>
            <w:r w:rsidRPr="006E0B15">
              <w:rPr>
                <w:lang w:val="uk-UA" w:eastAsia="uk-UA"/>
              </w:rPr>
              <w:t>16-30</w:t>
            </w:r>
          </w:p>
        </w:tc>
        <w:tc>
          <w:tcPr>
            <w:tcW w:w="850" w:type="dxa"/>
            <w:vAlign w:val="center"/>
          </w:tcPr>
          <w:p w:rsidR="00EF4F92" w:rsidRPr="006E0B15" w:rsidRDefault="00EF4F92" w:rsidP="002E4FF6">
            <w:pPr>
              <w:widowControl w:val="0"/>
              <w:jc w:val="center"/>
              <w:rPr>
                <w:lang w:val="uk-UA" w:eastAsia="uk-UA"/>
              </w:rPr>
            </w:pPr>
            <w:r w:rsidRPr="006E0B15">
              <w:rPr>
                <w:lang w:val="uk-UA" w:eastAsia="uk-UA"/>
              </w:rPr>
              <w:t>17-00</w:t>
            </w:r>
          </w:p>
        </w:tc>
        <w:tc>
          <w:tcPr>
            <w:tcW w:w="851" w:type="dxa"/>
            <w:vAlign w:val="center"/>
          </w:tcPr>
          <w:p w:rsidR="00EF4F92" w:rsidRPr="006E0B15" w:rsidRDefault="00EF4F92" w:rsidP="002E4FF6">
            <w:pPr>
              <w:widowControl w:val="0"/>
              <w:jc w:val="center"/>
              <w:rPr>
                <w:lang w:val="uk-UA" w:eastAsia="uk-UA"/>
              </w:rPr>
            </w:pPr>
            <w:r w:rsidRPr="006E0B15">
              <w:rPr>
                <w:lang w:val="uk-UA" w:eastAsia="uk-UA"/>
              </w:rPr>
              <w:t>21-30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6,0</w:t>
            </w:r>
          </w:p>
        </w:tc>
      </w:tr>
      <w:tr w:rsidR="00EF4F92" w:rsidRPr="006E0B15" w:rsidTr="002E4FF6">
        <w:tc>
          <w:tcPr>
            <w:tcW w:w="754" w:type="dxa"/>
            <w:vAlign w:val="center"/>
          </w:tcPr>
          <w:p w:rsidR="00EF4F92" w:rsidRPr="006E0B15" w:rsidRDefault="00EF4F92" w:rsidP="002E4FF6">
            <w:pPr>
              <w:widowControl w:val="0"/>
              <w:jc w:val="center"/>
              <w:rPr>
                <w:lang w:val="uk-UA" w:eastAsia="uk-UA"/>
              </w:rPr>
            </w:pPr>
            <w:r w:rsidRPr="006E0B15">
              <w:rPr>
                <w:lang w:val="uk-UA" w:eastAsia="uk-UA"/>
              </w:rPr>
              <w:t>6</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5-30</w:t>
            </w:r>
          </w:p>
        </w:tc>
        <w:tc>
          <w:tcPr>
            <w:tcW w:w="727" w:type="dxa"/>
            <w:vAlign w:val="center"/>
          </w:tcPr>
          <w:p w:rsidR="00EF4F92" w:rsidRPr="006E0B15" w:rsidRDefault="00EF4F92" w:rsidP="002E4FF6">
            <w:pPr>
              <w:widowControl w:val="0"/>
              <w:jc w:val="center"/>
              <w:rPr>
                <w:lang w:val="uk-UA" w:eastAsia="uk-UA"/>
              </w:rPr>
            </w:pPr>
            <w:r w:rsidRPr="006E0B15">
              <w:rPr>
                <w:lang w:val="uk-UA" w:eastAsia="uk-UA"/>
              </w:rPr>
              <w:t>6-00</w:t>
            </w:r>
          </w:p>
        </w:tc>
        <w:tc>
          <w:tcPr>
            <w:tcW w:w="781" w:type="dxa"/>
            <w:vAlign w:val="center"/>
          </w:tcPr>
          <w:p w:rsidR="00EF4F92" w:rsidRPr="006E0B15" w:rsidRDefault="00EF4F92" w:rsidP="002E4FF6">
            <w:pPr>
              <w:widowControl w:val="0"/>
              <w:jc w:val="center"/>
              <w:rPr>
                <w:lang w:val="uk-UA" w:eastAsia="uk-UA"/>
              </w:rPr>
            </w:pPr>
            <w:r w:rsidRPr="006E0B15">
              <w:rPr>
                <w:lang w:val="uk-UA" w:eastAsia="uk-UA"/>
              </w:rPr>
              <w:t>10-30</w:t>
            </w:r>
          </w:p>
        </w:tc>
        <w:tc>
          <w:tcPr>
            <w:tcW w:w="920" w:type="dxa"/>
            <w:vAlign w:val="center"/>
          </w:tcPr>
          <w:p w:rsidR="00EF4F92" w:rsidRPr="006E0B15" w:rsidRDefault="00EF4F92" w:rsidP="002E4FF6">
            <w:pPr>
              <w:widowControl w:val="0"/>
              <w:jc w:val="center"/>
              <w:rPr>
                <w:lang w:val="uk-UA" w:eastAsia="uk-UA"/>
              </w:rPr>
            </w:pPr>
            <w:r w:rsidRPr="006E0B15">
              <w:rPr>
                <w:lang w:val="uk-UA" w:eastAsia="uk-UA"/>
              </w:rPr>
              <w:t>14-30</w:t>
            </w:r>
          </w:p>
        </w:tc>
        <w:tc>
          <w:tcPr>
            <w:tcW w:w="992" w:type="dxa"/>
            <w:vAlign w:val="center"/>
          </w:tcPr>
          <w:p w:rsidR="00EF4F92" w:rsidRPr="006E0B15" w:rsidRDefault="00EF4F92" w:rsidP="002E4FF6">
            <w:pPr>
              <w:widowControl w:val="0"/>
              <w:jc w:val="center"/>
              <w:rPr>
                <w:lang w:val="uk-UA" w:eastAsia="uk-UA"/>
              </w:rPr>
            </w:pPr>
            <w:r w:rsidRPr="006E0B15">
              <w:rPr>
                <w:lang w:val="uk-UA" w:eastAsia="uk-UA"/>
              </w:rPr>
              <w:t>17-30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3-00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6-30</w:t>
            </w:r>
          </w:p>
        </w:tc>
        <w:tc>
          <w:tcPr>
            <w:tcW w:w="902" w:type="dxa"/>
            <w:vAlign w:val="center"/>
          </w:tcPr>
          <w:p w:rsidR="00EF4F92" w:rsidRPr="006E0B15" w:rsidRDefault="00EF4F92" w:rsidP="002E4FF6">
            <w:pPr>
              <w:widowControl w:val="0"/>
              <w:jc w:val="center"/>
              <w:rPr>
                <w:lang w:val="uk-UA" w:eastAsia="uk-UA"/>
              </w:rPr>
            </w:pPr>
            <w:r w:rsidRPr="006E0B15">
              <w:rPr>
                <w:lang w:val="uk-UA" w:eastAsia="uk-UA"/>
              </w:rPr>
              <w:t>13-30</w:t>
            </w:r>
          </w:p>
        </w:tc>
        <w:tc>
          <w:tcPr>
            <w:tcW w:w="850" w:type="dxa"/>
            <w:vAlign w:val="center"/>
          </w:tcPr>
          <w:p w:rsidR="00EF4F92" w:rsidRPr="006E0B15" w:rsidRDefault="00EF4F92" w:rsidP="002E4FF6">
            <w:pPr>
              <w:widowControl w:val="0"/>
              <w:jc w:val="center"/>
              <w:rPr>
                <w:lang w:val="uk-UA" w:eastAsia="uk-UA"/>
              </w:rPr>
            </w:pPr>
            <w:r w:rsidRPr="006E0B15">
              <w:rPr>
                <w:lang w:val="uk-UA" w:eastAsia="uk-UA"/>
              </w:rPr>
              <w:t>19-30</w:t>
            </w:r>
          </w:p>
        </w:tc>
        <w:tc>
          <w:tcPr>
            <w:tcW w:w="851" w:type="dxa"/>
            <w:vAlign w:val="center"/>
          </w:tcPr>
          <w:p w:rsidR="00EF4F92" w:rsidRPr="006E0B15" w:rsidRDefault="00EF4F92" w:rsidP="002E4FF6">
            <w:pPr>
              <w:widowControl w:val="0"/>
              <w:jc w:val="center"/>
              <w:rPr>
                <w:lang w:val="uk-UA" w:eastAsia="uk-UA"/>
              </w:rPr>
            </w:pPr>
            <w:r w:rsidRPr="006E0B15">
              <w:rPr>
                <w:lang w:val="uk-UA" w:eastAsia="uk-UA"/>
              </w:rPr>
              <w:t>20-00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4,5</w:t>
            </w:r>
          </w:p>
        </w:tc>
      </w:tr>
      <w:tr w:rsidR="00EF4F92" w:rsidRPr="006E0B15" w:rsidTr="002E4FF6">
        <w:tc>
          <w:tcPr>
            <w:tcW w:w="754" w:type="dxa"/>
            <w:vAlign w:val="center"/>
          </w:tcPr>
          <w:p w:rsidR="00EF4F92" w:rsidRPr="006E0B15" w:rsidRDefault="00EF4F92" w:rsidP="002E4FF6">
            <w:pPr>
              <w:widowControl w:val="0"/>
              <w:jc w:val="center"/>
              <w:rPr>
                <w:lang w:val="uk-UA" w:eastAsia="uk-UA"/>
              </w:rPr>
            </w:pPr>
            <w:r w:rsidRPr="006E0B15">
              <w:rPr>
                <w:lang w:val="uk-UA" w:eastAsia="uk-UA"/>
              </w:rPr>
              <w:t>7</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4-00</w:t>
            </w:r>
          </w:p>
        </w:tc>
        <w:tc>
          <w:tcPr>
            <w:tcW w:w="727" w:type="dxa"/>
            <w:vAlign w:val="center"/>
          </w:tcPr>
          <w:p w:rsidR="00EF4F92" w:rsidRPr="006E0B15" w:rsidRDefault="00EF4F92" w:rsidP="002E4FF6">
            <w:pPr>
              <w:widowControl w:val="0"/>
              <w:jc w:val="center"/>
              <w:rPr>
                <w:lang w:val="uk-UA" w:eastAsia="uk-UA"/>
              </w:rPr>
            </w:pPr>
            <w:r w:rsidRPr="006E0B15">
              <w:rPr>
                <w:lang w:val="uk-UA" w:eastAsia="uk-UA"/>
              </w:rPr>
              <w:t>6-30</w:t>
            </w:r>
          </w:p>
        </w:tc>
        <w:tc>
          <w:tcPr>
            <w:tcW w:w="781" w:type="dxa"/>
            <w:vAlign w:val="center"/>
          </w:tcPr>
          <w:p w:rsidR="00EF4F92" w:rsidRPr="006E0B15" w:rsidRDefault="00EF4F92" w:rsidP="002E4FF6">
            <w:pPr>
              <w:widowControl w:val="0"/>
              <w:jc w:val="center"/>
              <w:rPr>
                <w:lang w:val="uk-UA" w:eastAsia="uk-UA"/>
              </w:rPr>
            </w:pPr>
            <w:r w:rsidRPr="006E0B15">
              <w:rPr>
                <w:lang w:val="uk-UA" w:eastAsia="uk-UA"/>
              </w:rPr>
              <w:t>10-30</w:t>
            </w:r>
          </w:p>
        </w:tc>
        <w:tc>
          <w:tcPr>
            <w:tcW w:w="920" w:type="dxa"/>
            <w:vAlign w:val="center"/>
          </w:tcPr>
          <w:p w:rsidR="00EF4F92" w:rsidRPr="006E0B15" w:rsidRDefault="00EF4F92" w:rsidP="002E4FF6">
            <w:pPr>
              <w:widowControl w:val="0"/>
              <w:jc w:val="center"/>
              <w:rPr>
                <w:lang w:val="uk-UA" w:eastAsia="uk-UA"/>
              </w:rPr>
            </w:pPr>
            <w:r w:rsidRPr="006E0B15">
              <w:rPr>
                <w:lang w:val="uk-UA" w:eastAsia="uk-UA"/>
              </w:rPr>
              <w:t>15-00</w:t>
            </w:r>
          </w:p>
        </w:tc>
        <w:tc>
          <w:tcPr>
            <w:tcW w:w="992" w:type="dxa"/>
            <w:vAlign w:val="center"/>
          </w:tcPr>
          <w:p w:rsidR="00EF4F92" w:rsidRPr="006E0B15" w:rsidRDefault="00EF4F92" w:rsidP="002E4FF6">
            <w:pPr>
              <w:widowControl w:val="0"/>
              <w:jc w:val="center"/>
              <w:rPr>
                <w:lang w:val="uk-UA" w:eastAsia="uk-UA"/>
              </w:rPr>
            </w:pPr>
            <w:r w:rsidRPr="006E0B15">
              <w:rPr>
                <w:lang w:val="uk-UA" w:eastAsia="uk-UA"/>
              </w:rPr>
              <w:t>21-00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3-30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7-00</w:t>
            </w:r>
          </w:p>
        </w:tc>
        <w:tc>
          <w:tcPr>
            <w:tcW w:w="902" w:type="dxa"/>
            <w:vAlign w:val="center"/>
          </w:tcPr>
          <w:p w:rsidR="00EF4F92" w:rsidRPr="006E0B15" w:rsidRDefault="00EF4F92" w:rsidP="002E4FF6">
            <w:pPr>
              <w:widowControl w:val="0"/>
              <w:jc w:val="center"/>
              <w:rPr>
                <w:lang w:val="uk-UA" w:eastAsia="uk-UA"/>
              </w:rPr>
            </w:pPr>
            <w:r w:rsidRPr="006E0B15">
              <w:rPr>
                <w:lang w:val="uk-UA" w:eastAsia="uk-UA"/>
              </w:rPr>
              <w:t>11-30</w:t>
            </w:r>
          </w:p>
        </w:tc>
        <w:tc>
          <w:tcPr>
            <w:tcW w:w="850" w:type="dxa"/>
            <w:vAlign w:val="center"/>
          </w:tcPr>
          <w:p w:rsidR="00EF4F92" w:rsidRPr="006E0B15" w:rsidRDefault="00EF4F92" w:rsidP="002E4FF6">
            <w:pPr>
              <w:widowControl w:val="0"/>
              <w:jc w:val="center"/>
              <w:rPr>
                <w:lang w:val="uk-UA" w:eastAsia="uk-UA"/>
              </w:rPr>
            </w:pPr>
            <w:r w:rsidRPr="006E0B15">
              <w:rPr>
                <w:lang w:val="uk-UA" w:eastAsia="uk-UA"/>
              </w:rPr>
              <w:t>18-30</w:t>
            </w:r>
          </w:p>
        </w:tc>
        <w:tc>
          <w:tcPr>
            <w:tcW w:w="851" w:type="dxa"/>
            <w:vAlign w:val="center"/>
          </w:tcPr>
          <w:p w:rsidR="00EF4F92" w:rsidRPr="006E0B15" w:rsidRDefault="00EF4F92" w:rsidP="002E4FF6">
            <w:pPr>
              <w:widowControl w:val="0"/>
              <w:jc w:val="center"/>
              <w:rPr>
                <w:lang w:val="uk-UA" w:eastAsia="uk-UA"/>
              </w:rPr>
            </w:pPr>
            <w:r w:rsidRPr="006E0B15">
              <w:rPr>
                <w:lang w:val="uk-UA" w:eastAsia="uk-UA"/>
              </w:rPr>
              <w:t>22-00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6,0</w:t>
            </w:r>
          </w:p>
        </w:tc>
      </w:tr>
      <w:tr w:rsidR="00EF4F92" w:rsidRPr="006E0B15" w:rsidTr="002E4FF6">
        <w:tc>
          <w:tcPr>
            <w:tcW w:w="754" w:type="dxa"/>
            <w:vAlign w:val="center"/>
          </w:tcPr>
          <w:p w:rsidR="00EF4F92" w:rsidRPr="006E0B15" w:rsidRDefault="00EF4F92" w:rsidP="002E4FF6">
            <w:pPr>
              <w:widowControl w:val="0"/>
              <w:jc w:val="center"/>
              <w:rPr>
                <w:lang w:val="uk-UA" w:eastAsia="uk-UA"/>
              </w:rPr>
            </w:pPr>
            <w:r w:rsidRPr="006E0B15">
              <w:rPr>
                <w:lang w:val="uk-UA" w:eastAsia="uk-UA"/>
              </w:rPr>
              <w:t>8</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4-30</w:t>
            </w:r>
          </w:p>
        </w:tc>
        <w:tc>
          <w:tcPr>
            <w:tcW w:w="727" w:type="dxa"/>
            <w:vAlign w:val="center"/>
          </w:tcPr>
          <w:p w:rsidR="00EF4F92" w:rsidRPr="006E0B15" w:rsidRDefault="00EF4F92" w:rsidP="002E4FF6">
            <w:pPr>
              <w:widowControl w:val="0"/>
              <w:jc w:val="center"/>
              <w:rPr>
                <w:lang w:val="uk-UA" w:eastAsia="uk-UA"/>
              </w:rPr>
            </w:pPr>
            <w:r w:rsidRPr="006E0B15">
              <w:rPr>
                <w:lang w:val="uk-UA" w:eastAsia="uk-UA"/>
              </w:rPr>
              <w:t>7-00</w:t>
            </w:r>
          </w:p>
        </w:tc>
        <w:tc>
          <w:tcPr>
            <w:tcW w:w="781" w:type="dxa"/>
            <w:vAlign w:val="center"/>
          </w:tcPr>
          <w:p w:rsidR="00EF4F92" w:rsidRPr="006E0B15" w:rsidRDefault="00EF4F92" w:rsidP="002E4FF6">
            <w:pPr>
              <w:widowControl w:val="0"/>
              <w:jc w:val="center"/>
              <w:rPr>
                <w:lang w:val="uk-UA" w:eastAsia="uk-UA"/>
              </w:rPr>
            </w:pPr>
            <w:r w:rsidRPr="006E0B15">
              <w:rPr>
                <w:lang w:val="uk-UA" w:eastAsia="uk-UA"/>
              </w:rPr>
              <w:t>11-30</w:t>
            </w:r>
          </w:p>
        </w:tc>
        <w:tc>
          <w:tcPr>
            <w:tcW w:w="920" w:type="dxa"/>
            <w:vAlign w:val="center"/>
          </w:tcPr>
          <w:p w:rsidR="00EF4F92" w:rsidRPr="006E0B15" w:rsidRDefault="00EF4F92" w:rsidP="002E4FF6">
            <w:pPr>
              <w:widowControl w:val="0"/>
              <w:jc w:val="center"/>
              <w:rPr>
                <w:lang w:val="uk-UA" w:eastAsia="uk-UA"/>
              </w:rPr>
            </w:pPr>
            <w:r w:rsidRPr="006E0B15">
              <w:rPr>
                <w:lang w:val="uk-UA" w:eastAsia="uk-UA"/>
              </w:rPr>
              <w:t>15-30</w:t>
            </w:r>
          </w:p>
        </w:tc>
        <w:tc>
          <w:tcPr>
            <w:tcW w:w="992" w:type="dxa"/>
            <w:vAlign w:val="center"/>
          </w:tcPr>
          <w:p w:rsidR="00EF4F92" w:rsidRPr="006E0B15" w:rsidRDefault="00EF4F92" w:rsidP="002E4FF6">
            <w:pPr>
              <w:widowControl w:val="0"/>
              <w:jc w:val="center"/>
              <w:rPr>
                <w:lang w:val="uk-UA" w:eastAsia="uk-UA"/>
              </w:rPr>
            </w:pPr>
            <w:r w:rsidRPr="006E0B15">
              <w:rPr>
                <w:lang w:val="uk-UA" w:eastAsia="uk-UA"/>
              </w:rPr>
              <w:t>17-00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2-30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8-00</w:t>
            </w:r>
          </w:p>
        </w:tc>
        <w:tc>
          <w:tcPr>
            <w:tcW w:w="902" w:type="dxa"/>
            <w:vAlign w:val="center"/>
          </w:tcPr>
          <w:p w:rsidR="00EF4F92" w:rsidRPr="006E0B15" w:rsidRDefault="00EF4F92" w:rsidP="002E4FF6">
            <w:pPr>
              <w:widowControl w:val="0"/>
              <w:jc w:val="center"/>
              <w:rPr>
                <w:lang w:val="uk-UA" w:eastAsia="uk-UA"/>
              </w:rPr>
            </w:pPr>
            <w:r w:rsidRPr="006E0B15">
              <w:rPr>
                <w:lang w:val="uk-UA" w:eastAsia="uk-UA"/>
              </w:rPr>
              <w:t>11-30</w:t>
            </w:r>
          </w:p>
        </w:tc>
        <w:tc>
          <w:tcPr>
            <w:tcW w:w="850" w:type="dxa"/>
            <w:vAlign w:val="center"/>
          </w:tcPr>
          <w:p w:rsidR="00EF4F92" w:rsidRPr="006E0B15" w:rsidRDefault="00EF4F92" w:rsidP="002E4FF6">
            <w:pPr>
              <w:widowControl w:val="0"/>
              <w:jc w:val="center"/>
              <w:rPr>
                <w:lang w:val="uk-UA" w:eastAsia="uk-UA"/>
              </w:rPr>
            </w:pPr>
            <w:r w:rsidRPr="006E0B15">
              <w:rPr>
                <w:lang w:val="uk-UA" w:eastAsia="uk-UA"/>
              </w:rPr>
              <w:t>16-30</w:t>
            </w:r>
          </w:p>
        </w:tc>
        <w:tc>
          <w:tcPr>
            <w:tcW w:w="851" w:type="dxa"/>
            <w:vAlign w:val="center"/>
          </w:tcPr>
          <w:p w:rsidR="00EF4F92" w:rsidRPr="006E0B15" w:rsidRDefault="00EF4F92" w:rsidP="002E4FF6">
            <w:pPr>
              <w:widowControl w:val="0"/>
              <w:jc w:val="center"/>
              <w:rPr>
                <w:lang w:val="uk-UA" w:eastAsia="uk-UA"/>
              </w:rPr>
            </w:pPr>
            <w:r w:rsidRPr="006E0B15">
              <w:rPr>
                <w:lang w:val="uk-UA" w:eastAsia="uk-UA"/>
              </w:rPr>
              <w:t>19-30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4,5</w:t>
            </w:r>
          </w:p>
        </w:tc>
      </w:tr>
      <w:tr w:rsidR="00EF4F92" w:rsidRPr="006E0B15" w:rsidTr="002E4FF6">
        <w:tc>
          <w:tcPr>
            <w:tcW w:w="754" w:type="dxa"/>
            <w:vAlign w:val="center"/>
          </w:tcPr>
          <w:p w:rsidR="00EF4F92" w:rsidRPr="006E0B15" w:rsidRDefault="00EF4F92" w:rsidP="002E4FF6">
            <w:pPr>
              <w:widowControl w:val="0"/>
              <w:jc w:val="center"/>
              <w:rPr>
                <w:lang w:val="uk-UA" w:eastAsia="uk-UA"/>
              </w:rPr>
            </w:pPr>
            <w:r w:rsidRPr="006E0B15">
              <w:rPr>
                <w:lang w:val="uk-UA" w:eastAsia="uk-UA"/>
              </w:rPr>
              <w:t>9</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3-00</w:t>
            </w:r>
          </w:p>
        </w:tc>
        <w:tc>
          <w:tcPr>
            <w:tcW w:w="727" w:type="dxa"/>
            <w:vAlign w:val="center"/>
          </w:tcPr>
          <w:p w:rsidR="00EF4F92" w:rsidRPr="006E0B15" w:rsidRDefault="00EF4F92" w:rsidP="002E4FF6">
            <w:pPr>
              <w:widowControl w:val="0"/>
              <w:jc w:val="center"/>
              <w:rPr>
                <w:lang w:val="uk-UA" w:eastAsia="uk-UA"/>
              </w:rPr>
            </w:pPr>
            <w:r w:rsidRPr="006E0B15">
              <w:rPr>
                <w:lang w:val="uk-UA" w:eastAsia="uk-UA"/>
              </w:rPr>
              <w:t>5-30</w:t>
            </w:r>
          </w:p>
        </w:tc>
        <w:tc>
          <w:tcPr>
            <w:tcW w:w="781" w:type="dxa"/>
            <w:vAlign w:val="center"/>
          </w:tcPr>
          <w:p w:rsidR="00EF4F92" w:rsidRPr="006E0B15" w:rsidRDefault="00EF4F92" w:rsidP="002E4FF6">
            <w:pPr>
              <w:widowControl w:val="0"/>
              <w:jc w:val="center"/>
              <w:rPr>
                <w:lang w:val="uk-UA" w:eastAsia="uk-UA"/>
              </w:rPr>
            </w:pPr>
            <w:r w:rsidRPr="006E0B15">
              <w:rPr>
                <w:lang w:val="uk-UA" w:eastAsia="uk-UA"/>
              </w:rPr>
              <w:t>11-30</w:t>
            </w:r>
          </w:p>
        </w:tc>
        <w:tc>
          <w:tcPr>
            <w:tcW w:w="920" w:type="dxa"/>
            <w:vAlign w:val="center"/>
          </w:tcPr>
          <w:p w:rsidR="00EF4F92" w:rsidRPr="006E0B15" w:rsidRDefault="00EF4F92" w:rsidP="002E4FF6">
            <w:pPr>
              <w:widowControl w:val="0"/>
              <w:jc w:val="center"/>
              <w:rPr>
                <w:lang w:val="uk-UA" w:eastAsia="uk-UA"/>
              </w:rPr>
            </w:pPr>
            <w:r w:rsidRPr="006E0B15">
              <w:rPr>
                <w:lang w:val="uk-UA" w:eastAsia="uk-UA"/>
              </w:rPr>
              <w:t>15-00</w:t>
            </w:r>
          </w:p>
        </w:tc>
        <w:tc>
          <w:tcPr>
            <w:tcW w:w="992" w:type="dxa"/>
            <w:vAlign w:val="center"/>
          </w:tcPr>
          <w:p w:rsidR="00EF4F92" w:rsidRPr="006E0B15" w:rsidRDefault="00EF4F92" w:rsidP="002E4FF6">
            <w:pPr>
              <w:widowControl w:val="0"/>
              <w:jc w:val="center"/>
              <w:rPr>
                <w:lang w:val="uk-UA" w:eastAsia="uk-UA"/>
              </w:rPr>
            </w:pPr>
            <w:r w:rsidRPr="006E0B15">
              <w:rPr>
                <w:lang w:val="uk-UA" w:eastAsia="uk-UA"/>
              </w:rPr>
              <w:t>19-30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5-30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7-00</w:t>
            </w:r>
          </w:p>
        </w:tc>
        <w:tc>
          <w:tcPr>
            <w:tcW w:w="902" w:type="dxa"/>
            <w:vAlign w:val="center"/>
          </w:tcPr>
          <w:p w:rsidR="00EF4F92" w:rsidRPr="006E0B15" w:rsidRDefault="00EF4F92" w:rsidP="002E4FF6">
            <w:pPr>
              <w:widowControl w:val="0"/>
              <w:jc w:val="center"/>
              <w:rPr>
                <w:lang w:val="uk-UA" w:eastAsia="uk-UA"/>
              </w:rPr>
            </w:pPr>
            <w:r w:rsidRPr="006E0B15">
              <w:rPr>
                <w:lang w:val="uk-UA" w:eastAsia="uk-UA"/>
              </w:rPr>
              <w:t>12-30</w:t>
            </w:r>
          </w:p>
        </w:tc>
        <w:tc>
          <w:tcPr>
            <w:tcW w:w="850" w:type="dxa"/>
            <w:vAlign w:val="center"/>
          </w:tcPr>
          <w:p w:rsidR="00EF4F92" w:rsidRPr="006E0B15" w:rsidRDefault="00EF4F92" w:rsidP="002E4FF6">
            <w:pPr>
              <w:widowControl w:val="0"/>
              <w:jc w:val="center"/>
              <w:rPr>
                <w:lang w:val="uk-UA" w:eastAsia="uk-UA"/>
              </w:rPr>
            </w:pPr>
            <w:r w:rsidRPr="006E0B15">
              <w:rPr>
                <w:lang w:val="uk-UA" w:eastAsia="uk-UA"/>
              </w:rPr>
              <w:t>22-00</w:t>
            </w:r>
          </w:p>
        </w:tc>
        <w:tc>
          <w:tcPr>
            <w:tcW w:w="851" w:type="dxa"/>
            <w:vAlign w:val="center"/>
          </w:tcPr>
          <w:p w:rsidR="00EF4F92" w:rsidRPr="006E0B15" w:rsidRDefault="00EF4F92" w:rsidP="002E4FF6">
            <w:pPr>
              <w:widowControl w:val="0"/>
              <w:jc w:val="center"/>
              <w:rPr>
                <w:lang w:val="uk-UA" w:eastAsia="uk-UA"/>
              </w:rPr>
            </w:pPr>
            <w:r w:rsidRPr="006E0B15">
              <w:rPr>
                <w:lang w:val="uk-UA" w:eastAsia="uk-UA"/>
              </w:rPr>
              <w:t>23-30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5,5</w:t>
            </w:r>
          </w:p>
        </w:tc>
      </w:tr>
      <w:tr w:rsidR="00EF4F92" w:rsidRPr="006E0B15" w:rsidTr="002E4FF6">
        <w:tc>
          <w:tcPr>
            <w:tcW w:w="754" w:type="dxa"/>
            <w:vAlign w:val="center"/>
          </w:tcPr>
          <w:p w:rsidR="00EF4F92" w:rsidRPr="006E0B15" w:rsidRDefault="00EF4F92" w:rsidP="002E4FF6">
            <w:pPr>
              <w:widowControl w:val="0"/>
              <w:jc w:val="center"/>
              <w:rPr>
                <w:lang w:val="uk-UA" w:eastAsia="uk-UA"/>
              </w:rPr>
            </w:pPr>
            <w:r w:rsidRPr="006E0B15">
              <w:rPr>
                <w:lang w:val="uk-UA" w:eastAsia="uk-UA"/>
              </w:rPr>
              <w:t>10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3-30</w:t>
            </w:r>
          </w:p>
        </w:tc>
        <w:tc>
          <w:tcPr>
            <w:tcW w:w="727" w:type="dxa"/>
            <w:vAlign w:val="center"/>
          </w:tcPr>
          <w:p w:rsidR="00EF4F92" w:rsidRPr="006E0B15" w:rsidRDefault="00EF4F92" w:rsidP="002E4FF6">
            <w:pPr>
              <w:widowControl w:val="0"/>
              <w:jc w:val="center"/>
              <w:rPr>
                <w:lang w:val="uk-UA" w:eastAsia="uk-UA"/>
              </w:rPr>
            </w:pPr>
            <w:r w:rsidRPr="006E0B15">
              <w:rPr>
                <w:lang w:val="uk-UA" w:eastAsia="uk-UA"/>
              </w:rPr>
              <w:t>6-00</w:t>
            </w:r>
          </w:p>
        </w:tc>
        <w:tc>
          <w:tcPr>
            <w:tcW w:w="781" w:type="dxa"/>
            <w:vAlign w:val="center"/>
          </w:tcPr>
          <w:p w:rsidR="00EF4F92" w:rsidRPr="006E0B15" w:rsidRDefault="00EF4F92" w:rsidP="002E4FF6">
            <w:pPr>
              <w:widowControl w:val="0"/>
              <w:jc w:val="center"/>
              <w:rPr>
                <w:lang w:val="uk-UA" w:eastAsia="uk-UA"/>
              </w:rPr>
            </w:pPr>
            <w:r w:rsidRPr="006E0B15">
              <w:rPr>
                <w:lang w:val="uk-UA" w:eastAsia="uk-UA"/>
              </w:rPr>
              <w:t>7-00</w:t>
            </w:r>
          </w:p>
        </w:tc>
        <w:tc>
          <w:tcPr>
            <w:tcW w:w="920" w:type="dxa"/>
            <w:vAlign w:val="center"/>
          </w:tcPr>
          <w:p w:rsidR="00EF4F92" w:rsidRPr="006E0B15" w:rsidRDefault="00EF4F92" w:rsidP="002E4FF6">
            <w:pPr>
              <w:widowControl w:val="0"/>
              <w:jc w:val="center"/>
              <w:rPr>
                <w:lang w:val="uk-UA" w:eastAsia="uk-UA"/>
              </w:rPr>
            </w:pPr>
            <w:r w:rsidRPr="006E0B15">
              <w:rPr>
                <w:lang w:val="uk-UA" w:eastAsia="uk-UA"/>
              </w:rPr>
              <w:t>15-30</w:t>
            </w:r>
          </w:p>
        </w:tc>
        <w:tc>
          <w:tcPr>
            <w:tcW w:w="992" w:type="dxa"/>
            <w:vAlign w:val="center"/>
          </w:tcPr>
          <w:p w:rsidR="00EF4F92" w:rsidRPr="006E0B15" w:rsidRDefault="00EF4F92" w:rsidP="002E4FF6">
            <w:pPr>
              <w:widowControl w:val="0"/>
              <w:jc w:val="center"/>
              <w:rPr>
                <w:lang w:val="uk-UA" w:eastAsia="uk-UA"/>
              </w:rPr>
            </w:pPr>
            <w:r w:rsidRPr="006E0B15">
              <w:rPr>
                <w:lang w:val="uk-UA" w:eastAsia="uk-UA"/>
              </w:rPr>
              <w:t>17-00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0-30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5-00</w:t>
            </w:r>
          </w:p>
        </w:tc>
        <w:tc>
          <w:tcPr>
            <w:tcW w:w="902" w:type="dxa"/>
            <w:vAlign w:val="center"/>
          </w:tcPr>
          <w:p w:rsidR="00EF4F92" w:rsidRPr="006E0B15" w:rsidRDefault="00EF4F92" w:rsidP="002E4FF6">
            <w:pPr>
              <w:widowControl w:val="0"/>
              <w:jc w:val="center"/>
              <w:rPr>
                <w:lang w:val="uk-UA" w:eastAsia="uk-UA"/>
              </w:rPr>
            </w:pPr>
            <w:r w:rsidRPr="006E0B15">
              <w:rPr>
                <w:lang w:val="uk-UA" w:eastAsia="uk-UA"/>
              </w:rPr>
              <w:t>11-00</w:t>
            </w:r>
          </w:p>
        </w:tc>
        <w:tc>
          <w:tcPr>
            <w:tcW w:w="850" w:type="dxa"/>
            <w:vAlign w:val="center"/>
          </w:tcPr>
          <w:p w:rsidR="00EF4F92" w:rsidRPr="006E0B15" w:rsidRDefault="00EF4F92" w:rsidP="002E4FF6">
            <w:pPr>
              <w:widowControl w:val="0"/>
              <w:jc w:val="center"/>
              <w:rPr>
                <w:lang w:val="uk-UA" w:eastAsia="uk-UA"/>
              </w:rPr>
            </w:pPr>
            <w:r w:rsidRPr="006E0B15">
              <w:rPr>
                <w:lang w:val="uk-UA" w:eastAsia="uk-UA"/>
              </w:rPr>
              <w:t>16-00</w:t>
            </w:r>
          </w:p>
        </w:tc>
        <w:tc>
          <w:tcPr>
            <w:tcW w:w="851" w:type="dxa"/>
            <w:vAlign w:val="center"/>
          </w:tcPr>
          <w:p w:rsidR="00EF4F92" w:rsidRPr="006E0B15" w:rsidRDefault="00EF4F92" w:rsidP="002E4FF6">
            <w:pPr>
              <w:widowControl w:val="0"/>
              <w:jc w:val="center"/>
              <w:rPr>
                <w:lang w:val="uk-UA" w:eastAsia="uk-UA"/>
              </w:rPr>
            </w:pPr>
            <w:r w:rsidRPr="006E0B15">
              <w:rPr>
                <w:lang w:val="uk-UA" w:eastAsia="uk-UA"/>
              </w:rPr>
              <w:t>18-00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2,5</w:t>
            </w:r>
          </w:p>
        </w:tc>
      </w:tr>
      <w:tr w:rsidR="00EF4F92" w:rsidRPr="006E0B15" w:rsidTr="002E4FF6">
        <w:tc>
          <w:tcPr>
            <w:tcW w:w="754" w:type="dxa"/>
            <w:vAlign w:val="center"/>
          </w:tcPr>
          <w:p w:rsidR="00EF4F92" w:rsidRPr="006E0B15" w:rsidRDefault="00EF4F92" w:rsidP="002E4FF6">
            <w:pPr>
              <w:widowControl w:val="0"/>
              <w:jc w:val="center"/>
              <w:rPr>
                <w:lang w:val="uk-UA" w:eastAsia="uk-UA"/>
              </w:rPr>
            </w:pPr>
            <w:r w:rsidRPr="006E0B15">
              <w:rPr>
                <w:lang w:val="uk-UA" w:eastAsia="uk-UA"/>
              </w:rPr>
              <w:t>11</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4-00</w:t>
            </w:r>
          </w:p>
        </w:tc>
        <w:tc>
          <w:tcPr>
            <w:tcW w:w="727" w:type="dxa"/>
            <w:vAlign w:val="center"/>
          </w:tcPr>
          <w:p w:rsidR="00EF4F92" w:rsidRPr="006E0B15" w:rsidRDefault="00EF4F92" w:rsidP="002E4FF6">
            <w:pPr>
              <w:widowControl w:val="0"/>
              <w:jc w:val="center"/>
              <w:rPr>
                <w:lang w:val="uk-UA" w:eastAsia="uk-UA"/>
              </w:rPr>
            </w:pPr>
            <w:r w:rsidRPr="006E0B15">
              <w:rPr>
                <w:lang w:val="uk-UA" w:eastAsia="uk-UA"/>
              </w:rPr>
              <w:t>6-30</w:t>
            </w:r>
          </w:p>
        </w:tc>
        <w:tc>
          <w:tcPr>
            <w:tcW w:w="781" w:type="dxa"/>
            <w:vAlign w:val="center"/>
          </w:tcPr>
          <w:p w:rsidR="00EF4F92" w:rsidRPr="006E0B15" w:rsidRDefault="00EF4F92" w:rsidP="002E4FF6">
            <w:pPr>
              <w:widowControl w:val="0"/>
              <w:jc w:val="center"/>
              <w:rPr>
                <w:lang w:val="uk-UA" w:eastAsia="uk-UA"/>
              </w:rPr>
            </w:pPr>
            <w:r w:rsidRPr="006E0B15">
              <w:rPr>
                <w:lang w:val="uk-UA" w:eastAsia="uk-UA"/>
              </w:rPr>
              <w:t>7-30</w:t>
            </w:r>
          </w:p>
        </w:tc>
        <w:tc>
          <w:tcPr>
            <w:tcW w:w="920" w:type="dxa"/>
            <w:vAlign w:val="center"/>
          </w:tcPr>
          <w:p w:rsidR="00EF4F92" w:rsidRPr="006E0B15" w:rsidRDefault="00EF4F92" w:rsidP="002E4FF6">
            <w:pPr>
              <w:widowControl w:val="0"/>
              <w:jc w:val="center"/>
              <w:rPr>
                <w:lang w:val="uk-UA" w:eastAsia="uk-UA"/>
              </w:rPr>
            </w:pPr>
            <w:r w:rsidRPr="006E0B15">
              <w:rPr>
                <w:lang w:val="uk-UA" w:eastAsia="uk-UA"/>
              </w:rPr>
              <w:t>16-00</w:t>
            </w:r>
          </w:p>
        </w:tc>
        <w:tc>
          <w:tcPr>
            <w:tcW w:w="992" w:type="dxa"/>
            <w:vAlign w:val="center"/>
          </w:tcPr>
          <w:p w:rsidR="00EF4F92" w:rsidRPr="006E0B15" w:rsidRDefault="00EF4F92" w:rsidP="002E4FF6">
            <w:pPr>
              <w:widowControl w:val="0"/>
              <w:jc w:val="center"/>
              <w:rPr>
                <w:lang w:val="uk-UA" w:eastAsia="uk-UA"/>
              </w:rPr>
            </w:pPr>
            <w:r w:rsidRPr="006E0B15">
              <w:rPr>
                <w:lang w:val="uk-UA" w:eastAsia="uk-UA"/>
              </w:rPr>
              <w:t>17-30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1-00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5-30</w:t>
            </w:r>
          </w:p>
        </w:tc>
        <w:tc>
          <w:tcPr>
            <w:tcW w:w="902" w:type="dxa"/>
            <w:vAlign w:val="center"/>
          </w:tcPr>
          <w:p w:rsidR="00EF4F92" w:rsidRPr="006E0B15" w:rsidRDefault="00EF4F92" w:rsidP="002E4FF6">
            <w:pPr>
              <w:widowControl w:val="0"/>
              <w:jc w:val="center"/>
              <w:rPr>
                <w:lang w:val="uk-UA" w:eastAsia="uk-UA"/>
              </w:rPr>
            </w:pPr>
            <w:r w:rsidRPr="006E0B15">
              <w:rPr>
                <w:lang w:val="uk-UA" w:eastAsia="uk-UA"/>
              </w:rPr>
              <w:t>11-30</w:t>
            </w:r>
          </w:p>
        </w:tc>
        <w:tc>
          <w:tcPr>
            <w:tcW w:w="850" w:type="dxa"/>
            <w:vAlign w:val="center"/>
          </w:tcPr>
          <w:p w:rsidR="00EF4F92" w:rsidRPr="006E0B15" w:rsidRDefault="00EF4F92" w:rsidP="002E4FF6">
            <w:pPr>
              <w:widowControl w:val="0"/>
              <w:jc w:val="center"/>
              <w:rPr>
                <w:lang w:val="uk-UA" w:eastAsia="uk-UA"/>
              </w:rPr>
            </w:pPr>
            <w:r w:rsidRPr="006E0B15">
              <w:rPr>
                <w:lang w:val="uk-UA" w:eastAsia="uk-UA"/>
              </w:rPr>
              <w:t>16-30</w:t>
            </w:r>
          </w:p>
        </w:tc>
        <w:tc>
          <w:tcPr>
            <w:tcW w:w="851" w:type="dxa"/>
            <w:vAlign w:val="center"/>
          </w:tcPr>
          <w:p w:rsidR="00EF4F92" w:rsidRPr="006E0B15" w:rsidRDefault="00EF4F92" w:rsidP="002E4FF6">
            <w:pPr>
              <w:widowControl w:val="0"/>
              <w:jc w:val="center"/>
              <w:rPr>
                <w:lang w:val="uk-UA" w:eastAsia="uk-UA"/>
              </w:rPr>
            </w:pPr>
            <w:r w:rsidRPr="006E0B15">
              <w:rPr>
                <w:lang w:val="uk-UA" w:eastAsia="uk-UA"/>
              </w:rPr>
              <w:t>18-30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3,0</w:t>
            </w:r>
          </w:p>
        </w:tc>
      </w:tr>
      <w:tr w:rsidR="00EF4F92" w:rsidRPr="006E0B15" w:rsidTr="002E4FF6">
        <w:tc>
          <w:tcPr>
            <w:tcW w:w="754" w:type="dxa"/>
            <w:vAlign w:val="center"/>
          </w:tcPr>
          <w:p w:rsidR="00EF4F92" w:rsidRPr="006E0B15" w:rsidRDefault="00EF4F92" w:rsidP="002E4FF6">
            <w:pPr>
              <w:widowControl w:val="0"/>
              <w:jc w:val="center"/>
              <w:rPr>
                <w:lang w:val="uk-UA" w:eastAsia="uk-UA"/>
              </w:rPr>
            </w:pPr>
            <w:r w:rsidRPr="006E0B15">
              <w:rPr>
                <w:lang w:val="uk-UA" w:eastAsia="uk-UA"/>
              </w:rPr>
              <w:t>12</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4-30</w:t>
            </w:r>
          </w:p>
        </w:tc>
        <w:tc>
          <w:tcPr>
            <w:tcW w:w="727" w:type="dxa"/>
            <w:vAlign w:val="center"/>
          </w:tcPr>
          <w:p w:rsidR="00EF4F92" w:rsidRPr="006E0B15" w:rsidRDefault="00EF4F92" w:rsidP="002E4FF6">
            <w:pPr>
              <w:widowControl w:val="0"/>
              <w:jc w:val="center"/>
              <w:rPr>
                <w:lang w:val="uk-UA" w:eastAsia="uk-UA"/>
              </w:rPr>
            </w:pPr>
            <w:r w:rsidRPr="006E0B15">
              <w:rPr>
                <w:lang w:val="uk-UA" w:eastAsia="uk-UA"/>
              </w:rPr>
              <w:t>7-00</w:t>
            </w:r>
          </w:p>
        </w:tc>
        <w:tc>
          <w:tcPr>
            <w:tcW w:w="781" w:type="dxa"/>
            <w:vAlign w:val="center"/>
          </w:tcPr>
          <w:p w:rsidR="00EF4F92" w:rsidRPr="006E0B15" w:rsidRDefault="00EF4F92" w:rsidP="002E4FF6">
            <w:pPr>
              <w:widowControl w:val="0"/>
              <w:jc w:val="center"/>
              <w:rPr>
                <w:lang w:val="uk-UA" w:eastAsia="uk-UA"/>
              </w:rPr>
            </w:pPr>
            <w:r w:rsidRPr="006E0B15">
              <w:rPr>
                <w:lang w:val="uk-UA" w:eastAsia="uk-UA"/>
              </w:rPr>
              <w:t>8-00</w:t>
            </w:r>
          </w:p>
        </w:tc>
        <w:tc>
          <w:tcPr>
            <w:tcW w:w="920" w:type="dxa"/>
            <w:vAlign w:val="center"/>
          </w:tcPr>
          <w:p w:rsidR="00EF4F92" w:rsidRPr="006E0B15" w:rsidRDefault="00EF4F92" w:rsidP="002E4FF6">
            <w:pPr>
              <w:widowControl w:val="0"/>
              <w:jc w:val="center"/>
              <w:rPr>
                <w:lang w:val="uk-UA" w:eastAsia="uk-UA"/>
              </w:rPr>
            </w:pPr>
            <w:r w:rsidRPr="006E0B15">
              <w:rPr>
                <w:lang w:val="uk-UA" w:eastAsia="uk-UA"/>
              </w:rPr>
              <w:t>12-30</w:t>
            </w:r>
          </w:p>
        </w:tc>
        <w:tc>
          <w:tcPr>
            <w:tcW w:w="992" w:type="dxa"/>
            <w:vAlign w:val="center"/>
          </w:tcPr>
          <w:p w:rsidR="00EF4F92" w:rsidRPr="006E0B15" w:rsidRDefault="00EF4F92" w:rsidP="002E4FF6">
            <w:pPr>
              <w:widowControl w:val="0"/>
              <w:jc w:val="center"/>
              <w:rPr>
                <w:lang w:val="uk-UA" w:eastAsia="uk-UA"/>
              </w:rPr>
            </w:pPr>
            <w:r w:rsidRPr="006E0B15">
              <w:rPr>
                <w:lang w:val="uk-UA" w:eastAsia="uk-UA"/>
              </w:rPr>
              <w:t>18-00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1-30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6-00</w:t>
            </w:r>
          </w:p>
        </w:tc>
        <w:tc>
          <w:tcPr>
            <w:tcW w:w="902" w:type="dxa"/>
            <w:vAlign w:val="center"/>
          </w:tcPr>
          <w:p w:rsidR="00EF4F92" w:rsidRPr="006E0B15" w:rsidRDefault="00EF4F92" w:rsidP="002E4FF6">
            <w:pPr>
              <w:widowControl w:val="0"/>
              <w:jc w:val="center"/>
              <w:rPr>
                <w:lang w:val="uk-UA" w:eastAsia="uk-UA"/>
              </w:rPr>
            </w:pPr>
            <w:r w:rsidRPr="006E0B15">
              <w:rPr>
                <w:lang w:val="uk-UA" w:eastAsia="uk-UA"/>
              </w:rPr>
              <w:t>12-00</w:t>
            </w:r>
          </w:p>
        </w:tc>
        <w:tc>
          <w:tcPr>
            <w:tcW w:w="850" w:type="dxa"/>
            <w:vAlign w:val="center"/>
          </w:tcPr>
          <w:p w:rsidR="00EF4F92" w:rsidRPr="006E0B15" w:rsidRDefault="00EF4F92" w:rsidP="002E4FF6">
            <w:pPr>
              <w:widowControl w:val="0"/>
              <w:jc w:val="center"/>
              <w:rPr>
                <w:lang w:val="uk-UA" w:eastAsia="uk-UA"/>
              </w:rPr>
            </w:pPr>
            <w:r w:rsidRPr="006E0B15">
              <w:rPr>
                <w:lang w:val="uk-UA" w:eastAsia="uk-UA"/>
              </w:rPr>
              <w:t>17-00</w:t>
            </w:r>
          </w:p>
        </w:tc>
        <w:tc>
          <w:tcPr>
            <w:tcW w:w="851" w:type="dxa"/>
            <w:vAlign w:val="center"/>
          </w:tcPr>
          <w:p w:rsidR="00EF4F92" w:rsidRPr="006E0B15" w:rsidRDefault="00EF4F92" w:rsidP="002E4FF6">
            <w:pPr>
              <w:widowControl w:val="0"/>
              <w:jc w:val="center"/>
              <w:rPr>
                <w:lang w:val="uk-UA" w:eastAsia="uk-UA"/>
              </w:rPr>
            </w:pPr>
            <w:r w:rsidRPr="006E0B15">
              <w:rPr>
                <w:lang w:val="uk-UA" w:eastAsia="uk-UA"/>
              </w:rPr>
              <w:t>19-00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3,5</w:t>
            </w:r>
          </w:p>
        </w:tc>
      </w:tr>
      <w:tr w:rsidR="00EF4F92" w:rsidRPr="006E0B15" w:rsidTr="002E4FF6">
        <w:tc>
          <w:tcPr>
            <w:tcW w:w="754" w:type="dxa"/>
            <w:vAlign w:val="center"/>
          </w:tcPr>
          <w:p w:rsidR="00EF4F92" w:rsidRPr="006E0B15" w:rsidRDefault="00EF4F92" w:rsidP="002E4FF6">
            <w:pPr>
              <w:widowControl w:val="0"/>
              <w:jc w:val="center"/>
              <w:rPr>
                <w:lang w:val="uk-UA" w:eastAsia="uk-UA"/>
              </w:rPr>
            </w:pPr>
            <w:r w:rsidRPr="006E0B15">
              <w:rPr>
                <w:lang w:val="uk-UA" w:eastAsia="uk-UA"/>
              </w:rPr>
              <w:t>13</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5-00</w:t>
            </w:r>
          </w:p>
        </w:tc>
        <w:tc>
          <w:tcPr>
            <w:tcW w:w="727" w:type="dxa"/>
            <w:vAlign w:val="center"/>
          </w:tcPr>
          <w:p w:rsidR="00EF4F92" w:rsidRPr="006E0B15" w:rsidRDefault="00EF4F92" w:rsidP="002E4FF6">
            <w:pPr>
              <w:widowControl w:val="0"/>
              <w:jc w:val="center"/>
              <w:rPr>
                <w:lang w:val="uk-UA" w:eastAsia="uk-UA"/>
              </w:rPr>
            </w:pPr>
            <w:r w:rsidRPr="006E0B15">
              <w:rPr>
                <w:lang w:val="uk-UA" w:eastAsia="uk-UA"/>
              </w:rPr>
              <w:t>5-30</w:t>
            </w:r>
          </w:p>
        </w:tc>
        <w:tc>
          <w:tcPr>
            <w:tcW w:w="781" w:type="dxa"/>
            <w:vAlign w:val="center"/>
          </w:tcPr>
          <w:p w:rsidR="00EF4F92" w:rsidRPr="006E0B15" w:rsidRDefault="00EF4F92" w:rsidP="002E4FF6">
            <w:pPr>
              <w:widowControl w:val="0"/>
              <w:jc w:val="center"/>
              <w:rPr>
                <w:lang w:val="uk-UA" w:eastAsia="uk-UA"/>
              </w:rPr>
            </w:pPr>
            <w:r w:rsidRPr="006E0B15">
              <w:rPr>
                <w:lang w:val="uk-UA" w:eastAsia="uk-UA"/>
              </w:rPr>
              <w:t>8-30</w:t>
            </w:r>
          </w:p>
        </w:tc>
        <w:tc>
          <w:tcPr>
            <w:tcW w:w="920" w:type="dxa"/>
            <w:vAlign w:val="center"/>
          </w:tcPr>
          <w:p w:rsidR="00EF4F92" w:rsidRPr="006E0B15" w:rsidRDefault="00EF4F92" w:rsidP="002E4FF6">
            <w:pPr>
              <w:widowControl w:val="0"/>
              <w:jc w:val="center"/>
              <w:rPr>
                <w:lang w:val="uk-UA" w:eastAsia="uk-UA"/>
              </w:rPr>
            </w:pPr>
            <w:r w:rsidRPr="006E0B15">
              <w:rPr>
                <w:lang w:val="uk-UA" w:eastAsia="uk-UA"/>
              </w:rPr>
              <w:t>13-00</w:t>
            </w:r>
          </w:p>
        </w:tc>
        <w:tc>
          <w:tcPr>
            <w:tcW w:w="992" w:type="dxa"/>
            <w:vAlign w:val="center"/>
          </w:tcPr>
          <w:p w:rsidR="00EF4F92" w:rsidRPr="006E0B15" w:rsidRDefault="00EF4F92" w:rsidP="002E4FF6">
            <w:pPr>
              <w:widowControl w:val="0"/>
              <w:jc w:val="center"/>
              <w:rPr>
                <w:lang w:val="uk-UA" w:eastAsia="uk-UA"/>
              </w:rPr>
            </w:pPr>
            <w:r w:rsidRPr="006E0B15">
              <w:rPr>
                <w:lang w:val="uk-UA" w:eastAsia="uk-UA"/>
              </w:rPr>
              <w:t>18-30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2-00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6-30</w:t>
            </w:r>
          </w:p>
        </w:tc>
        <w:tc>
          <w:tcPr>
            <w:tcW w:w="902" w:type="dxa"/>
            <w:vAlign w:val="center"/>
          </w:tcPr>
          <w:p w:rsidR="00EF4F92" w:rsidRPr="006E0B15" w:rsidRDefault="00EF4F92" w:rsidP="002E4FF6">
            <w:pPr>
              <w:widowControl w:val="0"/>
              <w:jc w:val="center"/>
              <w:rPr>
                <w:lang w:val="uk-UA" w:eastAsia="uk-UA"/>
              </w:rPr>
            </w:pPr>
            <w:r w:rsidRPr="006E0B15">
              <w:rPr>
                <w:lang w:val="uk-UA" w:eastAsia="uk-UA"/>
              </w:rPr>
              <w:t>12-30</w:t>
            </w:r>
          </w:p>
        </w:tc>
        <w:tc>
          <w:tcPr>
            <w:tcW w:w="850" w:type="dxa"/>
            <w:vAlign w:val="center"/>
          </w:tcPr>
          <w:p w:rsidR="00EF4F92" w:rsidRPr="006E0B15" w:rsidRDefault="00EF4F92" w:rsidP="002E4FF6">
            <w:pPr>
              <w:widowControl w:val="0"/>
              <w:jc w:val="center"/>
              <w:rPr>
                <w:lang w:val="uk-UA" w:eastAsia="uk-UA"/>
              </w:rPr>
            </w:pPr>
            <w:r w:rsidRPr="006E0B15">
              <w:rPr>
                <w:lang w:val="uk-UA" w:eastAsia="uk-UA"/>
              </w:rPr>
              <w:t>17-30</w:t>
            </w:r>
          </w:p>
        </w:tc>
        <w:tc>
          <w:tcPr>
            <w:tcW w:w="851" w:type="dxa"/>
            <w:vAlign w:val="center"/>
          </w:tcPr>
          <w:p w:rsidR="00EF4F92" w:rsidRPr="006E0B15" w:rsidRDefault="00EF4F92" w:rsidP="002E4FF6">
            <w:pPr>
              <w:widowControl w:val="0"/>
              <w:jc w:val="center"/>
              <w:rPr>
                <w:lang w:val="uk-UA" w:eastAsia="uk-UA"/>
              </w:rPr>
            </w:pPr>
            <w:r w:rsidRPr="006E0B15">
              <w:rPr>
                <w:lang w:val="uk-UA" w:eastAsia="uk-UA"/>
              </w:rPr>
              <w:t>19-30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4,0</w:t>
            </w:r>
          </w:p>
        </w:tc>
      </w:tr>
      <w:tr w:rsidR="00EF4F92" w:rsidRPr="006E0B15" w:rsidTr="002E4FF6">
        <w:tc>
          <w:tcPr>
            <w:tcW w:w="754" w:type="dxa"/>
            <w:vAlign w:val="center"/>
          </w:tcPr>
          <w:p w:rsidR="00EF4F92" w:rsidRPr="006E0B15" w:rsidRDefault="00EF4F92" w:rsidP="002E4FF6">
            <w:pPr>
              <w:widowControl w:val="0"/>
              <w:jc w:val="center"/>
              <w:rPr>
                <w:lang w:val="uk-UA" w:eastAsia="uk-UA"/>
              </w:rPr>
            </w:pPr>
            <w:r w:rsidRPr="006E0B15">
              <w:rPr>
                <w:lang w:val="uk-UA" w:eastAsia="uk-UA"/>
              </w:rPr>
              <w:t>14</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5-30</w:t>
            </w:r>
          </w:p>
        </w:tc>
        <w:tc>
          <w:tcPr>
            <w:tcW w:w="727" w:type="dxa"/>
            <w:vAlign w:val="center"/>
          </w:tcPr>
          <w:p w:rsidR="00EF4F92" w:rsidRPr="006E0B15" w:rsidRDefault="00EF4F92" w:rsidP="002E4FF6">
            <w:pPr>
              <w:widowControl w:val="0"/>
              <w:jc w:val="center"/>
              <w:rPr>
                <w:lang w:val="uk-UA" w:eastAsia="uk-UA"/>
              </w:rPr>
            </w:pPr>
            <w:r w:rsidRPr="006E0B15">
              <w:rPr>
                <w:lang w:val="uk-UA" w:eastAsia="uk-UA"/>
              </w:rPr>
              <w:t>6-00</w:t>
            </w:r>
          </w:p>
        </w:tc>
        <w:tc>
          <w:tcPr>
            <w:tcW w:w="781" w:type="dxa"/>
            <w:vAlign w:val="center"/>
          </w:tcPr>
          <w:p w:rsidR="00EF4F92" w:rsidRPr="006E0B15" w:rsidRDefault="00EF4F92" w:rsidP="002E4FF6">
            <w:pPr>
              <w:widowControl w:val="0"/>
              <w:jc w:val="center"/>
              <w:rPr>
                <w:lang w:val="uk-UA" w:eastAsia="uk-UA"/>
              </w:rPr>
            </w:pPr>
            <w:r w:rsidRPr="006E0B15">
              <w:rPr>
                <w:lang w:val="uk-UA" w:eastAsia="uk-UA"/>
              </w:rPr>
              <w:t>9-00</w:t>
            </w:r>
          </w:p>
        </w:tc>
        <w:tc>
          <w:tcPr>
            <w:tcW w:w="920" w:type="dxa"/>
            <w:vAlign w:val="center"/>
          </w:tcPr>
          <w:p w:rsidR="00EF4F92" w:rsidRPr="006E0B15" w:rsidRDefault="00EF4F92" w:rsidP="002E4FF6">
            <w:pPr>
              <w:widowControl w:val="0"/>
              <w:jc w:val="center"/>
              <w:rPr>
                <w:lang w:val="uk-UA" w:eastAsia="uk-UA"/>
              </w:rPr>
            </w:pPr>
            <w:r w:rsidRPr="006E0B15">
              <w:rPr>
                <w:lang w:val="uk-UA" w:eastAsia="uk-UA"/>
              </w:rPr>
              <w:t>13-30</w:t>
            </w:r>
          </w:p>
        </w:tc>
        <w:tc>
          <w:tcPr>
            <w:tcW w:w="992" w:type="dxa"/>
            <w:vAlign w:val="center"/>
          </w:tcPr>
          <w:p w:rsidR="00EF4F92" w:rsidRPr="006E0B15" w:rsidRDefault="00EF4F92" w:rsidP="002E4FF6">
            <w:pPr>
              <w:widowControl w:val="0"/>
              <w:jc w:val="center"/>
              <w:rPr>
                <w:lang w:val="uk-UA" w:eastAsia="uk-UA"/>
              </w:rPr>
            </w:pPr>
            <w:r w:rsidRPr="006E0B15">
              <w:rPr>
                <w:lang w:val="uk-UA" w:eastAsia="uk-UA"/>
              </w:rPr>
              <w:t>19-00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2-30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7-00</w:t>
            </w:r>
          </w:p>
        </w:tc>
        <w:tc>
          <w:tcPr>
            <w:tcW w:w="902" w:type="dxa"/>
            <w:vAlign w:val="center"/>
          </w:tcPr>
          <w:p w:rsidR="00EF4F92" w:rsidRPr="006E0B15" w:rsidRDefault="00EF4F92" w:rsidP="002E4FF6">
            <w:pPr>
              <w:widowControl w:val="0"/>
              <w:jc w:val="center"/>
              <w:rPr>
                <w:lang w:val="uk-UA" w:eastAsia="uk-UA"/>
              </w:rPr>
            </w:pPr>
            <w:r w:rsidRPr="006E0B15">
              <w:rPr>
                <w:lang w:val="uk-UA" w:eastAsia="uk-UA"/>
              </w:rPr>
              <w:t>13-00</w:t>
            </w:r>
          </w:p>
        </w:tc>
        <w:tc>
          <w:tcPr>
            <w:tcW w:w="850" w:type="dxa"/>
            <w:vAlign w:val="center"/>
          </w:tcPr>
          <w:p w:rsidR="00EF4F92" w:rsidRPr="006E0B15" w:rsidRDefault="00EF4F92" w:rsidP="002E4FF6">
            <w:pPr>
              <w:widowControl w:val="0"/>
              <w:jc w:val="center"/>
              <w:rPr>
                <w:lang w:val="uk-UA" w:eastAsia="uk-UA"/>
              </w:rPr>
            </w:pPr>
            <w:r w:rsidRPr="006E0B15">
              <w:rPr>
                <w:lang w:val="uk-UA" w:eastAsia="uk-UA"/>
              </w:rPr>
              <w:t>18-00</w:t>
            </w:r>
          </w:p>
        </w:tc>
        <w:tc>
          <w:tcPr>
            <w:tcW w:w="851" w:type="dxa"/>
            <w:vAlign w:val="center"/>
          </w:tcPr>
          <w:p w:rsidR="00EF4F92" w:rsidRPr="006E0B15" w:rsidRDefault="00EF4F92" w:rsidP="002E4FF6">
            <w:pPr>
              <w:widowControl w:val="0"/>
              <w:jc w:val="center"/>
              <w:rPr>
                <w:lang w:val="uk-UA" w:eastAsia="uk-UA"/>
              </w:rPr>
            </w:pPr>
            <w:r w:rsidRPr="006E0B15">
              <w:rPr>
                <w:lang w:val="uk-UA" w:eastAsia="uk-UA"/>
              </w:rPr>
              <w:t>20-00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4,5</w:t>
            </w:r>
          </w:p>
        </w:tc>
      </w:tr>
      <w:tr w:rsidR="00EF4F92" w:rsidRPr="006E0B15" w:rsidTr="002E4FF6">
        <w:tc>
          <w:tcPr>
            <w:tcW w:w="754" w:type="dxa"/>
            <w:vAlign w:val="center"/>
          </w:tcPr>
          <w:p w:rsidR="00EF4F92" w:rsidRPr="006E0B15" w:rsidRDefault="00EF4F92" w:rsidP="002E4FF6">
            <w:pPr>
              <w:widowControl w:val="0"/>
              <w:jc w:val="center"/>
              <w:rPr>
                <w:lang w:val="uk-UA" w:eastAsia="uk-UA"/>
              </w:rPr>
            </w:pPr>
            <w:r w:rsidRPr="006E0B15">
              <w:rPr>
                <w:lang w:val="uk-UA" w:eastAsia="uk-UA"/>
              </w:rPr>
              <w:t>15</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1-00</w:t>
            </w:r>
          </w:p>
        </w:tc>
        <w:tc>
          <w:tcPr>
            <w:tcW w:w="727" w:type="dxa"/>
            <w:vAlign w:val="center"/>
          </w:tcPr>
          <w:p w:rsidR="00EF4F92" w:rsidRPr="006E0B15" w:rsidRDefault="00EF4F92" w:rsidP="002E4FF6">
            <w:pPr>
              <w:widowControl w:val="0"/>
              <w:jc w:val="center"/>
              <w:rPr>
                <w:lang w:val="uk-UA" w:eastAsia="uk-UA"/>
              </w:rPr>
            </w:pPr>
            <w:r w:rsidRPr="006E0B15">
              <w:rPr>
                <w:lang w:val="uk-UA" w:eastAsia="uk-UA"/>
              </w:rPr>
              <w:t>6-30</w:t>
            </w:r>
          </w:p>
        </w:tc>
        <w:tc>
          <w:tcPr>
            <w:tcW w:w="781" w:type="dxa"/>
            <w:vAlign w:val="center"/>
          </w:tcPr>
          <w:p w:rsidR="00EF4F92" w:rsidRPr="006E0B15" w:rsidRDefault="00EF4F92" w:rsidP="002E4FF6">
            <w:pPr>
              <w:widowControl w:val="0"/>
              <w:jc w:val="center"/>
              <w:rPr>
                <w:lang w:val="uk-UA" w:eastAsia="uk-UA"/>
              </w:rPr>
            </w:pPr>
            <w:r w:rsidRPr="006E0B15">
              <w:rPr>
                <w:lang w:val="uk-UA" w:eastAsia="uk-UA"/>
              </w:rPr>
              <w:t>9-30</w:t>
            </w:r>
          </w:p>
        </w:tc>
        <w:tc>
          <w:tcPr>
            <w:tcW w:w="920" w:type="dxa"/>
            <w:vAlign w:val="center"/>
          </w:tcPr>
          <w:p w:rsidR="00EF4F92" w:rsidRPr="006E0B15" w:rsidRDefault="00EF4F92" w:rsidP="002E4FF6">
            <w:pPr>
              <w:widowControl w:val="0"/>
              <w:jc w:val="center"/>
              <w:rPr>
                <w:lang w:val="uk-UA" w:eastAsia="uk-UA"/>
              </w:rPr>
            </w:pPr>
            <w:r w:rsidRPr="006E0B15">
              <w:rPr>
                <w:lang w:val="uk-UA" w:eastAsia="uk-UA"/>
              </w:rPr>
              <w:t>14-00</w:t>
            </w:r>
          </w:p>
        </w:tc>
        <w:tc>
          <w:tcPr>
            <w:tcW w:w="992" w:type="dxa"/>
            <w:vAlign w:val="center"/>
          </w:tcPr>
          <w:p w:rsidR="00EF4F92" w:rsidRPr="006E0B15" w:rsidRDefault="00EF4F92" w:rsidP="002E4FF6">
            <w:pPr>
              <w:widowControl w:val="0"/>
              <w:jc w:val="center"/>
              <w:rPr>
                <w:lang w:val="uk-UA" w:eastAsia="uk-UA"/>
              </w:rPr>
            </w:pPr>
            <w:r w:rsidRPr="006E0B15">
              <w:rPr>
                <w:lang w:val="uk-UA" w:eastAsia="uk-UA"/>
              </w:rPr>
              <w:t>19-30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3-00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7-30</w:t>
            </w:r>
          </w:p>
        </w:tc>
        <w:tc>
          <w:tcPr>
            <w:tcW w:w="902" w:type="dxa"/>
            <w:vAlign w:val="center"/>
          </w:tcPr>
          <w:p w:rsidR="00EF4F92" w:rsidRPr="006E0B15" w:rsidRDefault="00EF4F92" w:rsidP="002E4FF6">
            <w:pPr>
              <w:widowControl w:val="0"/>
              <w:jc w:val="center"/>
              <w:rPr>
                <w:lang w:val="uk-UA" w:eastAsia="uk-UA"/>
              </w:rPr>
            </w:pPr>
            <w:r w:rsidRPr="006E0B15">
              <w:rPr>
                <w:lang w:val="uk-UA" w:eastAsia="uk-UA"/>
              </w:rPr>
              <w:t>13-30</w:t>
            </w:r>
          </w:p>
        </w:tc>
        <w:tc>
          <w:tcPr>
            <w:tcW w:w="850" w:type="dxa"/>
            <w:vAlign w:val="center"/>
          </w:tcPr>
          <w:p w:rsidR="00EF4F92" w:rsidRPr="006E0B15" w:rsidRDefault="00EF4F92" w:rsidP="002E4FF6">
            <w:pPr>
              <w:widowControl w:val="0"/>
              <w:jc w:val="center"/>
              <w:rPr>
                <w:lang w:val="uk-UA" w:eastAsia="uk-UA"/>
              </w:rPr>
            </w:pPr>
            <w:r w:rsidRPr="006E0B15">
              <w:rPr>
                <w:lang w:val="uk-UA" w:eastAsia="uk-UA"/>
              </w:rPr>
              <w:t>18-30</w:t>
            </w:r>
          </w:p>
        </w:tc>
        <w:tc>
          <w:tcPr>
            <w:tcW w:w="851" w:type="dxa"/>
            <w:vAlign w:val="center"/>
          </w:tcPr>
          <w:p w:rsidR="00EF4F92" w:rsidRPr="006E0B15" w:rsidRDefault="00EF4F92" w:rsidP="002E4FF6">
            <w:pPr>
              <w:widowControl w:val="0"/>
              <w:jc w:val="center"/>
              <w:rPr>
                <w:lang w:val="uk-UA" w:eastAsia="uk-UA"/>
              </w:rPr>
            </w:pPr>
            <w:r w:rsidRPr="006E0B15">
              <w:rPr>
                <w:lang w:val="uk-UA" w:eastAsia="uk-UA"/>
              </w:rPr>
              <w:t>20-30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5,0</w:t>
            </w:r>
          </w:p>
        </w:tc>
      </w:tr>
      <w:tr w:rsidR="00EF4F92" w:rsidRPr="006E0B15" w:rsidTr="002E4FF6">
        <w:tc>
          <w:tcPr>
            <w:tcW w:w="754" w:type="dxa"/>
            <w:vAlign w:val="center"/>
          </w:tcPr>
          <w:p w:rsidR="00EF4F92" w:rsidRPr="006E0B15" w:rsidRDefault="00EF4F92" w:rsidP="002E4FF6">
            <w:pPr>
              <w:widowControl w:val="0"/>
              <w:jc w:val="center"/>
              <w:rPr>
                <w:lang w:val="uk-UA" w:eastAsia="uk-UA"/>
              </w:rPr>
            </w:pPr>
            <w:r w:rsidRPr="006E0B15">
              <w:rPr>
                <w:lang w:val="uk-UA" w:eastAsia="uk-UA"/>
              </w:rPr>
              <w:t>16</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1-30</w:t>
            </w:r>
          </w:p>
        </w:tc>
        <w:tc>
          <w:tcPr>
            <w:tcW w:w="727" w:type="dxa"/>
            <w:vAlign w:val="center"/>
          </w:tcPr>
          <w:p w:rsidR="00EF4F92" w:rsidRPr="006E0B15" w:rsidRDefault="00EF4F92" w:rsidP="002E4FF6">
            <w:pPr>
              <w:widowControl w:val="0"/>
              <w:jc w:val="center"/>
              <w:rPr>
                <w:lang w:val="uk-UA" w:eastAsia="uk-UA"/>
              </w:rPr>
            </w:pPr>
            <w:r w:rsidRPr="006E0B15">
              <w:rPr>
                <w:lang w:val="uk-UA" w:eastAsia="uk-UA"/>
              </w:rPr>
              <w:t>7-00</w:t>
            </w:r>
          </w:p>
        </w:tc>
        <w:tc>
          <w:tcPr>
            <w:tcW w:w="781" w:type="dxa"/>
            <w:vAlign w:val="center"/>
          </w:tcPr>
          <w:p w:rsidR="00EF4F92" w:rsidRPr="006E0B15" w:rsidRDefault="00EF4F92" w:rsidP="002E4FF6">
            <w:pPr>
              <w:widowControl w:val="0"/>
              <w:jc w:val="center"/>
              <w:rPr>
                <w:lang w:val="uk-UA" w:eastAsia="uk-UA"/>
              </w:rPr>
            </w:pPr>
            <w:r w:rsidRPr="006E0B15">
              <w:rPr>
                <w:lang w:val="uk-UA" w:eastAsia="uk-UA"/>
              </w:rPr>
              <w:t>10-00</w:t>
            </w:r>
          </w:p>
        </w:tc>
        <w:tc>
          <w:tcPr>
            <w:tcW w:w="920" w:type="dxa"/>
            <w:vAlign w:val="center"/>
          </w:tcPr>
          <w:p w:rsidR="00EF4F92" w:rsidRPr="006E0B15" w:rsidRDefault="00EF4F92" w:rsidP="002E4FF6">
            <w:pPr>
              <w:widowControl w:val="0"/>
              <w:jc w:val="center"/>
              <w:rPr>
                <w:lang w:val="uk-UA" w:eastAsia="uk-UA"/>
              </w:rPr>
            </w:pPr>
            <w:r w:rsidRPr="006E0B15">
              <w:rPr>
                <w:lang w:val="uk-UA" w:eastAsia="uk-UA"/>
              </w:rPr>
              <w:t>14-30</w:t>
            </w:r>
          </w:p>
        </w:tc>
        <w:tc>
          <w:tcPr>
            <w:tcW w:w="992" w:type="dxa"/>
            <w:vAlign w:val="center"/>
          </w:tcPr>
          <w:p w:rsidR="00EF4F92" w:rsidRPr="006E0B15" w:rsidRDefault="00EF4F92" w:rsidP="002E4FF6">
            <w:pPr>
              <w:widowControl w:val="0"/>
              <w:jc w:val="center"/>
              <w:rPr>
                <w:lang w:val="uk-UA" w:eastAsia="uk-UA"/>
              </w:rPr>
            </w:pPr>
            <w:r w:rsidRPr="006E0B15">
              <w:rPr>
                <w:lang w:val="uk-UA" w:eastAsia="uk-UA"/>
              </w:rPr>
              <w:t>20-00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3-30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8-00</w:t>
            </w:r>
          </w:p>
        </w:tc>
        <w:tc>
          <w:tcPr>
            <w:tcW w:w="902" w:type="dxa"/>
            <w:vAlign w:val="center"/>
          </w:tcPr>
          <w:p w:rsidR="00EF4F92" w:rsidRPr="006E0B15" w:rsidRDefault="00EF4F92" w:rsidP="002E4FF6">
            <w:pPr>
              <w:widowControl w:val="0"/>
              <w:jc w:val="center"/>
              <w:rPr>
                <w:lang w:val="uk-UA" w:eastAsia="uk-UA"/>
              </w:rPr>
            </w:pPr>
            <w:r w:rsidRPr="006E0B15">
              <w:rPr>
                <w:lang w:val="uk-UA" w:eastAsia="uk-UA"/>
              </w:rPr>
              <w:t>14-00</w:t>
            </w:r>
          </w:p>
        </w:tc>
        <w:tc>
          <w:tcPr>
            <w:tcW w:w="850" w:type="dxa"/>
            <w:vAlign w:val="center"/>
          </w:tcPr>
          <w:p w:rsidR="00EF4F92" w:rsidRPr="006E0B15" w:rsidRDefault="00EF4F92" w:rsidP="002E4FF6">
            <w:pPr>
              <w:widowControl w:val="0"/>
              <w:jc w:val="center"/>
              <w:rPr>
                <w:lang w:val="uk-UA" w:eastAsia="uk-UA"/>
              </w:rPr>
            </w:pPr>
            <w:r w:rsidRPr="006E0B15">
              <w:rPr>
                <w:lang w:val="uk-UA" w:eastAsia="uk-UA"/>
              </w:rPr>
              <w:t>19-00</w:t>
            </w:r>
          </w:p>
        </w:tc>
        <w:tc>
          <w:tcPr>
            <w:tcW w:w="851" w:type="dxa"/>
            <w:vAlign w:val="center"/>
          </w:tcPr>
          <w:p w:rsidR="00EF4F92" w:rsidRPr="006E0B15" w:rsidRDefault="00EF4F92" w:rsidP="002E4FF6">
            <w:pPr>
              <w:widowControl w:val="0"/>
              <w:jc w:val="center"/>
              <w:rPr>
                <w:lang w:val="uk-UA" w:eastAsia="uk-UA"/>
              </w:rPr>
            </w:pPr>
            <w:r w:rsidRPr="006E0B15">
              <w:rPr>
                <w:lang w:val="uk-UA" w:eastAsia="uk-UA"/>
              </w:rPr>
              <w:t>21-00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5,5</w:t>
            </w:r>
          </w:p>
        </w:tc>
      </w:tr>
      <w:tr w:rsidR="00EF4F92" w:rsidRPr="006E0B15" w:rsidTr="002E4FF6">
        <w:tc>
          <w:tcPr>
            <w:tcW w:w="754" w:type="dxa"/>
            <w:vAlign w:val="center"/>
          </w:tcPr>
          <w:p w:rsidR="00EF4F92" w:rsidRPr="006E0B15" w:rsidRDefault="00EF4F92" w:rsidP="002E4FF6">
            <w:pPr>
              <w:widowControl w:val="0"/>
              <w:jc w:val="center"/>
              <w:rPr>
                <w:lang w:val="uk-UA" w:eastAsia="uk-UA"/>
              </w:rPr>
            </w:pPr>
            <w:r w:rsidRPr="006E0B15">
              <w:rPr>
                <w:lang w:val="uk-UA" w:eastAsia="uk-UA"/>
              </w:rPr>
              <w:t>17</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2-00</w:t>
            </w:r>
          </w:p>
        </w:tc>
        <w:tc>
          <w:tcPr>
            <w:tcW w:w="727" w:type="dxa"/>
            <w:vAlign w:val="center"/>
          </w:tcPr>
          <w:p w:rsidR="00EF4F92" w:rsidRPr="006E0B15" w:rsidRDefault="00EF4F92" w:rsidP="002E4FF6">
            <w:pPr>
              <w:widowControl w:val="0"/>
              <w:jc w:val="center"/>
              <w:rPr>
                <w:lang w:val="uk-UA" w:eastAsia="uk-UA"/>
              </w:rPr>
            </w:pPr>
            <w:r w:rsidRPr="006E0B15">
              <w:rPr>
                <w:lang w:val="uk-UA" w:eastAsia="uk-UA"/>
              </w:rPr>
              <w:t>4-00</w:t>
            </w:r>
          </w:p>
        </w:tc>
        <w:tc>
          <w:tcPr>
            <w:tcW w:w="781" w:type="dxa"/>
            <w:vAlign w:val="center"/>
          </w:tcPr>
          <w:p w:rsidR="00EF4F92" w:rsidRPr="006E0B15" w:rsidRDefault="00EF4F92" w:rsidP="002E4FF6">
            <w:pPr>
              <w:widowControl w:val="0"/>
              <w:jc w:val="center"/>
              <w:rPr>
                <w:lang w:val="uk-UA" w:eastAsia="uk-UA"/>
              </w:rPr>
            </w:pPr>
            <w:r w:rsidRPr="006E0B15">
              <w:rPr>
                <w:lang w:val="uk-UA" w:eastAsia="uk-UA"/>
              </w:rPr>
              <w:t>10-30</w:t>
            </w:r>
          </w:p>
        </w:tc>
        <w:tc>
          <w:tcPr>
            <w:tcW w:w="920" w:type="dxa"/>
            <w:vAlign w:val="center"/>
          </w:tcPr>
          <w:p w:rsidR="00EF4F92" w:rsidRPr="006E0B15" w:rsidRDefault="00EF4F92" w:rsidP="002E4FF6">
            <w:pPr>
              <w:widowControl w:val="0"/>
              <w:jc w:val="center"/>
              <w:rPr>
                <w:lang w:val="uk-UA" w:eastAsia="uk-UA"/>
              </w:rPr>
            </w:pPr>
            <w:r w:rsidRPr="006E0B15">
              <w:rPr>
                <w:lang w:val="uk-UA" w:eastAsia="uk-UA"/>
              </w:rPr>
              <w:t>15-00</w:t>
            </w:r>
          </w:p>
        </w:tc>
        <w:tc>
          <w:tcPr>
            <w:tcW w:w="992" w:type="dxa"/>
            <w:vAlign w:val="center"/>
          </w:tcPr>
          <w:p w:rsidR="00EF4F92" w:rsidRPr="006E0B15" w:rsidRDefault="00EF4F92" w:rsidP="002E4FF6">
            <w:pPr>
              <w:widowControl w:val="0"/>
              <w:jc w:val="center"/>
              <w:rPr>
                <w:lang w:val="uk-UA" w:eastAsia="uk-UA"/>
              </w:rPr>
            </w:pPr>
            <w:r w:rsidRPr="006E0B15">
              <w:rPr>
                <w:lang w:val="uk-UA" w:eastAsia="uk-UA"/>
              </w:rPr>
              <w:t>20-30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4-00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8-30</w:t>
            </w:r>
          </w:p>
        </w:tc>
        <w:tc>
          <w:tcPr>
            <w:tcW w:w="902" w:type="dxa"/>
            <w:vAlign w:val="center"/>
          </w:tcPr>
          <w:p w:rsidR="00EF4F92" w:rsidRPr="006E0B15" w:rsidRDefault="00EF4F92" w:rsidP="002E4FF6">
            <w:pPr>
              <w:widowControl w:val="0"/>
              <w:jc w:val="center"/>
              <w:rPr>
                <w:lang w:val="uk-UA" w:eastAsia="uk-UA"/>
              </w:rPr>
            </w:pPr>
            <w:r w:rsidRPr="006E0B15">
              <w:rPr>
                <w:lang w:val="uk-UA" w:eastAsia="uk-UA"/>
              </w:rPr>
              <w:t>14-30</w:t>
            </w:r>
          </w:p>
        </w:tc>
        <w:tc>
          <w:tcPr>
            <w:tcW w:w="850" w:type="dxa"/>
            <w:vAlign w:val="center"/>
          </w:tcPr>
          <w:p w:rsidR="00EF4F92" w:rsidRPr="006E0B15" w:rsidRDefault="00EF4F92" w:rsidP="002E4FF6">
            <w:pPr>
              <w:widowControl w:val="0"/>
              <w:jc w:val="center"/>
              <w:rPr>
                <w:lang w:val="uk-UA" w:eastAsia="uk-UA"/>
              </w:rPr>
            </w:pPr>
            <w:r w:rsidRPr="006E0B15">
              <w:rPr>
                <w:lang w:val="uk-UA" w:eastAsia="uk-UA"/>
              </w:rPr>
              <w:t>18-30</w:t>
            </w:r>
          </w:p>
        </w:tc>
        <w:tc>
          <w:tcPr>
            <w:tcW w:w="851" w:type="dxa"/>
            <w:vAlign w:val="center"/>
          </w:tcPr>
          <w:p w:rsidR="00EF4F92" w:rsidRPr="006E0B15" w:rsidRDefault="00EF4F92" w:rsidP="002E4FF6">
            <w:pPr>
              <w:widowControl w:val="0"/>
              <w:jc w:val="center"/>
              <w:rPr>
                <w:lang w:val="uk-UA" w:eastAsia="uk-UA"/>
              </w:rPr>
            </w:pPr>
            <w:r w:rsidRPr="006E0B15">
              <w:rPr>
                <w:lang w:val="uk-UA" w:eastAsia="uk-UA"/>
              </w:rPr>
              <w:t>21-30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6,0</w:t>
            </w:r>
          </w:p>
        </w:tc>
      </w:tr>
      <w:tr w:rsidR="00EF4F92" w:rsidRPr="006E0B15" w:rsidTr="002E4FF6">
        <w:tc>
          <w:tcPr>
            <w:tcW w:w="754" w:type="dxa"/>
            <w:vAlign w:val="center"/>
          </w:tcPr>
          <w:p w:rsidR="00EF4F92" w:rsidRPr="006E0B15" w:rsidRDefault="00EF4F92" w:rsidP="002E4FF6">
            <w:pPr>
              <w:widowControl w:val="0"/>
              <w:jc w:val="center"/>
              <w:rPr>
                <w:lang w:val="uk-UA" w:eastAsia="uk-UA"/>
              </w:rPr>
            </w:pPr>
            <w:r w:rsidRPr="006E0B15">
              <w:rPr>
                <w:lang w:val="uk-UA" w:eastAsia="uk-UA"/>
              </w:rPr>
              <w:t>18</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2-30</w:t>
            </w:r>
          </w:p>
        </w:tc>
        <w:tc>
          <w:tcPr>
            <w:tcW w:w="727" w:type="dxa"/>
            <w:vAlign w:val="center"/>
          </w:tcPr>
          <w:p w:rsidR="00EF4F92" w:rsidRPr="006E0B15" w:rsidRDefault="00EF4F92" w:rsidP="002E4FF6">
            <w:pPr>
              <w:widowControl w:val="0"/>
              <w:jc w:val="center"/>
              <w:rPr>
                <w:lang w:val="uk-UA" w:eastAsia="uk-UA"/>
              </w:rPr>
            </w:pPr>
            <w:r w:rsidRPr="006E0B15">
              <w:rPr>
                <w:lang w:val="uk-UA" w:eastAsia="uk-UA"/>
              </w:rPr>
              <w:t>4-30</w:t>
            </w:r>
          </w:p>
        </w:tc>
        <w:tc>
          <w:tcPr>
            <w:tcW w:w="781" w:type="dxa"/>
            <w:vAlign w:val="center"/>
          </w:tcPr>
          <w:p w:rsidR="00EF4F92" w:rsidRPr="006E0B15" w:rsidRDefault="00EF4F92" w:rsidP="002E4FF6">
            <w:pPr>
              <w:widowControl w:val="0"/>
              <w:jc w:val="center"/>
              <w:rPr>
                <w:lang w:val="uk-UA" w:eastAsia="uk-UA"/>
              </w:rPr>
            </w:pPr>
            <w:r w:rsidRPr="006E0B15">
              <w:rPr>
                <w:lang w:val="uk-UA" w:eastAsia="uk-UA"/>
              </w:rPr>
              <w:t>11-00</w:t>
            </w:r>
          </w:p>
        </w:tc>
        <w:tc>
          <w:tcPr>
            <w:tcW w:w="920" w:type="dxa"/>
            <w:vAlign w:val="center"/>
          </w:tcPr>
          <w:p w:rsidR="00EF4F92" w:rsidRPr="006E0B15" w:rsidRDefault="00EF4F92" w:rsidP="002E4FF6">
            <w:pPr>
              <w:widowControl w:val="0"/>
              <w:jc w:val="center"/>
              <w:rPr>
                <w:lang w:val="uk-UA" w:eastAsia="uk-UA"/>
              </w:rPr>
            </w:pPr>
            <w:r w:rsidRPr="006E0B15">
              <w:rPr>
                <w:lang w:val="uk-UA" w:eastAsia="uk-UA"/>
              </w:rPr>
              <w:t>15-30</w:t>
            </w:r>
          </w:p>
        </w:tc>
        <w:tc>
          <w:tcPr>
            <w:tcW w:w="992" w:type="dxa"/>
            <w:vAlign w:val="center"/>
          </w:tcPr>
          <w:p w:rsidR="00EF4F92" w:rsidRPr="006E0B15" w:rsidRDefault="00EF4F92" w:rsidP="002E4FF6">
            <w:pPr>
              <w:widowControl w:val="0"/>
              <w:jc w:val="center"/>
              <w:rPr>
                <w:lang w:val="uk-UA" w:eastAsia="uk-UA"/>
              </w:rPr>
            </w:pPr>
            <w:r w:rsidRPr="006E0B15">
              <w:rPr>
                <w:lang w:val="uk-UA" w:eastAsia="uk-UA"/>
              </w:rPr>
              <w:t>21-00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4-30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9-00</w:t>
            </w:r>
          </w:p>
        </w:tc>
        <w:tc>
          <w:tcPr>
            <w:tcW w:w="902" w:type="dxa"/>
            <w:vAlign w:val="center"/>
          </w:tcPr>
          <w:p w:rsidR="00EF4F92" w:rsidRPr="006E0B15" w:rsidRDefault="00EF4F92" w:rsidP="002E4FF6">
            <w:pPr>
              <w:widowControl w:val="0"/>
              <w:jc w:val="center"/>
              <w:rPr>
                <w:lang w:val="uk-UA" w:eastAsia="uk-UA"/>
              </w:rPr>
            </w:pPr>
            <w:r w:rsidRPr="006E0B15">
              <w:rPr>
                <w:lang w:val="uk-UA" w:eastAsia="uk-UA"/>
              </w:rPr>
              <w:t>15-00</w:t>
            </w:r>
          </w:p>
        </w:tc>
        <w:tc>
          <w:tcPr>
            <w:tcW w:w="850" w:type="dxa"/>
            <w:vAlign w:val="center"/>
          </w:tcPr>
          <w:p w:rsidR="00EF4F92" w:rsidRPr="006E0B15" w:rsidRDefault="00EF4F92" w:rsidP="002E4FF6">
            <w:pPr>
              <w:widowControl w:val="0"/>
              <w:jc w:val="center"/>
              <w:rPr>
                <w:lang w:val="uk-UA" w:eastAsia="uk-UA"/>
              </w:rPr>
            </w:pPr>
            <w:r w:rsidRPr="006E0B15">
              <w:rPr>
                <w:lang w:val="uk-UA" w:eastAsia="uk-UA"/>
              </w:rPr>
              <w:t>19-00</w:t>
            </w:r>
          </w:p>
        </w:tc>
        <w:tc>
          <w:tcPr>
            <w:tcW w:w="851" w:type="dxa"/>
            <w:vAlign w:val="center"/>
          </w:tcPr>
          <w:p w:rsidR="00EF4F92" w:rsidRPr="006E0B15" w:rsidRDefault="00EF4F92" w:rsidP="002E4FF6">
            <w:pPr>
              <w:widowControl w:val="0"/>
              <w:jc w:val="center"/>
              <w:rPr>
                <w:lang w:val="uk-UA" w:eastAsia="uk-UA"/>
              </w:rPr>
            </w:pPr>
            <w:r w:rsidRPr="006E0B15">
              <w:rPr>
                <w:lang w:val="uk-UA" w:eastAsia="uk-UA"/>
              </w:rPr>
              <w:t>22-00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6,5</w:t>
            </w:r>
          </w:p>
        </w:tc>
      </w:tr>
      <w:tr w:rsidR="00EF4F92" w:rsidRPr="006E0B15" w:rsidTr="002E4FF6">
        <w:tc>
          <w:tcPr>
            <w:tcW w:w="754" w:type="dxa"/>
            <w:vAlign w:val="center"/>
          </w:tcPr>
          <w:p w:rsidR="00EF4F92" w:rsidRPr="006E0B15" w:rsidRDefault="00EF4F92" w:rsidP="002E4FF6">
            <w:pPr>
              <w:widowControl w:val="0"/>
              <w:jc w:val="center"/>
              <w:rPr>
                <w:lang w:val="uk-UA" w:eastAsia="uk-UA"/>
              </w:rPr>
            </w:pPr>
            <w:r w:rsidRPr="006E0B15">
              <w:rPr>
                <w:lang w:val="uk-UA" w:eastAsia="uk-UA"/>
              </w:rPr>
              <w:t>19</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3-00</w:t>
            </w:r>
          </w:p>
        </w:tc>
        <w:tc>
          <w:tcPr>
            <w:tcW w:w="727" w:type="dxa"/>
            <w:vAlign w:val="center"/>
          </w:tcPr>
          <w:p w:rsidR="00EF4F92" w:rsidRPr="006E0B15" w:rsidRDefault="00EF4F92" w:rsidP="002E4FF6">
            <w:pPr>
              <w:widowControl w:val="0"/>
              <w:jc w:val="center"/>
              <w:rPr>
                <w:lang w:val="uk-UA" w:eastAsia="uk-UA"/>
              </w:rPr>
            </w:pPr>
            <w:r w:rsidRPr="006E0B15">
              <w:rPr>
                <w:lang w:val="uk-UA" w:eastAsia="uk-UA"/>
              </w:rPr>
              <w:t>5-30</w:t>
            </w:r>
          </w:p>
        </w:tc>
        <w:tc>
          <w:tcPr>
            <w:tcW w:w="781" w:type="dxa"/>
            <w:vAlign w:val="center"/>
          </w:tcPr>
          <w:p w:rsidR="00EF4F92" w:rsidRPr="006E0B15" w:rsidRDefault="00EF4F92" w:rsidP="002E4FF6">
            <w:pPr>
              <w:widowControl w:val="0"/>
              <w:jc w:val="center"/>
              <w:rPr>
                <w:lang w:val="uk-UA" w:eastAsia="uk-UA"/>
              </w:rPr>
            </w:pPr>
            <w:r w:rsidRPr="006E0B15">
              <w:rPr>
                <w:lang w:val="uk-UA" w:eastAsia="uk-UA"/>
              </w:rPr>
              <w:t>11-30</w:t>
            </w:r>
          </w:p>
        </w:tc>
        <w:tc>
          <w:tcPr>
            <w:tcW w:w="920" w:type="dxa"/>
            <w:vAlign w:val="center"/>
          </w:tcPr>
          <w:p w:rsidR="00EF4F92" w:rsidRPr="006E0B15" w:rsidRDefault="00EF4F92" w:rsidP="002E4FF6">
            <w:pPr>
              <w:widowControl w:val="0"/>
              <w:jc w:val="center"/>
              <w:rPr>
                <w:lang w:val="uk-UA" w:eastAsia="uk-UA"/>
              </w:rPr>
            </w:pPr>
            <w:r w:rsidRPr="006E0B15">
              <w:rPr>
                <w:lang w:val="uk-UA" w:eastAsia="uk-UA"/>
              </w:rPr>
              <w:t>16-00</w:t>
            </w:r>
          </w:p>
        </w:tc>
        <w:tc>
          <w:tcPr>
            <w:tcW w:w="992" w:type="dxa"/>
            <w:vAlign w:val="center"/>
          </w:tcPr>
          <w:p w:rsidR="00EF4F92" w:rsidRPr="006E0B15" w:rsidRDefault="00EF4F92" w:rsidP="002E4FF6">
            <w:pPr>
              <w:widowControl w:val="0"/>
              <w:jc w:val="center"/>
              <w:rPr>
                <w:lang w:val="uk-UA" w:eastAsia="uk-UA"/>
              </w:rPr>
            </w:pPr>
            <w:r w:rsidRPr="006E0B15">
              <w:rPr>
                <w:lang w:val="uk-UA" w:eastAsia="uk-UA"/>
              </w:rPr>
              <w:t>21-30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5-00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9-30</w:t>
            </w:r>
          </w:p>
        </w:tc>
        <w:tc>
          <w:tcPr>
            <w:tcW w:w="902" w:type="dxa"/>
            <w:vAlign w:val="center"/>
          </w:tcPr>
          <w:p w:rsidR="00EF4F92" w:rsidRPr="006E0B15" w:rsidRDefault="00EF4F92" w:rsidP="002E4FF6">
            <w:pPr>
              <w:widowControl w:val="0"/>
              <w:jc w:val="center"/>
              <w:rPr>
                <w:lang w:val="uk-UA" w:eastAsia="uk-UA"/>
              </w:rPr>
            </w:pPr>
            <w:r w:rsidRPr="006E0B15">
              <w:rPr>
                <w:lang w:val="uk-UA" w:eastAsia="uk-UA"/>
              </w:rPr>
              <w:t>15-30</w:t>
            </w:r>
          </w:p>
        </w:tc>
        <w:tc>
          <w:tcPr>
            <w:tcW w:w="850" w:type="dxa"/>
            <w:vAlign w:val="center"/>
          </w:tcPr>
          <w:p w:rsidR="00EF4F92" w:rsidRPr="006E0B15" w:rsidRDefault="00EF4F92" w:rsidP="002E4FF6">
            <w:pPr>
              <w:widowControl w:val="0"/>
              <w:jc w:val="center"/>
              <w:rPr>
                <w:lang w:val="uk-UA" w:eastAsia="uk-UA"/>
              </w:rPr>
            </w:pPr>
            <w:r w:rsidRPr="006E0B15">
              <w:rPr>
                <w:lang w:val="uk-UA" w:eastAsia="uk-UA"/>
              </w:rPr>
              <w:t>19-30</w:t>
            </w:r>
          </w:p>
        </w:tc>
        <w:tc>
          <w:tcPr>
            <w:tcW w:w="851" w:type="dxa"/>
            <w:vAlign w:val="center"/>
          </w:tcPr>
          <w:p w:rsidR="00EF4F92" w:rsidRPr="006E0B15" w:rsidRDefault="00EF4F92" w:rsidP="002E4FF6">
            <w:pPr>
              <w:widowControl w:val="0"/>
              <w:jc w:val="center"/>
              <w:rPr>
                <w:lang w:val="uk-UA" w:eastAsia="uk-UA"/>
              </w:rPr>
            </w:pPr>
            <w:r w:rsidRPr="006E0B15">
              <w:rPr>
                <w:lang w:val="uk-UA" w:eastAsia="uk-UA"/>
              </w:rPr>
              <w:t>22-30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1,5</w:t>
            </w:r>
          </w:p>
        </w:tc>
      </w:tr>
      <w:tr w:rsidR="00EF4F92" w:rsidRPr="006E0B15" w:rsidTr="002E4FF6">
        <w:tc>
          <w:tcPr>
            <w:tcW w:w="754" w:type="dxa"/>
            <w:vAlign w:val="center"/>
          </w:tcPr>
          <w:p w:rsidR="00EF4F92" w:rsidRPr="006E0B15" w:rsidRDefault="00EF4F92" w:rsidP="002E4FF6">
            <w:pPr>
              <w:widowControl w:val="0"/>
              <w:jc w:val="center"/>
              <w:rPr>
                <w:lang w:val="uk-UA" w:eastAsia="uk-UA"/>
              </w:rPr>
            </w:pPr>
            <w:r w:rsidRPr="006E0B15">
              <w:rPr>
                <w:lang w:val="uk-UA" w:eastAsia="uk-UA"/>
              </w:rPr>
              <w:t>20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3-30</w:t>
            </w:r>
          </w:p>
        </w:tc>
        <w:tc>
          <w:tcPr>
            <w:tcW w:w="727" w:type="dxa"/>
            <w:vAlign w:val="center"/>
          </w:tcPr>
          <w:p w:rsidR="00EF4F92" w:rsidRPr="006E0B15" w:rsidRDefault="00EF4F92" w:rsidP="002E4FF6">
            <w:pPr>
              <w:widowControl w:val="0"/>
              <w:jc w:val="center"/>
              <w:rPr>
                <w:lang w:val="uk-UA" w:eastAsia="uk-UA"/>
              </w:rPr>
            </w:pPr>
            <w:r w:rsidRPr="006E0B15">
              <w:rPr>
                <w:lang w:val="uk-UA" w:eastAsia="uk-UA"/>
              </w:rPr>
              <w:t>5-00</w:t>
            </w:r>
          </w:p>
        </w:tc>
        <w:tc>
          <w:tcPr>
            <w:tcW w:w="781" w:type="dxa"/>
            <w:vAlign w:val="center"/>
          </w:tcPr>
          <w:p w:rsidR="00EF4F92" w:rsidRPr="006E0B15" w:rsidRDefault="00EF4F92" w:rsidP="002E4FF6">
            <w:pPr>
              <w:widowControl w:val="0"/>
              <w:jc w:val="center"/>
              <w:rPr>
                <w:lang w:val="uk-UA" w:eastAsia="uk-UA"/>
              </w:rPr>
            </w:pPr>
            <w:r w:rsidRPr="006E0B15">
              <w:rPr>
                <w:lang w:val="uk-UA" w:eastAsia="uk-UA"/>
              </w:rPr>
              <w:t>12-00</w:t>
            </w:r>
          </w:p>
        </w:tc>
        <w:tc>
          <w:tcPr>
            <w:tcW w:w="920" w:type="dxa"/>
            <w:vAlign w:val="center"/>
          </w:tcPr>
          <w:p w:rsidR="00EF4F92" w:rsidRPr="006E0B15" w:rsidRDefault="00EF4F92" w:rsidP="002E4FF6">
            <w:pPr>
              <w:widowControl w:val="0"/>
              <w:jc w:val="center"/>
              <w:rPr>
                <w:lang w:val="uk-UA" w:eastAsia="uk-UA"/>
              </w:rPr>
            </w:pPr>
            <w:r w:rsidRPr="006E0B15">
              <w:rPr>
                <w:lang w:val="uk-UA" w:eastAsia="uk-UA"/>
              </w:rPr>
              <w:t>16-30</w:t>
            </w:r>
          </w:p>
        </w:tc>
        <w:tc>
          <w:tcPr>
            <w:tcW w:w="992" w:type="dxa"/>
            <w:vAlign w:val="center"/>
          </w:tcPr>
          <w:p w:rsidR="00EF4F92" w:rsidRPr="006E0B15" w:rsidRDefault="00EF4F92" w:rsidP="002E4FF6">
            <w:pPr>
              <w:widowControl w:val="0"/>
              <w:jc w:val="center"/>
              <w:rPr>
                <w:lang w:val="uk-UA" w:eastAsia="uk-UA"/>
              </w:rPr>
            </w:pPr>
            <w:r w:rsidRPr="006E0B15">
              <w:rPr>
                <w:lang w:val="uk-UA" w:eastAsia="uk-UA"/>
              </w:rPr>
              <w:t>17-00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5-30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10-00</w:t>
            </w:r>
          </w:p>
        </w:tc>
        <w:tc>
          <w:tcPr>
            <w:tcW w:w="902" w:type="dxa"/>
            <w:vAlign w:val="center"/>
          </w:tcPr>
          <w:p w:rsidR="00EF4F92" w:rsidRPr="006E0B15" w:rsidRDefault="00EF4F92" w:rsidP="002E4FF6">
            <w:pPr>
              <w:widowControl w:val="0"/>
              <w:jc w:val="center"/>
              <w:rPr>
                <w:lang w:val="uk-UA" w:eastAsia="uk-UA"/>
              </w:rPr>
            </w:pPr>
            <w:r w:rsidRPr="006E0B15">
              <w:rPr>
                <w:lang w:val="uk-UA" w:eastAsia="uk-UA"/>
              </w:rPr>
              <w:t>16-00</w:t>
            </w:r>
          </w:p>
        </w:tc>
        <w:tc>
          <w:tcPr>
            <w:tcW w:w="850" w:type="dxa"/>
            <w:vAlign w:val="center"/>
          </w:tcPr>
          <w:p w:rsidR="00EF4F92" w:rsidRPr="006E0B15" w:rsidRDefault="00EF4F92" w:rsidP="002E4FF6">
            <w:pPr>
              <w:widowControl w:val="0"/>
              <w:jc w:val="center"/>
              <w:rPr>
                <w:lang w:val="uk-UA" w:eastAsia="uk-UA"/>
              </w:rPr>
            </w:pPr>
            <w:r w:rsidRPr="006E0B15">
              <w:rPr>
                <w:lang w:val="uk-UA" w:eastAsia="uk-UA"/>
              </w:rPr>
              <w:t>20-00</w:t>
            </w:r>
          </w:p>
        </w:tc>
        <w:tc>
          <w:tcPr>
            <w:tcW w:w="851" w:type="dxa"/>
            <w:vAlign w:val="center"/>
          </w:tcPr>
          <w:p w:rsidR="00EF4F92" w:rsidRPr="006E0B15" w:rsidRDefault="00EF4F92" w:rsidP="002E4FF6">
            <w:pPr>
              <w:widowControl w:val="0"/>
              <w:jc w:val="center"/>
              <w:rPr>
                <w:lang w:val="uk-UA" w:eastAsia="uk-UA"/>
              </w:rPr>
            </w:pPr>
            <w:r w:rsidRPr="006E0B15">
              <w:rPr>
                <w:lang w:val="uk-UA" w:eastAsia="uk-UA"/>
              </w:rPr>
              <w:t>23-00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2,0</w:t>
            </w:r>
          </w:p>
        </w:tc>
      </w:tr>
    </w:tbl>
    <w:p w:rsidR="00EF4F92" w:rsidRDefault="00EF4F92" w:rsidP="00102B5C">
      <w:pPr>
        <w:widowControl w:val="0"/>
        <w:ind w:firstLine="709"/>
        <w:jc w:val="both"/>
        <w:rPr>
          <w:b/>
          <w:i/>
          <w:lang w:val="uk-UA" w:eastAsia="uk-UA"/>
        </w:rPr>
      </w:pPr>
    </w:p>
    <w:p w:rsidR="00EF4F92" w:rsidRPr="00102B5C" w:rsidRDefault="00EF4F92" w:rsidP="00102B5C">
      <w:pPr>
        <w:widowControl w:val="0"/>
        <w:ind w:firstLine="709"/>
        <w:jc w:val="center"/>
        <w:rPr>
          <w:b/>
          <w:i/>
          <w:lang w:val="uk-UA" w:eastAsia="uk-UA"/>
        </w:rPr>
      </w:pPr>
      <w:proofErr w:type="spellStart"/>
      <w:r w:rsidRPr="00102B5C">
        <w:rPr>
          <w:b/>
          <w:i/>
          <w:lang w:val="uk-UA" w:eastAsia="uk-UA"/>
        </w:rPr>
        <w:t>Методическиерекомендации</w:t>
      </w:r>
      <w:proofErr w:type="spellEnd"/>
    </w:p>
    <w:p w:rsidR="00EF4F92" w:rsidRPr="00102B5C" w:rsidRDefault="00EF4F92" w:rsidP="00102B5C">
      <w:pPr>
        <w:widowControl w:val="0"/>
        <w:ind w:firstLine="709"/>
        <w:jc w:val="both"/>
        <w:rPr>
          <w:lang w:val="uk-UA" w:eastAsia="uk-UA"/>
        </w:rPr>
      </w:pPr>
      <w:r w:rsidRPr="00102B5C">
        <w:rPr>
          <w:lang w:val="uk-UA" w:eastAsia="uk-UA"/>
        </w:rPr>
        <w:t xml:space="preserve">Задача о </w:t>
      </w:r>
      <w:proofErr w:type="spellStart"/>
      <w:r w:rsidRPr="00102B5C">
        <w:rPr>
          <w:lang w:val="uk-UA" w:eastAsia="uk-UA"/>
        </w:rPr>
        <w:t>назначенияхявляетсяоднойизчастных</w:t>
      </w:r>
      <w:proofErr w:type="spellEnd"/>
      <w:r w:rsidRPr="00102B5C">
        <w:rPr>
          <w:lang w:val="uk-UA" w:eastAsia="uk-UA"/>
        </w:rPr>
        <w:t xml:space="preserve"> задач </w:t>
      </w:r>
      <w:proofErr w:type="spellStart"/>
      <w:r w:rsidRPr="00102B5C">
        <w:rPr>
          <w:lang w:val="uk-UA" w:eastAsia="uk-UA"/>
        </w:rPr>
        <w:t>линейногопрограммирования</w:t>
      </w:r>
      <w:proofErr w:type="spellEnd"/>
      <w:r w:rsidRPr="00102B5C">
        <w:rPr>
          <w:lang w:val="uk-UA" w:eastAsia="uk-UA"/>
        </w:rPr>
        <w:t xml:space="preserve">. </w:t>
      </w:r>
      <w:proofErr w:type="spellStart"/>
      <w:r w:rsidRPr="00102B5C">
        <w:rPr>
          <w:lang w:val="uk-UA" w:eastAsia="uk-UA"/>
        </w:rPr>
        <w:t>Эта</w:t>
      </w:r>
      <w:proofErr w:type="spellEnd"/>
      <w:r w:rsidRPr="00102B5C">
        <w:rPr>
          <w:lang w:val="uk-UA" w:eastAsia="uk-UA"/>
        </w:rPr>
        <w:t xml:space="preserve"> задача по </w:t>
      </w:r>
      <w:proofErr w:type="spellStart"/>
      <w:r w:rsidRPr="00102B5C">
        <w:rPr>
          <w:lang w:val="uk-UA" w:eastAsia="uk-UA"/>
        </w:rPr>
        <w:t>сравнению</w:t>
      </w:r>
      <w:proofErr w:type="spellEnd"/>
      <w:r w:rsidRPr="00102B5C">
        <w:rPr>
          <w:lang w:val="uk-UA" w:eastAsia="uk-UA"/>
        </w:rPr>
        <w:t xml:space="preserve"> с </w:t>
      </w:r>
      <w:proofErr w:type="spellStart"/>
      <w:r w:rsidRPr="00102B5C">
        <w:rPr>
          <w:lang w:val="uk-UA" w:eastAsia="uk-UA"/>
        </w:rPr>
        <w:t>обычнойтранспортнойзадачейлинейногопрограммированияимеет</w:t>
      </w:r>
      <w:proofErr w:type="spellEnd"/>
      <w:r w:rsidRPr="00102B5C">
        <w:rPr>
          <w:lang w:val="uk-UA" w:eastAsia="uk-UA"/>
        </w:rPr>
        <w:t xml:space="preserve"> ту </w:t>
      </w:r>
      <w:proofErr w:type="spellStart"/>
      <w:r w:rsidRPr="00102B5C">
        <w:rPr>
          <w:lang w:val="uk-UA" w:eastAsia="uk-UA"/>
        </w:rPr>
        <w:t>особенность</w:t>
      </w:r>
      <w:proofErr w:type="spellEnd"/>
      <w:r w:rsidRPr="00102B5C">
        <w:rPr>
          <w:lang w:val="uk-UA" w:eastAsia="uk-UA"/>
        </w:rPr>
        <w:t xml:space="preserve">, </w:t>
      </w:r>
      <w:proofErr w:type="spellStart"/>
      <w:r w:rsidRPr="00102B5C">
        <w:rPr>
          <w:lang w:val="uk-UA" w:eastAsia="uk-UA"/>
        </w:rPr>
        <w:t>что</w:t>
      </w:r>
      <w:proofErr w:type="spellEnd"/>
      <w:r w:rsidRPr="00102B5C">
        <w:rPr>
          <w:lang w:val="uk-UA" w:eastAsia="uk-UA"/>
        </w:rPr>
        <w:t xml:space="preserve"> поставки </w:t>
      </w:r>
      <w:proofErr w:type="spellStart"/>
      <w:r w:rsidRPr="00102B5C">
        <w:rPr>
          <w:lang w:val="uk-UA" w:eastAsia="uk-UA"/>
        </w:rPr>
        <w:t>нельзяразделить</w:t>
      </w:r>
      <w:proofErr w:type="spellEnd"/>
      <w:r w:rsidRPr="00102B5C">
        <w:rPr>
          <w:lang w:val="uk-UA" w:eastAsia="uk-UA"/>
        </w:rPr>
        <w:t xml:space="preserve"> так, </w:t>
      </w:r>
      <w:proofErr w:type="spellStart"/>
      <w:r w:rsidRPr="00102B5C">
        <w:rPr>
          <w:lang w:val="uk-UA" w:eastAsia="uk-UA"/>
        </w:rPr>
        <w:t>какэтоделается</w:t>
      </w:r>
      <w:proofErr w:type="spellEnd"/>
      <w:r w:rsidRPr="00102B5C">
        <w:rPr>
          <w:lang w:val="uk-UA" w:eastAsia="uk-UA"/>
        </w:rPr>
        <w:t xml:space="preserve"> в </w:t>
      </w:r>
      <w:proofErr w:type="spellStart"/>
      <w:r w:rsidRPr="00102B5C">
        <w:rPr>
          <w:lang w:val="uk-UA" w:eastAsia="uk-UA"/>
        </w:rPr>
        <w:t>обычнойстандартнойтранспортнойзадачи</w:t>
      </w:r>
      <w:proofErr w:type="spellEnd"/>
      <w:r w:rsidRPr="00102B5C">
        <w:rPr>
          <w:lang w:val="uk-UA" w:eastAsia="uk-UA"/>
        </w:rPr>
        <w:t xml:space="preserve">. </w:t>
      </w:r>
      <w:proofErr w:type="spellStart"/>
      <w:r w:rsidRPr="00102B5C">
        <w:rPr>
          <w:lang w:val="uk-UA" w:eastAsia="uk-UA"/>
        </w:rPr>
        <w:t>Подобнаяситуациявозникает</w:t>
      </w:r>
      <w:proofErr w:type="spellEnd"/>
      <w:r w:rsidRPr="00102B5C">
        <w:rPr>
          <w:lang w:val="uk-UA" w:eastAsia="uk-UA"/>
        </w:rPr>
        <w:t xml:space="preserve"> в </w:t>
      </w:r>
      <w:proofErr w:type="spellStart"/>
      <w:r w:rsidRPr="00102B5C">
        <w:rPr>
          <w:lang w:val="uk-UA" w:eastAsia="uk-UA"/>
        </w:rPr>
        <w:t>техслучаях</w:t>
      </w:r>
      <w:proofErr w:type="spellEnd"/>
      <w:r w:rsidRPr="00102B5C">
        <w:rPr>
          <w:lang w:val="uk-UA" w:eastAsia="uk-UA"/>
        </w:rPr>
        <w:t xml:space="preserve">, когданеобходимораспределитьрабочиеместамеждуразличнымиработниками, </w:t>
      </w:r>
      <w:proofErr w:type="spellStart"/>
      <w:r w:rsidRPr="00102B5C">
        <w:rPr>
          <w:lang w:val="uk-UA" w:eastAsia="uk-UA"/>
        </w:rPr>
        <w:t>когданеобходимосделатьраспределениетранспортныхсредств</w:t>
      </w:r>
      <w:proofErr w:type="spellEnd"/>
      <w:r w:rsidRPr="00102B5C">
        <w:rPr>
          <w:lang w:val="uk-UA" w:eastAsia="uk-UA"/>
        </w:rPr>
        <w:t xml:space="preserve"> и т. Д. </w:t>
      </w:r>
      <w:proofErr w:type="spellStart"/>
      <w:r w:rsidRPr="00102B5C">
        <w:rPr>
          <w:lang w:val="uk-UA" w:eastAsia="uk-UA"/>
        </w:rPr>
        <w:t>Есливозникаетподобноеограничение</w:t>
      </w:r>
      <w:proofErr w:type="spellEnd"/>
      <w:r w:rsidRPr="00102B5C">
        <w:rPr>
          <w:lang w:val="uk-UA" w:eastAsia="uk-UA"/>
        </w:rPr>
        <w:t xml:space="preserve">, то в </w:t>
      </w:r>
      <w:proofErr w:type="spellStart"/>
      <w:r w:rsidRPr="00102B5C">
        <w:rPr>
          <w:lang w:val="uk-UA" w:eastAsia="uk-UA"/>
        </w:rPr>
        <w:t>подобныхслучаяхможноиспользоватьособый</w:t>
      </w:r>
      <w:proofErr w:type="spellEnd"/>
      <w:r w:rsidRPr="00102B5C">
        <w:rPr>
          <w:lang w:val="uk-UA" w:eastAsia="uk-UA"/>
        </w:rPr>
        <w:t xml:space="preserve"> алгоритм </w:t>
      </w:r>
      <w:proofErr w:type="spellStart"/>
      <w:r w:rsidRPr="00102B5C">
        <w:rPr>
          <w:lang w:val="uk-UA" w:eastAsia="uk-UA"/>
        </w:rPr>
        <w:t>решениязадачи</w:t>
      </w:r>
      <w:proofErr w:type="spellEnd"/>
      <w:r w:rsidRPr="00102B5C">
        <w:rPr>
          <w:lang w:val="uk-UA" w:eastAsia="uk-UA"/>
        </w:rPr>
        <w:t xml:space="preserve"> о </w:t>
      </w:r>
      <w:proofErr w:type="spellStart"/>
      <w:r w:rsidRPr="00102B5C">
        <w:rPr>
          <w:lang w:val="uk-UA" w:eastAsia="uk-UA"/>
        </w:rPr>
        <w:t>назначении</w:t>
      </w:r>
      <w:proofErr w:type="spellEnd"/>
      <w:r w:rsidRPr="00102B5C">
        <w:rPr>
          <w:lang w:val="uk-UA" w:eastAsia="uk-UA"/>
        </w:rPr>
        <w:t>.</w:t>
      </w:r>
    </w:p>
    <w:p w:rsidR="00EF4F92" w:rsidRPr="00102B5C" w:rsidRDefault="00EF4F92" w:rsidP="00102B5C">
      <w:pPr>
        <w:widowControl w:val="0"/>
        <w:ind w:firstLine="709"/>
        <w:jc w:val="both"/>
        <w:rPr>
          <w:lang w:val="uk-UA" w:eastAsia="uk-UA"/>
        </w:rPr>
      </w:pPr>
      <w:proofErr w:type="spellStart"/>
      <w:r w:rsidRPr="00102B5C">
        <w:rPr>
          <w:lang w:val="uk-UA" w:eastAsia="uk-UA"/>
        </w:rPr>
        <w:t>Известновремяотправлениякаждогорейса</w:t>
      </w:r>
      <w:proofErr w:type="spellEnd"/>
      <w:r w:rsidRPr="00102B5C">
        <w:rPr>
          <w:lang w:val="uk-UA" w:eastAsia="uk-UA"/>
        </w:rPr>
        <w:t xml:space="preserve">, </w:t>
      </w:r>
      <w:proofErr w:type="spellStart"/>
      <w:r w:rsidRPr="00102B5C">
        <w:rPr>
          <w:lang w:val="uk-UA" w:eastAsia="uk-UA"/>
        </w:rPr>
        <w:t>времядвижения</w:t>
      </w:r>
      <w:proofErr w:type="spellEnd"/>
      <w:r w:rsidRPr="00102B5C">
        <w:rPr>
          <w:lang w:val="uk-UA" w:eastAsia="uk-UA"/>
        </w:rPr>
        <w:t xml:space="preserve"> с </w:t>
      </w:r>
      <w:proofErr w:type="spellStart"/>
      <w:r w:rsidRPr="00102B5C">
        <w:rPr>
          <w:lang w:val="uk-UA" w:eastAsia="uk-UA"/>
        </w:rPr>
        <w:t>учетомвремени</w:t>
      </w:r>
      <w:proofErr w:type="spellEnd"/>
      <w:r w:rsidRPr="00102B5C">
        <w:rPr>
          <w:lang w:val="uk-UA" w:eastAsia="uk-UA"/>
        </w:rPr>
        <w:t xml:space="preserve"> на </w:t>
      </w:r>
      <w:proofErr w:type="spellStart"/>
      <w:r w:rsidRPr="00102B5C">
        <w:rPr>
          <w:lang w:val="uk-UA" w:eastAsia="uk-UA"/>
        </w:rPr>
        <w:t>выполнениеопераций</w:t>
      </w:r>
      <w:proofErr w:type="spellEnd"/>
      <w:r w:rsidRPr="00102B5C">
        <w:rPr>
          <w:lang w:val="uk-UA" w:eastAsia="uk-UA"/>
        </w:rPr>
        <w:t xml:space="preserve"> загрузки и </w:t>
      </w:r>
      <w:proofErr w:type="spellStart"/>
      <w:r w:rsidRPr="00102B5C">
        <w:rPr>
          <w:lang w:val="uk-UA" w:eastAsia="uk-UA"/>
        </w:rPr>
        <w:t>выгрузки</w:t>
      </w:r>
      <w:proofErr w:type="spellEnd"/>
      <w:r w:rsidRPr="00102B5C">
        <w:rPr>
          <w:lang w:val="uk-UA" w:eastAsia="uk-UA"/>
        </w:rPr>
        <w:t>.</w:t>
      </w:r>
    </w:p>
    <w:p w:rsidR="00EF4F92" w:rsidRPr="00102B5C" w:rsidRDefault="00EF4F92" w:rsidP="00102B5C">
      <w:pPr>
        <w:widowControl w:val="0"/>
        <w:ind w:firstLine="709"/>
        <w:jc w:val="both"/>
        <w:rPr>
          <w:lang w:val="uk-UA" w:eastAsia="uk-UA"/>
        </w:rPr>
      </w:pPr>
      <w:proofErr w:type="spellStart"/>
      <w:r w:rsidRPr="00102B5C">
        <w:rPr>
          <w:lang w:val="uk-UA" w:eastAsia="uk-UA"/>
        </w:rPr>
        <w:t>Основнойзадачейявляетсязакрепитьимеющиеся</w:t>
      </w:r>
      <w:proofErr w:type="spellEnd"/>
      <w:r w:rsidRPr="00102B5C">
        <w:rPr>
          <w:lang w:val="uk-UA" w:eastAsia="uk-UA"/>
        </w:rPr>
        <w:t xml:space="preserve"> (</w:t>
      </w:r>
      <w:proofErr w:type="spellStart"/>
      <w:r w:rsidRPr="00102B5C">
        <w:rPr>
          <w:lang w:val="uk-UA" w:eastAsia="uk-UA"/>
        </w:rPr>
        <w:t>илиарендованные</w:t>
      </w:r>
      <w:proofErr w:type="spellEnd"/>
      <w:r w:rsidRPr="00102B5C">
        <w:rPr>
          <w:lang w:val="uk-UA" w:eastAsia="uk-UA"/>
        </w:rPr>
        <w:t xml:space="preserve">) </w:t>
      </w:r>
      <w:proofErr w:type="spellStart"/>
      <w:r w:rsidRPr="00102B5C">
        <w:rPr>
          <w:lang w:val="uk-UA" w:eastAsia="uk-UA"/>
        </w:rPr>
        <w:t>транспортныесредства</w:t>
      </w:r>
      <w:proofErr w:type="spellEnd"/>
      <w:r w:rsidRPr="00102B5C">
        <w:rPr>
          <w:lang w:val="uk-UA" w:eastAsia="uk-UA"/>
        </w:rPr>
        <w:t xml:space="preserve"> по </w:t>
      </w:r>
      <w:proofErr w:type="spellStart"/>
      <w:r w:rsidRPr="00102B5C">
        <w:rPr>
          <w:lang w:val="uk-UA" w:eastAsia="uk-UA"/>
        </w:rPr>
        <w:t>двумопределенными</w:t>
      </w:r>
      <w:proofErr w:type="spellEnd"/>
      <w:r w:rsidRPr="00102B5C">
        <w:rPr>
          <w:lang w:val="uk-UA" w:eastAsia="uk-UA"/>
        </w:rPr>
        <w:t xml:space="preserve"> рейсами таким образом, чтобыобщаяпродолжительностьпростоевтранспортныхсредствбыламинимальной. Для </w:t>
      </w:r>
      <w:proofErr w:type="spellStart"/>
      <w:r w:rsidRPr="00102B5C">
        <w:rPr>
          <w:lang w:val="uk-UA" w:eastAsia="uk-UA"/>
        </w:rPr>
        <w:t>решенияпоставленнойзадачиследуетвыполнятьопределенныедействия</w:t>
      </w:r>
      <w:proofErr w:type="spellEnd"/>
      <w:r w:rsidRPr="00102B5C">
        <w:rPr>
          <w:lang w:val="uk-UA" w:eastAsia="uk-UA"/>
        </w:rPr>
        <w:t xml:space="preserve"> в </w:t>
      </w:r>
      <w:proofErr w:type="spellStart"/>
      <w:r w:rsidRPr="00102B5C">
        <w:rPr>
          <w:lang w:val="uk-UA" w:eastAsia="uk-UA"/>
        </w:rPr>
        <w:t>следующейпоследовательности</w:t>
      </w:r>
      <w:proofErr w:type="spellEnd"/>
      <w:r w:rsidRPr="00102B5C">
        <w:rPr>
          <w:lang w:val="uk-UA" w:eastAsia="uk-UA"/>
        </w:rPr>
        <w:t>:</w:t>
      </w:r>
    </w:p>
    <w:p w:rsidR="00EF4F92" w:rsidRPr="00102B5C" w:rsidRDefault="00EF4F92" w:rsidP="00102B5C">
      <w:pPr>
        <w:widowControl w:val="0"/>
        <w:ind w:firstLine="709"/>
        <w:jc w:val="both"/>
        <w:rPr>
          <w:lang w:val="uk-UA" w:eastAsia="uk-UA"/>
        </w:rPr>
      </w:pPr>
      <w:r w:rsidRPr="00102B5C">
        <w:rPr>
          <w:lang w:val="uk-UA" w:eastAsia="uk-UA"/>
        </w:rPr>
        <w:t xml:space="preserve">1. В </w:t>
      </w:r>
      <w:proofErr w:type="spellStart"/>
      <w:r w:rsidRPr="00102B5C">
        <w:rPr>
          <w:lang w:val="uk-UA" w:eastAsia="uk-UA"/>
        </w:rPr>
        <w:t>соответствии</w:t>
      </w:r>
      <w:proofErr w:type="spellEnd"/>
      <w:r w:rsidRPr="00102B5C">
        <w:rPr>
          <w:lang w:val="uk-UA" w:eastAsia="uk-UA"/>
        </w:rPr>
        <w:t xml:space="preserve"> с </w:t>
      </w:r>
      <w:proofErr w:type="spellStart"/>
      <w:r w:rsidRPr="00102B5C">
        <w:rPr>
          <w:lang w:val="uk-UA" w:eastAsia="uk-UA"/>
        </w:rPr>
        <w:t>исходнымиданнымисобственноговарианта</w:t>
      </w:r>
      <w:proofErr w:type="spellEnd"/>
      <w:r w:rsidRPr="00102B5C">
        <w:rPr>
          <w:lang w:val="uk-UA" w:eastAsia="uk-UA"/>
        </w:rPr>
        <w:t xml:space="preserve">, </w:t>
      </w:r>
      <w:proofErr w:type="spellStart"/>
      <w:r w:rsidRPr="00102B5C">
        <w:rPr>
          <w:lang w:val="uk-UA" w:eastAsia="uk-UA"/>
        </w:rPr>
        <w:t>представленными</w:t>
      </w:r>
      <w:proofErr w:type="spellEnd"/>
      <w:r w:rsidRPr="00102B5C">
        <w:rPr>
          <w:lang w:val="uk-UA" w:eastAsia="uk-UA"/>
        </w:rPr>
        <w:t xml:space="preserve"> в таблице, </w:t>
      </w:r>
      <w:proofErr w:type="spellStart"/>
      <w:r w:rsidRPr="00102B5C">
        <w:rPr>
          <w:lang w:val="uk-UA" w:eastAsia="uk-UA"/>
        </w:rPr>
        <w:t>состоитдвеисходныетаблицывозможныхпростоевтранспортныхсредств</w:t>
      </w:r>
      <w:proofErr w:type="spellEnd"/>
      <w:r w:rsidRPr="00102B5C">
        <w:rPr>
          <w:lang w:val="uk-UA" w:eastAsia="uk-UA"/>
        </w:rPr>
        <w:t xml:space="preserve"> в </w:t>
      </w:r>
      <w:proofErr w:type="spellStart"/>
      <w:r w:rsidRPr="00102B5C">
        <w:rPr>
          <w:lang w:val="uk-UA" w:eastAsia="uk-UA"/>
        </w:rPr>
        <w:t>зависимости</w:t>
      </w:r>
      <w:proofErr w:type="spellEnd"/>
      <w:r w:rsidRPr="00102B5C">
        <w:rPr>
          <w:lang w:val="uk-UA" w:eastAsia="uk-UA"/>
        </w:rPr>
        <w:t xml:space="preserve"> от того </w:t>
      </w:r>
      <w:proofErr w:type="spellStart"/>
      <w:r w:rsidRPr="00102B5C">
        <w:rPr>
          <w:lang w:val="uk-UA" w:eastAsia="uk-UA"/>
        </w:rPr>
        <w:t>илииногозакреплениярейсов</w:t>
      </w:r>
      <w:proofErr w:type="spellEnd"/>
      <w:r w:rsidRPr="00102B5C">
        <w:rPr>
          <w:lang w:val="uk-UA" w:eastAsia="uk-UA"/>
        </w:rPr>
        <w:t xml:space="preserve"> и </w:t>
      </w:r>
      <w:proofErr w:type="spellStart"/>
      <w:r w:rsidRPr="00102B5C">
        <w:rPr>
          <w:lang w:val="uk-UA" w:eastAsia="uk-UA"/>
        </w:rPr>
        <w:t>своднаятаблицапростоев</w:t>
      </w:r>
      <w:proofErr w:type="spellEnd"/>
      <w:r w:rsidRPr="00102B5C">
        <w:rPr>
          <w:lang w:val="uk-UA" w:eastAsia="uk-UA"/>
        </w:rPr>
        <w:t xml:space="preserve">. При </w:t>
      </w:r>
      <w:proofErr w:type="spellStart"/>
      <w:r w:rsidRPr="00102B5C">
        <w:rPr>
          <w:lang w:val="uk-UA" w:eastAsia="uk-UA"/>
        </w:rPr>
        <w:t>этомследуетучитывать</w:t>
      </w:r>
      <w:proofErr w:type="spellEnd"/>
      <w:r w:rsidRPr="00102B5C">
        <w:rPr>
          <w:lang w:val="uk-UA" w:eastAsia="uk-UA"/>
        </w:rPr>
        <w:t xml:space="preserve">, </w:t>
      </w:r>
      <w:proofErr w:type="spellStart"/>
      <w:r w:rsidRPr="00102B5C">
        <w:rPr>
          <w:lang w:val="uk-UA" w:eastAsia="uk-UA"/>
        </w:rPr>
        <w:t>чтообщаяпродолжительностьпростоев</w:t>
      </w:r>
      <w:proofErr w:type="spellEnd"/>
      <w:r w:rsidRPr="00102B5C">
        <w:rPr>
          <w:lang w:val="uk-UA" w:eastAsia="uk-UA"/>
        </w:rPr>
        <w:t xml:space="preserve"> не </w:t>
      </w:r>
      <w:proofErr w:type="spellStart"/>
      <w:r w:rsidRPr="00102B5C">
        <w:rPr>
          <w:lang w:val="uk-UA" w:eastAsia="uk-UA"/>
        </w:rPr>
        <w:t>должнапревышать</w:t>
      </w:r>
      <w:proofErr w:type="spellEnd"/>
      <w:r w:rsidRPr="00102B5C">
        <w:rPr>
          <w:lang w:val="uk-UA" w:eastAsia="uk-UA"/>
        </w:rPr>
        <w:t xml:space="preserve"> 24 </w:t>
      </w:r>
      <w:proofErr w:type="spellStart"/>
      <w:r w:rsidRPr="00102B5C">
        <w:rPr>
          <w:lang w:val="uk-UA" w:eastAsia="uk-UA"/>
        </w:rPr>
        <w:t>часа</w:t>
      </w:r>
      <w:proofErr w:type="spellEnd"/>
      <w:r w:rsidRPr="00102B5C">
        <w:rPr>
          <w:lang w:val="uk-UA" w:eastAsia="uk-UA"/>
        </w:rPr>
        <w:t>.</w:t>
      </w:r>
    </w:p>
    <w:p w:rsidR="00EF4F92" w:rsidRPr="00102B5C" w:rsidRDefault="00EF4F92" w:rsidP="00102B5C">
      <w:pPr>
        <w:widowControl w:val="0"/>
        <w:ind w:firstLine="709"/>
        <w:jc w:val="both"/>
        <w:rPr>
          <w:lang w:val="uk-UA" w:eastAsia="uk-UA"/>
        </w:rPr>
      </w:pPr>
      <w:r w:rsidRPr="00102B5C">
        <w:rPr>
          <w:lang w:val="uk-UA" w:eastAsia="uk-UA"/>
        </w:rPr>
        <w:t xml:space="preserve">2. </w:t>
      </w:r>
      <w:proofErr w:type="spellStart"/>
      <w:r w:rsidRPr="00102B5C">
        <w:rPr>
          <w:lang w:val="uk-UA" w:eastAsia="uk-UA"/>
        </w:rPr>
        <w:t>Делаетсяпопытка</w:t>
      </w:r>
      <w:proofErr w:type="spellEnd"/>
      <w:r w:rsidRPr="00102B5C">
        <w:rPr>
          <w:lang w:val="uk-UA" w:eastAsia="uk-UA"/>
        </w:rPr>
        <w:t xml:space="preserve"> (</w:t>
      </w:r>
      <w:proofErr w:type="spellStart"/>
      <w:r w:rsidRPr="00102B5C">
        <w:rPr>
          <w:lang w:val="uk-UA" w:eastAsia="uk-UA"/>
        </w:rPr>
        <w:t>путемобводки</w:t>
      </w:r>
      <w:proofErr w:type="spellEnd"/>
      <w:r w:rsidRPr="00102B5C">
        <w:rPr>
          <w:lang w:val="uk-UA" w:eastAsia="uk-UA"/>
        </w:rPr>
        <w:t xml:space="preserve"> и </w:t>
      </w:r>
      <w:proofErr w:type="spellStart"/>
      <w:r w:rsidRPr="00102B5C">
        <w:rPr>
          <w:lang w:val="uk-UA" w:eastAsia="uk-UA"/>
        </w:rPr>
        <w:t>зачеркиваниянулей</w:t>
      </w:r>
      <w:proofErr w:type="spellEnd"/>
      <w:r w:rsidRPr="00102B5C">
        <w:rPr>
          <w:lang w:val="uk-UA" w:eastAsia="uk-UA"/>
        </w:rPr>
        <w:t xml:space="preserve">) оптимального </w:t>
      </w:r>
      <w:proofErr w:type="spellStart"/>
      <w:r w:rsidRPr="00102B5C">
        <w:rPr>
          <w:lang w:val="uk-UA" w:eastAsia="uk-UA"/>
        </w:rPr>
        <w:t>закреплениярейсов</w:t>
      </w:r>
      <w:proofErr w:type="spellEnd"/>
      <w:r w:rsidRPr="00102B5C">
        <w:rPr>
          <w:lang w:val="uk-UA" w:eastAsia="uk-UA"/>
        </w:rPr>
        <w:t>.</w:t>
      </w:r>
    </w:p>
    <w:p w:rsidR="00EF4F92" w:rsidRPr="00102B5C" w:rsidRDefault="00EF4F92" w:rsidP="00102B5C">
      <w:pPr>
        <w:widowControl w:val="0"/>
        <w:ind w:firstLine="709"/>
        <w:jc w:val="both"/>
        <w:rPr>
          <w:lang w:val="uk-UA" w:eastAsia="uk-UA"/>
        </w:rPr>
      </w:pPr>
      <w:r w:rsidRPr="00102B5C">
        <w:rPr>
          <w:lang w:val="uk-UA" w:eastAsia="uk-UA"/>
        </w:rPr>
        <w:t xml:space="preserve">3. </w:t>
      </w:r>
      <w:proofErr w:type="spellStart"/>
      <w:r w:rsidRPr="00102B5C">
        <w:rPr>
          <w:lang w:val="uk-UA" w:eastAsia="uk-UA"/>
        </w:rPr>
        <w:t>Отмечаютсявозможныесроки</w:t>
      </w:r>
      <w:proofErr w:type="spellEnd"/>
      <w:r w:rsidRPr="00102B5C">
        <w:rPr>
          <w:lang w:val="uk-UA" w:eastAsia="uk-UA"/>
        </w:rPr>
        <w:t xml:space="preserve"> и </w:t>
      </w:r>
      <w:proofErr w:type="spellStart"/>
      <w:r w:rsidRPr="00102B5C">
        <w:rPr>
          <w:lang w:val="uk-UA" w:eastAsia="uk-UA"/>
        </w:rPr>
        <w:t>столбцы</w:t>
      </w:r>
      <w:proofErr w:type="spellEnd"/>
      <w:r w:rsidRPr="00102B5C">
        <w:rPr>
          <w:lang w:val="uk-UA" w:eastAsia="uk-UA"/>
        </w:rPr>
        <w:t>:</w:t>
      </w:r>
    </w:p>
    <w:p w:rsidR="00EF4F92" w:rsidRPr="00102B5C" w:rsidRDefault="00EF4F92" w:rsidP="00102B5C">
      <w:pPr>
        <w:widowControl w:val="0"/>
        <w:ind w:firstLine="709"/>
        <w:jc w:val="both"/>
        <w:rPr>
          <w:lang w:val="uk-UA" w:eastAsia="uk-UA"/>
        </w:rPr>
      </w:pPr>
      <w:r w:rsidRPr="00102B5C">
        <w:rPr>
          <w:lang w:val="uk-UA" w:eastAsia="uk-UA"/>
        </w:rPr>
        <w:t xml:space="preserve">- </w:t>
      </w:r>
      <w:proofErr w:type="spellStart"/>
      <w:r w:rsidRPr="00102B5C">
        <w:rPr>
          <w:lang w:val="uk-UA" w:eastAsia="uk-UA"/>
        </w:rPr>
        <w:t>отмечаетсякаждаястрока</w:t>
      </w:r>
      <w:proofErr w:type="spellEnd"/>
      <w:r w:rsidRPr="00102B5C">
        <w:rPr>
          <w:lang w:val="uk-UA" w:eastAsia="uk-UA"/>
        </w:rPr>
        <w:t xml:space="preserve">, </w:t>
      </w:r>
      <w:proofErr w:type="spellStart"/>
      <w:r w:rsidRPr="00102B5C">
        <w:rPr>
          <w:lang w:val="uk-UA" w:eastAsia="uk-UA"/>
        </w:rPr>
        <w:t>которая</w:t>
      </w:r>
      <w:proofErr w:type="spellEnd"/>
      <w:r w:rsidRPr="00102B5C">
        <w:rPr>
          <w:lang w:val="uk-UA" w:eastAsia="uk-UA"/>
        </w:rPr>
        <w:t xml:space="preserve"> не </w:t>
      </w:r>
      <w:proofErr w:type="spellStart"/>
      <w:r w:rsidRPr="00102B5C">
        <w:rPr>
          <w:lang w:val="uk-UA" w:eastAsia="uk-UA"/>
        </w:rPr>
        <w:t>имеетобведенныхнулей</w:t>
      </w:r>
      <w:proofErr w:type="spellEnd"/>
      <w:r w:rsidRPr="00102B5C">
        <w:rPr>
          <w:lang w:val="uk-UA" w:eastAsia="uk-UA"/>
        </w:rPr>
        <w:t>;</w:t>
      </w:r>
    </w:p>
    <w:p w:rsidR="00EF4F92" w:rsidRPr="00102B5C" w:rsidRDefault="00EF4F92" w:rsidP="00102B5C">
      <w:pPr>
        <w:widowControl w:val="0"/>
        <w:ind w:firstLine="709"/>
        <w:jc w:val="both"/>
        <w:rPr>
          <w:lang w:val="uk-UA" w:eastAsia="uk-UA"/>
        </w:rPr>
      </w:pPr>
      <w:r w:rsidRPr="00102B5C">
        <w:rPr>
          <w:lang w:val="uk-UA" w:eastAsia="uk-UA"/>
        </w:rPr>
        <w:t xml:space="preserve">- </w:t>
      </w:r>
      <w:proofErr w:type="spellStart"/>
      <w:r w:rsidRPr="00102B5C">
        <w:rPr>
          <w:lang w:val="uk-UA" w:eastAsia="uk-UA"/>
        </w:rPr>
        <w:t>отмечаетсякаждыйстолбец</w:t>
      </w:r>
      <w:proofErr w:type="spellEnd"/>
      <w:r w:rsidRPr="00102B5C">
        <w:rPr>
          <w:lang w:val="uk-UA" w:eastAsia="uk-UA"/>
        </w:rPr>
        <w:t xml:space="preserve">, </w:t>
      </w:r>
      <w:proofErr w:type="spellStart"/>
      <w:r w:rsidRPr="00102B5C">
        <w:rPr>
          <w:lang w:val="uk-UA" w:eastAsia="uk-UA"/>
        </w:rPr>
        <w:t>которыйимеетхоть</w:t>
      </w:r>
      <w:proofErr w:type="spellEnd"/>
      <w:r w:rsidRPr="00102B5C">
        <w:rPr>
          <w:lang w:val="uk-UA" w:eastAsia="uk-UA"/>
        </w:rPr>
        <w:t xml:space="preserve"> один </w:t>
      </w:r>
      <w:proofErr w:type="spellStart"/>
      <w:r w:rsidRPr="00102B5C">
        <w:rPr>
          <w:lang w:val="uk-UA" w:eastAsia="uk-UA"/>
        </w:rPr>
        <w:t>зачеркнутыйноль</w:t>
      </w:r>
      <w:proofErr w:type="spellEnd"/>
      <w:r w:rsidRPr="00102B5C">
        <w:rPr>
          <w:lang w:val="uk-UA" w:eastAsia="uk-UA"/>
        </w:rPr>
        <w:t xml:space="preserve"> в </w:t>
      </w:r>
      <w:proofErr w:type="spellStart"/>
      <w:r w:rsidRPr="00102B5C">
        <w:rPr>
          <w:lang w:val="uk-UA" w:eastAsia="uk-UA"/>
        </w:rPr>
        <w:t>однойизотмеченныхсрок</w:t>
      </w:r>
      <w:proofErr w:type="spellEnd"/>
      <w:r w:rsidRPr="00102B5C">
        <w:rPr>
          <w:lang w:val="uk-UA" w:eastAsia="uk-UA"/>
        </w:rPr>
        <w:t>;</w:t>
      </w:r>
    </w:p>
    <w:p w:rsidR="00EF4F92" w:rsidRPr="00102B5C" w:rsidRDefault="00EF4F92" w:rsidP="00102B5C">
      <w:pPr>
        <w:ind w:firstLine="709"/>
        <w:jc w:val="both"/>
        <w:rPr>
          <w:lang w:val="uk-UA" w:eastAsia="uk-UA"/>
        </w:rPr>
      </w:pPr>
      <w:r w:rsidRPr="00102B5C">
        <w:rPr>
          <w:lang w:val="uk-UA" w:eastAsia="uk-UA"/>
        </w:rPr>
        <w:t xml:space="preserve">- </w:t>
      </w:r>
      <w:proofErr w:type="spellStart"/>
      <w:r w:rsidRPr="00102B5C">
        <w:rPr>
          <w:lang w:val="uk-UA" w:eastAsia="uk-UA"/>
        </w:rPr>
        <w:t>отмечаетсякаждаястрока</w:t>
      </w:r>
      <w:proofErr w:type="spellEnd"/>
      <w:r w:rsidRPr="00102B5C">
        <w:rPr>
          <w:lang w:val="uk-UA" w:eastAsia="uk-UA"/>
        </w:rPr>
        <w:t xml:space="preserve">, </w:t>
      </w:r>
      <w:proofErr w:type="spellStart"/>
      <w:r w:rsidRPr="00102B5C">
        <w:rPr>
          <w:lang w:val="uk-UA" w:eastAsia="uk-UA"/>
        </w:rPr>
        <w:t>котораяимеетхоть</w:t>
      </w:r>
      <w:proofErr w:type="spellEnd"/>
      <w:r w:rsidRPr="00102B5C">
        <w:rPr>
          <w:lang w:val="uk-UA" w:eastAsia="uk-UA"/>
        </w:rPr>
        <w:t xml:space="preserve"> один </w:t>
      </w:r>
      <w:proofErr w:type="spellStart"/>
      <w:r w:rsidRPr="00102B5C">
        <w:rPr>
          <w:lang w:val="uk-UA" w:eastAsia="uk-UA"/>
        </w:rPr>
        <w:t>обведенноль</w:t>
      </w:r>
      <w:proofErr w:type="spellEnd"/>
      <w:r w:rsidRPr="00102B5C">
        <w:rPr>
          <w:lang w:val="uk-UA" w:eastAsia="uk-UA"/>
        </w:rPr>
        <w:t xml:space="preserve"> в </w:t>
      </w:r>
      <w:proofErr w:type="spellStart"/>
      <w:r w:rsidRPr="00102B5C">
        <w:rPr>
          <w:lang w:val="uk-UA" w:eastAsia="uk-UA"/>
        </w:rPr>
        <w:t>одномизотмеченныхстолбцов</w:t>
      </w:r>
      <w:proofErr w:type="spellEnd"/>
      <w:r w:rsidRPr="00102B5C">
        <w:rPr>
          <w:lang w:val="uk-UA" w:eastAsia="uk-UA"/>
        </w:rPr>
        <w:t>;</w:t>
      </w:r>
    </w:p>
    <w:p w:rsidR="00EF4F92" w:rsidRPr="00102B5C" w:rsidRDefault="00EF4F92" w:rsidP="00102B5C">
      <w:pPr>
        <w:ind w:firstLine="709"/>
        <w:jc w:val="both"/>
        <w:rPr>
          <w:lang w:val="uk-UA" w:eastAsia="uk-UA"/>
        </w:rPr>
      </w:pPr>
      <w:r w:rsidRPr="00102B5C">
        <w:rPr>
          <w:lang w:val="uk-UA" w:eastAsia="uk-UA"/>
        </w:rPr>
        <w:t xml:space="preserve">- </w:t>
      </w:r>
      <w:proofErr w:type="spellStart"/>
      <w:r w:rsidRPr="00102B5C">
        <w:rPr>
          <w:lang w:val="uk-UA" w:eastAsia="uk-UA"/>
        </w:rPr>
        <w:t>действияповторяются</w:t>
      </w:r>
      <w:proofErr w:type="spellEnd"/>
      <w:r w:rsidRPr="00102B5C">
        <w:rPr>
          <w:lang w:val="uk-UA" w:eastAsia="uk-UA"/>
        </w:rPr>
        <w:t xml:space="preserve"> до </w:t>
      </w:r>
      <w:proofErr w:type="spellStart"/>
      <w:r w:rsidRPr="00102B5C">
        <w:rPr>
          <w:lang w:val="uk-UA" w:eastAsia="uk-UA"/>
        </w:rPr>
        <w:t>тех</w:t>
      </w:r>
      <w:proofErr w:type="spellEnd"/>
      <w:r w:rsidRPr="00102B5C">
        <w:rPr>
          <w:lang w:val="uk-UA" w:eastAsia="uk-UA"/>
        </w:rPr>
        <w:t xml:space="preserve"> пор, </w:t>
      </w:r>
      <w:proofErr w:type="spellStart"/>
      <w:r w:rsidRPr="00102B5C">
        <w:rPr>
          <w:lang w:val="uk-UA" w:eastAsia="uk-UA"/>
        </w:rPr>
        <w:t>когдабудутотмечены</w:t>
      </w:r>
      <w:proofErr w:type="spellEnd"/>
      <w:r w:rsidRPr="00102B5C">
        <w:rPr>
          <w:lang w:val="uk-UA" w:eastAsia="uk-UA"/>
        </w:rPr>
        <w:t xml:space="preserve"> все </w:t>
      </w:r>
      <w:proofErr w:type="spellStart"/>
      <w:r w:rsidRPr="00102B5C">
        <w:rPr>
          <w:lang w:val="uk-UA" w:eastAsia="uk-UA"/>
        </w:rPr>
        <w:t>возможныесроки</w:t>
      </w:r>
      <w:proofErr w:type="spellEnd"/>
      <w:r w:rsidRPr="00102B5C">
        <w:rPr>
          <w:lang w:val="uk-UA" w:eastAsia="uk-UA"/>
        </w:rPr>
        <w:t xml:space="preserve"> и </w:t>
      </w:r>
      <w:proofErr w:type="spellStart"/>
      <w:r w:rsidRPr="00102B5C">
        <w:rPr>
          <w:lang w:val="uk-UA" w:eastAsia="uk-UA"/>
        </w:rPr>
        <w:t>столбцы</w:t>
      </w:r>
      <w:proofErr w:type="spellEnd"/>
      <w:r w:rsidRPr="00102B5C">
        <w:rPr>
          <w:lang w:val="uk-UA" w:eastAsia="uk-UA"/>
        </w:rPr>
        <w:t>.</w:t>
      </w:r>
    </w:p>
    <w:p w:rsidR="00EF4F92" w:rsidRPr="00102B5C" w:rsidRDefault="00EF4F92" w:rsidP="00102B5C">
      <w:pPr>
        <w:ind w:firstLine="709"/>
        <w:jc w:val="both"/>
        <w:rPr>
          <w:lang w:val="uk-UA" w:eastAsia="uk-UA"/>
        </w:rPr>
      </w:pPr>
      <w:r w:rsidRPr="00102B5C">
        <w:rPr>
          <w:lang w:val="uk-UA" w:eastAsia="uk-UA"/>
        </w:rPr>
        <w:t xml:space="preserve">3.  </w:t>
      </w:r>
      <w:proofErr w:type="spellStart"/>
      <w:r w:rsidRPr="00102B5C">
        <w:rPr>
          <w:lang w:val="uk-UA" w:eastAsia="uk-UA"/>
        </w:rPr>
        <w:t>Вычеркиваются</w:t>
      </w:r>
      <w:proofErr w:type="spellEnd"/>
      <w:r w:rsidRPr="00102B5C">
        <w:rPr>
          <w:lang w:val="uk-UA" w:eastAsia="uk-UA"/>
        </w:rPr>
        <w:t xml:space="preserve"> все </w:t>
      </w:r>
      <w:proofErr w:type="spellStart"/>
      <w:r w:rsidRPr="00102B5C">
        <w:rPr>
          <w:lang w:val="uk-UA" w:eastAsia="uk-UA"/>
        </w:rPr>
        <w:t>отмеченныестолбцы</w:t>
      </w:r>
      <w:proofErr w:type="spellEnd"/>
      <w:r w:rsidRPr="00102B5C">
        <w:rPr>
          <w:lang w:val="uk-UA" w:eastAsia="uk-UA"/>
        </w:rPr>
        <w:t xml:space="preserve"> и </w:t>
      </w:r>
      <w:proofErr w:type="spellStart"/>
      <w:r w:rsidRPr="00102B5C">
        <w:rPr>
          <w:lang w:val="uk-UA" w:eastAsia="uk-UA"/>
        </w:rPr>
        <w:t>неотмеченныесроки</w:t>
      </w:r>
      <w:proofErr w:type="spellEnd"/>
      <w:r w:rsidRPr="00102B5C">
        <w:rPr>
          <w:lang w:val="uk-UA" w:eastAsia="uk-UA"/>
        </w:rPr>
        <w:t>.</w:t>
      </w:r>
    </w:p>
    <w:p w:rsidR="00EF4F92" w:rsidRPr="00102B5C" w:rsidRDefault="00EF4F92" w:rsidP="00102B5C">
      <w:pPr>
        <w:ind w:firstLine="709"/>
        <w:jc w:val="both"/>
        <w:rPr>
          <w:lang w:val="uk-UA" w:eastAsia="uk-UA"/>
        </w:rPr>
      </w:pPr>
      <w:r w:rsidRPr="00102B5C">
        <w:rPr>
          <w:lang w:val="uk-UA" w:eastAsia="uk-UA"/>
        </w:rPr>
        <w:t xml:space="preserve">4. В </w:t>
      </w:r>
      <w:proofErr w:type="spellStart"/>
      <w:r w:rsidRPr="00102B5C">
        <w:rPr>
          <w:lang w:val="uk-UA" w:eastAsia="uk-UA"/>
        </w:rPr>
        <w:t>части</w:t>
      </w:r>
      <w:proofErr w:type="spellEnd"/>
      <w:r w:rsidRPr="00102B5C">
        <w:rPr>
          <w:lang w:val="uk-UA" w:eastAsia="uk-UA"/>
        </w:rPr>
        <w:t xml:space="preserve"> </w:t>
      </w:r>
      <w:proofErr w:type="spellStart"/>
      <w:r w:rsidRPr="00102B5C">
        <w:rPr>
          <w:lang w:val="uk-UA" w:eastAsia="uk-UA"/>
        </w:rPr>
        <w:t>таблицы</w:t>
      </w:r>
      <w:proofErr w:type="spellEnd"/>
      <w:r w:rsidRPr="00102B5C">
        <w:rPr>
          <w:lang w:val="uk-UA" w:eastAsia="uk-UA"/>
        </w:rPr>
        <w:t xml:space="preserve">, </w:t>
      </w:r>
      <w:proofErr w:type="spellStart"/>
      <w:r w:rsidRPr="00102B5C">
        <w:rPr>
          <w:lang w:val="uk-UA" w:eastAsia="uk-UA"/>
        </w:rPr>
        <w:t>которая</w:t>
      </w:r>
      <w:proofErr w:type="spellEnd"/>
      <w:r w:rsidRPr="00102B5C">
        <w:rPr>
          <w:lang w:val="uk-UA" w:eastAsia="uk-UA"/>
        </w:rPr>
        <w:t xml:space="preserve"> осталась </w:t>
      </w:r>
      <w:proofErr w:type="spellStart"/>
      <w:r w:rsidRPr="00102B5C">
        <w:rPr>
          <w:lang w:val="uk-UA" w:eastAsia="uk-UA"/>
        </w:rPr>
        <w:t>невычеркнутая</w:t>
      </w:r>
      <w:proofErr w:type="spellEnd"/>
      <w:r w:rsidRPr="00102B5C">
        <w:rPr>
          <w:lang w:val="uk-UA" w:eastAsia="uk-UA"/>
        </w:rPr>
        <w:t xml:space="preserve">, </w:t>
      </w:r>
      <w:proofErr w:type="spellStart"/>
      <w:r w:rsidRPr="00102B5C">
        <w:rPr>
          <w:lang w:val="uk-UA" w:eastAsia="uk-UA"/>
        </w:rPr>
        <w:t>находятминимальноезначение</w:t>
      </w:r>
      <w:proofErr w:type="spellEnd"/>
      <w:r w:rsidRPr="00102B5C">
        <w:rPr>
          <w:lang w:val="uk-UA" w:eastAsia="uk-UA"/>
        </w:rPr>
        <w:t xml:space="preserve">. </w:t>
      </w:r>
      <w:proofErr w:type="spellStart"/>
      <w:r w:rsidRPr="00102B5C">
        <w:rPr>
          <w:lang w:val="uk-UA" w:eastAsia="uk-UA"/>
        </w:rPr>
        <w:t>Эту</w:t>
      </w:r>
      <w:proofErr w:type="spellEnd"/>
      <w:r w:rsidRPr="00102B5C">
        <w:rPr>
          <w:lang w:val="uk-UA" w:eastAsia="uk-UA"/>
        </w:rPr>
        <w:t xml:space="preserve"> величину </w:t>
      </w:r>
      <w:proofErr w:type="spellStart"/>
      <w:r w:rsidRPr="00102B5C">
        <w:rPr>
          <w:lang w:val="uk-UA" w:eastAsia="uk-UA"/>
        </w:rPr>
        <w:t>вычитаютизвсехэлементовневычеркнутыхстолбцов</w:t>
      </w:r>
      <w:proofErr w:type="spellEnd"/>
      <w:r w:rsidRPr="00102B5C">
        <w:rPr>
          <w:lang w:val="uk-UA" w:eastAsia="uk-UA"/>
        </w:rPr>
        <w:t xml:space="preserve"> и </w:t>
      </w:r>
      <w:proofErr w:type="spellStart"/>
      <w:r w:rsidRPr="00102B5C">
        <w:rPr>
          <w:lang w:val="uk-UA" w:eastAsia="uk-UA"/>
        </w:rPr>
        <w:t>прибавляютковсемэлементамвычеркнутых</w:t>
      </w:r>
      <w:proofErr w:type="spellEnd"/>
      <w:r w:rsidRPr="00102B5C">
        <w:rPr>
          <w:lang w:val="uk-UA" w:eastAsia="uk-UA"/>
        </w:rPr>
        <w:t xml:space="preserve"> строк. В </w:t>
      </w:r>
      <w:proofErr w:type="spellStart"/>
      <w:r w:rsidRPr="00102B5C">
        <w:rPr>
          <w:lang w:val="uk-UA" w:eastAsia="uk-UA"/>
        </w:rPr>
        <w:t>результатеэтойоперации</w:t>
      </w:r>
      <w:proofErr w:type="spellEnd"/>
      <w:r w:rsidRPr="00102B5C">
        <w:rPr>
          <w:lang w:val="uk-UA" w:eastAsia="uk-UA"/>
        </w:rPr>
        <w:t xml:space="preserve"> в таблице </w:t>
      </w:r>
      <w:proofErr w:type="spellStart"/>
      <w:r w:rsidRPr="00102B5C">
        <w:rPr>
          <w:lang w:val="uk-UA" w:eastAsia="uk-UA"/>
        </w:rPr>
        <w:t>появляютсяновыенули</w:t>
      </w:r>
      <w:proofErr w:type="spellEnd"/>
      <w:r w:rsidRPr="00102B5C">
        <w:rPr>
          <w:lang w:val="uk-UA" w:eastAsia="uk-UA"/>
        </w:rPr>
        <w:t>.</w:t>
      </w:r>
    </w:p>
    <w:p w:rsidR="00EF4F92" w:rsidRDefault="00EF4F92" w:rsidP="00102B5C">
      <w:pPr>
        <w:widowControl w:val="0"/>
        <w:ind w:firstLine="709"/>
        <w:jc w:val="both"/>
        <w:rPr>
          <w:lang w:val="uk-UA" w:eastAsia="uk-UA"/>
        </w:rPr>
      </w:pPr>
      <w:r w:rsidRPr="00102B5C">
        <w:rPr>
          <w:lang w:val="uk-UA" w:eastAsia="uk-UA"/>
        </w:rPr>
        <w:t xml:space="preserve">5. </w:t>
      </w:r>
      <w:proofErr w:type="spellStart"/>
      <w:r w:rsidRPr="00102B5C">
        <w:rPr>
          <w:lang w:val="uk-UA" w:eastAsia="uk-UA"/>
        </w:rPr>
        <w:t>Действияповторяютсяначиная</w:t>
      </w:r>
      <w:proofErr w:type="spellEnd"/>
      <w:r w:rsidRPr="00102B5C">
        <w:rPr>
          <w:lang w:val="uk-UA" w:eastAsia="uk-UA"/>
        </w:rPr>
        <w:t xml:space="preserve"> с </w:t>
      </w:r>
      <w:proofErr w:type="spellStart"/>
      <w:r w:rsidRPr="00102B5C">
        <w:rPr>
          <w:lang w:val="uk-UA" w:eastAsia="uk-UA"/>
        </w:rPr>
        <w:t>пункта</w:t>
      </w:r>
      <w:proofErr w:type="spellEnd"/>
      <w:r w:rsidRPr="00102B5C">
        <w:rPr>
          <w:lang w:val="uk-UA" w:eastAsia="uk-UA"/>
        </w:rPr>
        <w:t xml:space="preserve"> 2.</w:t>
      </w:r>
    </w:p>
    <w:p w:rsidR="00EF4F92" w:rsidRDefault="00EF4F92" w:rsidP="00102B5C">
      <w:pPr>
        <w:widowControl w:val="0"/>
        <w:ind w:firstLine="709"/>
        <w:jc w:val="both"/>
        <w:rPr>
          <w:lang w:val="uk-UA" w:eastAsia="uk-UA"/>
        </w:rPr>
      </w:pPr>
    </w:p>
    <w:p w:rsidR="00EF4F92" w:rsidRDefault="00EF4F92" w:rsidP="00102B5C">
      <w:pPr>
        <w:widowControl w:val="0"/>
        <w:ind w:firstLine="709"/>
        <w:jc w:val="both"/>
        <w:rPr>
          <w:i/>
        </w:rPr>
      </w:pPr>
      <w:r w:rsidRPr="00102B5C">
        <w:rPr>
          <w:bCs/>
          <w:i/>
        </w:rPr>
        <w:t>З</w:t>
      </w:r>
      <w:r w:rsidRPr="00102B5C">
        <w:rPr>
          <w:i/>
        </w:rPr>
        <w:t xml:space="preserve">адание </w:t>
      </w:r>
      <w:r>
        <w:rPr>
          <w:i/>
        </w:rPr>
        <w:t xml:space="preserve">2 </w:t>
      </w:r>
      <w:r w:rsidRPr="00102B5C">
        <w:rPr>
          <w:i/>
        </w:rPr>
        <w:t>для практической подготовки</w:t>
      </w:r>
    </w:p>
    <w:p w:rsidR="00EF4F92" w:rsidRDefault="00EF4F92" w:rsidP="00102B5C">
      <w:pPr>
        <w:widowControl w:val="0"/>
        <w:ind w:firstLine="709"/>
        <w:jc w:val="both"/>
        <w:rPr>
          <w:lang w:val="uk-UA" w:eastAsia="uk-UA"/>
        </w:rPr>
      </w:pPr>
      <w:r w:rsidRPr="00C23694">
        <w:rPr>
          <w:lang w:val="uk-UA" w:eastAsia="uk-UA"/>
        </w:rPr>
        <w:t xml:space="preserve">По результатам </w:t>
      </w:r>
      <w:proofErr w:type="spellStart"/>
      <w:r w:rsidRPr="00C23694">
        <w:rPr>
          <w:lang w:val="uk-UA" w:eastAsia="uk-UA"/>
        </w:rPr>
        <w:t>анализарынкатранспортных</w:t>
      </w:r>
      <w:proofErr w:type="spellEnd"/>
      <w:r w:rsidRPr="00C23694">
        <w:rPr>
          <w:lang w:val="uk-UA" w:eastAsia="uk-UA"/>
        </w:rPr>
        <w:t xml:space="preserve"> услуг </w:t>
      </w:r>
      <w:proofErr w:type="spellStart"/>
      <w:r w:rsidRPr="00C23694">
        <w:rPr>
          <w:lang w:val="uk-UA" w:eastAsia="uk-UA"/>
        </w:rPr>
        <w:t>службойлогистикикоммерческойфирмыбылиотобраны</w:t>
      </w:r>
      <w:proofErr w:type="spellEnd"/>
      <w:r w:rsidRPr="00C23694">
        <w:rPr>
          <w:lang w:val="uk-UA" w:eastAsia="uk-UA"/>
        </w:rPr>
        <w:t xml:space="preserve"> два </w:t>
      </w:r>
      <w:proofErr w:type="spellStart"/>
      <w:r w:rsidRPr="00C23694">
        <w:rPr>
          <w:lang w:val="uk-UA" w:eastAsia="uk-UA"/>
        </w:rPr>
        <w:t>перевозчика</w:t>
      </w:r>
      <w:proofErr w:type="spellEnd"/>
      <w:r w:rsidRPr="00C23694">
        <w:rPr>
          <w:lang w:val="uk-UA" w:eastAsia="uk-UA"/>
        </w:rPr>
        <w:t xml:space="preserve">, </w:t>
      </w:r>
      <w:proofErr w:type="spellStart"/>
      <w:r w:rsidRPr="00C23694">
        <w:rPr>
          <w:lang w:val="uk-UA" w:eastAsia="uk-UA"/>
        </w:rPr>
        <w:t>отвечающиевсемпредъявляемымтребованиям</w:t>
      </w:r>
      <w:proofErr w:type="spellEnd"/>
      <w:r w:rsidRPr="00C23694">
        <w:rPr>
          <w:lang w:val="uk-UA" w:eastAsia="uk-UA"/>
        </w:rPr>
        <w:t xml:space="preserve"> по </w:t>
      </w:r>
      <w:proofErr w:type="spellStart"/>
      <w:r w:rsidRPr="00C23694">
        <w:rPr>
          <w:lang w:val="uk-UA" w:eastAsia="uk-UA"/>
        </w:rPr>
        <w:t>транспортировкетоваровфирмы</w:t>
      </w:r>
      <w:proofErr w:type="spellEnd"/>
      <w:r w:rsidRPr="00C23694">
        <w:rPr>
          <w:lang w:val="uk-UA" w:eastAsia="uk-UA"/>
        </w:rPr>
        <w:t xml:space="preserve">. </w:t>
      </w:r>
      <w:proofErr w:type="spellStart"/>
      <w:r w:rsidRPr="00C23694">
        <w:rPr>
          <w:lang w:val="uk-UA" w:eastAsia="uk-UA"/>
        </w:rPr>
        <w:t>Частькритериев</w:t>
      </w:r>
      <w:proofErr w:type="spellEnd"/>
      <w:r w:rsidRPr="00C23694">
        <w:rPr>
          <w:lang w:val="uk-UA" w:eastAsia="uk-UA"/>
        </w:rPr>
        <w:t xml:space="preserve">, по </w:t>
      </w:r>
      <w:proofErr w:type="spellStart"/>
      <w:r w:rsidRPr="00C23694">
        <w:rPr>
          <w:lang w:val="uk-UA" w:eastAsia="uk-UA"/>
        </w:rPr>
        <w:t>которым</w:t>
      </w:r>
      <w:proofErr w:type="spellEnd"/>
      <w:r w:rsidRPr="00C23694">
        <w:rPr>
          <w:lang w:val="uk-UA" w:eastAsia="uk-UA"/>
        </w:rPr>
        <w:t xml:space="preserve"> проводилась </w:t>
      </w:r>
      <w:proofErr w:type="spellStart"/>
      <w:r w:rsidRPr="00C23694">
        <w:rPr>
          <w:lang w:val="uk-UA" w:eastAsia="uk-UA"/>
        </w:rPr>
        <w:t>оценка</w:t>
      </w:r>
      <w:proofErr w:type="spellEnd"/>
      <w:r w:rsidRPr="00C23694">
        <w:rPr>
          <w:lang w:val="uk-UA" w:eastAsia="uk-UA"/>
        </w:rPr>
        <w:t xml:space="preserve"> - </w:t>
      </w:r>
      <w:proofErr w:type="spellStart"/>
      <w:r w:rsidRPr="00C23694">
        <w:rPr>
          <w:lang w:val="uk-UA" w:eastAsia="uk-UA"/>
        </w:rPr>
        <w:t>качественные</w:t>
      </w:r>
      <w:proofErr w:type="spellEnd"/>
      <w:r w:rsidRPr="00C23694">
        <w:rPr>
          <w:lang w:val="uk-UA" w:eastAsia="uk-UA"/>
        </w:rPr>
        <w:t xml:space="preserve">, </w:t>
      </w:r>
      <w:proofErr w:type="spellStart"/>
      <w:r w:rsidRPr="00C23694">
        <w:rPr>
          <w:lang w:val="uk-UA" w:eastAsia="uk-UA"/>
        </w:rPr>
        <w:t>другаячасть</w:t>
      </w:r>
      <w:proofErr w:type="spellEnd"/>
      <w:r w:rsidRPr="00C23694">
        <w:rPr>
          <w:lang w:val="uk-UA" w:eastAsia="uk-UA"/>
        </w:rPr>
        <w:t xml:space="preserve"> – </w:t>
      </w:r>
      <w:proofErr w:type="spellStart"/>
      <w:r w:rsidRPr="00C23694">
        <w:rPr>
          <w:lang w:val="uk-UA" w:eastAsia="uk-UA"/>
        </w:rPr>
        <w:t>количественные</w:t>
      </w:r>
      <w:proofErr w:type="spellEnd"/>
      <w:r w:rsidRPr="00C23694">
        <w:rPr>
          <w:lang w:val="uk-UA" w:eastAsia="uk-UA"/>
        </w:rPr>
        <w:t>. С помощьюинтегральнойоценкиопределитьнаиболееприемлемогоперевозчика.</w:t>
      </w:r>
    </w:p>
    <w:p w:rsidR="00EF4F92" w:rsidRPr="006F63F9" w:rsidRDefault="00EF4F92" w:rsidP="006F63F9">
      <w:pPr>
        <w:jc w:val="right"/>
      </w:pPr>
      <w:r w:rsidRPr="006F63F9">
        <w:t xml:space="preserve">Таблица </w:t>
      </w:r>
      <w:r>
        <w:t>7</w:t>
      </w:r>
      <w:r w:rsidRPr="006F63F9">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938"/>
        <w:gridCol w:w="1942"/>
        <w:gridCol w:w="1941"/>
        <w:gridCol w:w="1939"/>
        <w:gridCol w:w="1939"/>
      </w:tblGrid>
      <w:tr w:rsidR="00EF4F92" w:rsidTr="00B57A16">
        <w:tc>
          <w:tcPr>
            <w:tcW w:w="1981" w:type="dxa"/>
          </w:tcPr>
          <w:p w:rsidR="00EF4F92" w:rsidRPr="006F63F9" w:rsidRDefault="00EF4F92" w:rsidP="00B57A16">
            <w:pPr>
              <w:jc w:val="center"/>
            </w:pPr>
            <w:r w:rsidRPr="006F63F9">
              <w:t xml:space="preserve">t, </w:t>
            </w:r>
            <w:proofErr w:type="spellStart"/>
            <w:r w:rsidRPr="006F63F9">
              <w:t>дн</w:t>
            </w:r>
            <w:proofErr w:type="spellEnd"/>
            <w:r w:rsidRPr="006F63F9">
              <w:t>.</w:t>
            </w:r>
          </w:p>
        </w:tc>
        <w:tc>
          <w:tcPr>
            <w:tcW w:w="1981" w:type="dxa"/>
          </w:tcPr>
          <w:p w:rsidR="00EF4F92" w:rsidRPr="006F63F9" w:rsidRDefault="00EF4F92" w:rsidP="00B57A16">
            <w:pPr>
              <w:jc w:val="center"/>
            </w:pPr>
            <w:proofErr w:type="spellStart"/>
            <w:r w:rsidRPr="006F63F9">
              <w:t>tзад</w:t>
            </w:r>
            <w:proofErr w:type="spellEnd"/>
            <w:r w:rsidRPr="006F63F9">
              <w:t xml:space="preserve">, </w:t>
            </w:r>
            <w:proofErr w:type="spellStart"/>
            <w:r w:rsidRPr="006F63F9">
              <w:t>дн</w:t>
            </w:r>
            <w:proofErr w:type="spellEnd"/>
            <w:r w:rsidRPr="006F63F9">
              <w:t>.</w:t>
            </w:r>
          </w:p>
        </w:tc>
        <w:tc>
          <w:tcPr>
            <w:tcW w:w="1981" w:type="dxa"/>
          </w:tcPr>
          <w:p w:rsidR="00EF4F92" w:rsidRPr="006F63F9" w:rsidRDefault="00EF4F92" w:rsidP="00B57A16">
            <w:pPr>
              <w:jc w:val="center"/>
            </w:pPr>
            <w:r w:rsidRPr="006F63F9">
              <w:t>С0, руб.</w:t>
            </w:r>
          </w:p>
        </w:tc>
        <w:tc>
          <w:tcPr>
            <w:tcW w:w="1981" w:type="dxa"/>
          </w:tcPr>
          <w:p w:rsidR="00EF4F92" w:rsidRPr="006F63F9" w:rsidRDefault="00EF4F92" w:rsidP="00B57A16">
            <w:pPr>
              <w:jc w:val="center"/>
            </w:pPr>
            <w:r w:rsidRPr="006F63F9">
              <w:t>S, ед.</w:t>
            </w:r>
          </w:p>
        </w:tc>
        <w:tc>
          <w:tcPr>
            <w:tcW w:w="1981" w:type="dxa"/>
          </w:tcPr>
          <w:p w:rsidR="00EF4F92" w:rsidRPr="006F63F9" w:rsidRDefault="00EF4F92" w:rsidP="00B57A16">
            <w:pPr>
              <w:jc w:val="center"/>
            </w:pPr>
            <w:r w:rsidRPr="006F63F9">
              <w:t xml:space="preserve">I, </w:t>
            </w:r>
            <w:proofErr w:type="spellStart"/>
            <w:r w:rsidRPr="006F63F9">
              <w:t>руб</w:t>
            </w:r>
            <w:proofErr w:type="spellEnd"/>
          </w:p>
        </w:tc>
      </w:tr>
      <w:tr w:rsidR="00EF4F92" w:rsidTr="00B57A16">
        <w:tc>
          <w:tcPr>
            <w:tcW w:w="1981" w:type="dxa"/>
          </w:tcPr>
          <w:p w:rsidR="00EF4F92" w:rsidRPr="006F63F9" w:rsidRDefault="00EF4F92" w:rsidP="00B57A16">
            <w:pPr>
              <w:jc w:val="center"/>
            </w:pPr>
            <w:r w:rsidRPr="006F63F9">
              <w:t>6</w:t>
            </w:r>
          </w:p>
        </w:tc>
        <w:tc>
          <w:tcPr>
            <w:tcW w:w="1981" w:type="dxa"/>
          </w:tcPr>
          <w:p w:rsidR="00EF4F92" w:rsidRPr="006F63F9" w:rsidRDefault="00EF4F92" w:rsidP="00B57A16">
            <w:pPr>
              <w:jc w:val="center"/>
            </w:pPr>
            <w:r w:rsidRPr="006F63F9">
              <w:t>2</w:t>
            </w:r>
          </w:p>
        </w:tc>
        <w:tc>
          <w:tcPr>
            <w:tcW w:w="1981" w:type="dxa"/>
          </w:tcPr>
          <w:p w:rsidR="00EF4F92" w:rsidRPr="006F63F9" w:rsidRDefault="00EF4F92" w:rsidP="00B57A16">
            <w:pPr>
              <w:jc w:val="center"/>
            </w:pPr>
            <w:r w:rsidRPr="006F63F9">
              <w:t>280</w:t>
            </w:r>
          </w:p>
        </w:tc>
        <w:tc>
          <w:tcPr>
            <w:tcW w:w="1981" w:type="dxa"/>
          </w:tcPr>
          <w:p w:rsidR="00EF4F92" w:rsidRPr="006F63F9" w:rsidRDefault="00EF4F92" w:rsidP="00B57A16">
            <w:pPr>
              <w:jc w:val="center"/>
            </w:pPr>
            <w:r w:rsidRPr="006F63F9">
              <w:t>500</w:t>
            </w:r>
          </w:p>
        </w:tc>
        <w:tc>
          <w:tcPr>
            <w:tcW w:w="1981" w:type="dxa"/>
          </w:tcPr>
          <w:p w:rsidR="00EF4F92" w:rsidRPr="006F63F9" w:rsidRDefault="00EF4F92" w:rsidP="00B57A16">
            <w:pPr>
              <w:jc w:val="center"/>
            </w:pPr>
            <w:r w:rsidRPr="006F63F9">
              <w:t>15</w:t>
            </w:r>
          </w:p>
        </w:tc>
      </w:tr>
    </w:tbl>
    <w:p w:rsidR="00EF4F92" w:rsidRPr="00102B5C" w:rsidRDefault="00EF4F92" w:rsidP="00102B5C">
      <w:pPr>
        <w:widowControl w:val="0"/>
        <w:ind w:firstLine="709"/>
        <w:jc w:val="both"/>
        <w:rPr>
          <w:lang w:val="uk-UA" w:eastAsia="uk-UA"/>
        </w:rPr>
      </w:pPr>
    </w:p>
    <w:p w:rsidR="00EF4F92" w:rsidRDefault="00EF4F92" w:rsidP="00C23694">
      <w:pPr>
        <w:pStyle w:val="1"/>
        <w:spacing w:before="0"/>
        <w:ind w:firstLine="709"/>
        <w:jc w:val="both"/>
        <w:rPr>
          <w:rFonts w:ascii="Times New Roman" w:hAnsi="Times New Roman"/>
          <w:color w:val="auto"/>
          <w:sz w:val="24"/>
          <w:szCs w:val="24"/>
        </w:rPr>
      </w:pPr>
    </w:p>
    <w:p w:rsidR="00EF4F92" w:rsidRPr="00C23694" w:rsidRDefault="00EF4F92" w:rsidP="00C23694">
      <w:pPr>
        <w:ind w:firstLine="708"/>
        <w:jc w:val="both"/>
        <w:rPr>
          <w:b/>
        </w:rPr>
      </w:pPr>
      <w:r w:rsidRPr="00102B5C">
        <w:rPr>
          <w:bCs/>
          <w:i/>
        </w:rPr>
        <w:t>З</w:t>
      </w:r>
      <w:r w:rsidRPr="00102B5C">
        <w:rPr>
          <w:i/>
        </w:rPr>
        <w:t xml:space="preserve">адание </w:t>
      </w:r>
      <w:r>
        <w:rPr>
          <w:i/>
        </w:rPr>
        <w:t xml:space="preserve">3 </w:t>
      </w:r>
      <w:r w:rsidRPr="00102B5C">
        <w:rPr>
          <w:i/>
        </w:rPr>
        <w:t>для практической подготовки</w:t>
      </w:r>
      <w:r w:rsidRPr="00C23694">
        <w:rPr>
          <w:b/>
        </w:rPr>
        <w:t xml:space="preserve">(формирование маршрута перевозок с помощью алгоритма </w:t>
      </w:r>
      <w:proofErr w:type="spellStart"/>
      <w:r w:rsidRPr="00C23694">
        <w:rPr>
          <w:b/>
        </w:rPr>
        <w:t>Свира</w:t>
      </w:r>
      <w:proofErr w:type="spellEnd"/>
      <w:r w:rsidRPr="00C23694">
        <w:rPr>
          <w:b/>
        </w:rPr>
        <w:t>)</w:t>
      </w:r>
    </w:p>
    <w:p w:rsidR="00EF4F92" w:rsidRPr="00C23694" w:rsidRDefault="00EF4F92" w:rsidP="00C23694">
      <w:pPr>
        <w:pStyle w:val="a7"/>
        <w:spacing w:after="0"/>
        <w:ind w:firstLine="709"/>
        <w:jc w:val="both"/>
        <w:rPr>
          <w:rFonts w:ascii="Times New Roman" w:hAnsi="Times New Roman"/>
          <w:color w:val="auto"/>
          <w:sz w:val="24"/>
          <w:szCs w:val="24"/>
        </w:rPr>
      </w:pPr>
      <w:r w:rsidRPr="00C23694">
        <w:rPr>
          <w:rFonts w:ascii="Times New Roman" w:hAnsi="Times New Roman"/>
          <w:color w:val="auto"/>
          <w:sz w:val="24"/>
          <w:szCs w:val="24"/>
        </w:rPr>
        <w:t>Вы – специалист отдела логистики сети розничных магазинов в г. Барнауле. Вы занимаетесь составлением списка маршрутов доставки груза со склада в магазины сети. Магазины на карте показаны номерами от 1 до 100.</w:t>
      </w:r>
    </w:p>
    <w:p w:rsidR="00EF4F92" w:rsidRPr="00C23694" w:rsidRDefault="00EF4F92" w:rsidP="00C23694">
      <w:pPr>
        <w:pStyle w:val="a7"/>
        <w:spacing w:after="0"/>
        <w:ind w:firstLine="709"/>
        <w:jc w:val="both"/>
        <w:rPr>
          <w:rFonts w:ascii="Times New Roman" w:hAnsi="Times New Roman"/>
          <w:color w:val="auto"/>
          <w:sz w:val="24"/>
          <w:szCs w:val="24"/>
        </w:rPr>
      </w:pPr>
      <w:r w:rsidRPr="00C23694">
        <w:rPr>
          <w:rFonts w:ascii="Times New Roman" w:hAnsi="Times New Roman"/>
          <w:color w:val="auto"/>
          <w:sz w:val="24"/>
          <w:szCs w:val="24"/>
        </w:rPr>
        <w:t>Груз доставляется машинами с грузоподъемностью 15 тонн по тарифу 35 рублей за километр.</w:t>
      </w:r>
    </w:p>
    <w:p w:rsidR="00EF4F92" w:rsidRPr="00C23694" w:rsidRDefault="00EF4F92" w:rsidP="00C23694">
      <w:pPr>
        <w:pStyle w:val="a7"/>
        <w:spacing w:after="0"/>
        <w:ind w:firstLine="709"/>
        <w:jc w:val="both"/>
        <w:rPr>
          <w:rFonts w:ascii="Times New Roman" w:hAnsi="Times New Roman"/>
          <w:color w:val="auto"/>
          <w:sz w:val="24"/>
          <w:szCs w:val="24"/>
        </w:rPr>
      </w:pPr>
      <w:r w:rsidRPr="00C23694">
        <w:rPr>
          <w:rFonts w:ascii="Times New Roman" w:hAnsi="Times New Roman"/>
          <w:color w:val="auto"/>
          <w:sz w:val="24"/>
          <w:szCs w:val="24"/>
        </w:rPr>
        <w:t xml:space="preserve">Задача: с помощью алгоритма </w:t>
      </w:r>
      <w:proofErr w:type="spellStart"/>
      <w:r w:rsidRPr="00C23694">
        <w:rPr>
          <w:rFonts w:ascii="Times New Roman" w:hAnsi="Times New Roman"/>
          <w:color w:val="auto"/>
          <w:sz w:val="24"/>
          <w:szCs w:val="24"/>
        </w:rPr>
        <w:t>Свира</w:t>
      </w:r>
      <w:proofErr w:type="spellEnd"/>
      <w:r w:rsidRPr="00C23694">
        <w:rPr>
          <w:rFonts w:ascii="Times New Roman" w:hAnsi="Times New Roman"/>
          <w:color w:val="auto"/>
          <w:sz w:val="24"/>
          <w:szCs w:val="24"/>
        </w:rPr>
        <w:t xml:space="preserve"> составить маршруты объезда магазинов грузовиками, выяснить, сколько будет стоить транспортировка грузов.</w:t>
      </w:r>
    </w:p>
    <w:p w:rsidR="00EF4F92" w:rsidRPr="00C23694" w:rsidRDefault="00EF4F92" w:rsidP="00C23694">
      <w:pPr>
        <w:pStyle w:val="a7"/>
        <w:spacing w:after="0"/>
        <w:ind w:firstLine="709"/>
        <w:jc w:val="both"/>
        <w:rPr>
          <w:rFonts w:ascii="Times New Roman" w:hAnsi="Times New Roman"/>
          <w:color w:val="auto"/>
          <w:sz w:val="24"/>
          <w:szCs w:val="24"/>
        </w:rPr>
      </w:pPr>
      <w:r w:rsidRPr="00C23694">
        <w:rPr>
          <w:rFonts w:ascii="Times New Roman" w:hAnsi="Times New Roman"/>
          <w:color w:val="auto"/>
          <w:sz w:val="24"/>
          <w:szCs w:val="24"/>
        </w:rPr>
        <w:t>К задаче прилагается таблица, в которой указано, сколько товаров ежедневно нужно завозить в каждый магазин, карта (масштаб карты – в 1 сантиметре 2 километра).</w:t>
      </w:r>
    </w:p>
    <w:p w:rsidR="00EF4F92" w:rsidRPr="00C23694" w:rsidRDefault="00EF4F92" w:rsidP="00BF05F8">
      <w:pPr>
        <w:ind w:firstLine="709"/>
        <w:jc w:val="right"/>
      </w:pPr>
      <w:r>
        <w:t>Таблица 8</w:t>
      </w:r>
    </w:p>
    <w:p w:rsidR="00EF4F92" w:rsidRDefault="00457249" w:rsidP="00102B5C">
      <w:pPr>
        <w:jc w:val="both"/>
      </w:pPr>
      <w:r>
        <w:rPr>
          <w:noProof/>
        </w:rPr>
        <w:pict>
          <v:shape id="Рисунок 6" o:spid="_x0000_i1028" type="#_x0000_t75" alt="Исходные данные для применения алгоритма Свира" style="width:483.75pt;height:436.5pt;visibility:visible">
            <v:imagedata r:id="rId13" o:title=""/>
          </v:shape>
        </w:pict>
      </w:r>
    </w:p>
    <w:p w:rsidR="00EF4F92" w:rsidRDefault="00EF4F92" w:rsidP="00193BCB">
      <w:pPr>
        <w:ind w:firstLine="708"/>
        <w:jc w:val="both"/>
      </w:pPr>
    </w:p>
    <w:p w:rsidR="00EF4F92" w:rsidRPr="00C23694" w:rsidRDefault="00EF4F92" w:rsidP="00193BCB">
      <w:pPr>
        <w:ind w:firstLine="708"/>
        <w:jc w:val="both"/>
        <w:rPr>
          <w:b/>
        </w:rPr>
      </w:pPr>
      <w:r w:rsidRPr="00193BCB">
        <w:rPr>
          <w:b/>
          <w:color w:val="000000"/>
          <w:spacing w:val="2"/>
        </w:rPr>
        <w:t xml:space="preserve">Тема </w:t>
      </w:r>
      <w:r>
        <w:rPr>
          <w:b/>
          <w:color w:val="000000"/>
          <w:spacing w:val="2"/>
        </w:rPr>
        <w:t>5</w:t>
      </w:r>
      <w:r w:rsidRPr="00102B5C">
        <w:rPr>
          <w:b/>
          <w:spacing w:val="2"/>
        </w:rPr>
        <w:t>.</w:t>
      </w:r>
      <w:r w:rsidRPr="00C23694">
        <w:rPr>
          <w:b/>
        </w:rPr>
        <w:t>Логистика запасов</w:t>
      </w:r>
    </w:p>
    <w:p w:rsidR="00EF4F92" w:rsidRDefault="00EF4F92" w:rsidP="005D7611">
      <w:pPr>
        <w:pStyle w:val="a7"/>
        <w:shd w:val="clear" w:color="auto" w:fill="F5F5F5"/>
        <w:spacing w:after="0"/>
        <w:rPr>
          <w:rFonts w:ascii="Times New Roman" w:hAnsi="Times New Roman"/>
          <w:bCs/>
          <w:i/>
          <w:color w:val="auto"/>
          <w:sz w:val="24"/>
          <w:szCs w:val="24"/>
        </w:rPr>
      </w:pPr>
    </w:p>
    <w:p w:rsidR="00EF4F92" w:rsidRPr="00E22D56" w:rsidRDefault="00EF4F92" w:rsidP="005D7611">
      <w:pPr>
        <w:pStyle w:val="a7"/>
        <w:shd w:val="clear" w:color="auto" w:fill="F5F5F5"/>
        <w:spacing w:after="0"/>
        <w:rPr>
          <w:rFonts w:ascii="Times New Roman" w:hAnsi="Times New Roman"/>
          <w:bCs/>
          <w:i/>
          <w:color w:val="auto"/>
          <w:sz w:val="24"/>
          <w:szCs w:val="24"/>
          <w:highlight w:val="yellow"/>
        </w:rPr>
      </w:pPr>
      <w:r w:rsidRPr="00E22D56">
        <w:rPr>
          <w:rFonts w:ascii="Times New Roman" w:hAnsi="Times New Roman"/>
          <w:bCs/>
          <w:i/>
          <w:color w:val="auto"/>
          <w:sz w:val="24"/>
          <w:szCs w:val="24"/>
        </w:rPr>
        <w:t>Вопросы к занятию</w:t>
      </w:r>
    </w:p>
    <w:p w:rsidR="00EF4F92" w:rsidRDefault="00EF4F92" w:rsidP="005D7611">
      <w:pPr>
        <w:tabs>
          <w:tab w:val="left" w:pos="851"/>
        </w:tabs>
        <w:jc w:val="both"/>
      </w:pPr>
      <w:r>
        <w:t xml:space="preserve">1. Материальный запас: понятие и виды. </w:t>
      </w:r>
    </w:p>
    <w:p w:rsidR="00EF4F92" w:rsidRDefault="00EF4F92" w:rsidP="005D7611">
      <w:pPr>
        <w:tabs>
          <w:tab w:val="left" w:pos="851"/>
        </w:tabs>
        <w:jc w:val="both"/>
      </w:pPr>
      <w:r>
        <w:t xml:space="preserve">2. Определение оптимального размера запаса. </w:t>
      </w:r>
    </w:p>
    <w:p w:rsidR="00EF4F92" w:rsidRDefault="00EF4F92" w:rsidP="005D7611">
      <w:pPr>
        <w:tabs>
          <w:tab w:val="left" w:pos="851"/>
        </w:tabs>
        <w:jc w:val="both"/>
      </w:pPr>
      <w:r>
        <w:t xml:space="preserve">3. Сокращение транспортно-заготовительных расходов как средство сокращения запасов. </w:t>
      </w:r>
    </w:p>
    <w:p w:rsidR="00EF4F92" w:rsidRDefault="00EF4F92" w:rsidP="005D7611">
      <w:pPr>
        <w:tabs>
          <w:tab w:val="left" w:pos="851"/>
        </w:tabs>
        <w:jc w:val="both"/>
      </w:pPr>
      <w:r>
        <w:t xml:space="preserve">4. Взаимосвязь с другими функциями логистики. </w:t>
      </w:r>
    </w:p>
    <w:p w:rsidR="00EF4F92" w:rsidRDefault="00EF4F92" w:rsidP="005D7611">
      <w:pPr>
        <w:tabs>
          <w:tab w:val="left" w:pos="851"/>
        </w:tabs>
        <w:jc w:val="both"/>
      </w:pPr>
      <w:r>
        <w:t xml:space="preserve">6. Страховые запасы. </w:t>
      </w:r>
    </w:p>
    <w:p w:rsidR="00EF4F92" w:rsidRDefault="00EF4F92" w:rsidP="005D7611">
      <w:pPr>
        <w:tabs>
          <w:tab w:val="left" w:pos="851"/>
        </w:tabs>
        <w:jc w:val="both"/>
      </w:pPr>
      <w:r>
        <w:t xml:space="preserve">7. Основные системы контроля состояния запасов. </w:t>
      </w:r>
    </w:p>
    <w:p w:rsidR="00EF4F92" w:rsidRDefault="00EF4F92" w:rsidP="005D7611">
      <w:pPr>
        <w:jc w:val="both"/>
      </w:pPr>
      <w:r>
        <w:t>8. Системы управления запасами. ABC* и XYZ* анализ в управлении запасами.</w:t>
      </w:r>
    </w:p>
    <w:p w:rsidR="00EF4F92" w:rsidRDefault="00EF4F92" w:rsidP="00BF05F8">
      <w:pPr>
        <w:pStyle w:val="a3"/>
        <w:ind w:left="0" w:firstLine="709"/>
        <w:jc w:val="both"/>
        <w:rPr>
          <w:b/>
          <w:i/>
        </w:rPr>
      </w:pPr>
    </w:p>
    <w:p w:rsidR="00EF4F92" w:rsidRDefault="00EF4F92" w:rsidP="00BF05F8">
      <w:pPr>
        <w:pStyle w:val="a3"/>
        <w:ind w:left="0" w:firstLine="709"/>
        <w:jc w:val="both"/>
        <w:rPr>
          <w:b/>
          <w:i/>
        </w:rPr>
      </w:pPr>
      <w:r w:rsidRPr="00BF05F8">
        <w:rPr>
          <w:b/>
          <w:i/>
        </w:rPr>
        <w:t>Практическое задание 1:</w:t>
      </w:r>
    </w:p>
    <w:p w:rsidR="00EF4F92" w:rsidRPr="00BF05F8" w:rsidRDefault="00EF4F92" w:rsidP="00BF05F8">
      <w:pPr>
        <w:pStyle w:val="a3"/>
        <w:ind w:left="0" w:firstLine="709"/>
        <w:jc w:val="both"/>
      </w:pPr>
      <w:r w:rsidRPr="00BF05F8">
        <w:t xml:space="preserve">Используя таблицу исходных данных и таблицу зависимостей ожидаемой величины дефицита изделий в запасе от стандартного отклонения (табл. </w:t>
      </w:r>
      <w:r>
        <w:t>9</w:t>
      </w:r>
      <w:r w:rsidRPr="00BF05F8">
        <w:t xml:space="preserve"> и табл. </w:t>
      </w:r>
      <w:r>
        <w:t>10</w:t>
      </w:r>
      <w:r w:rsidRPr="00BF05F8">
        <w:t xml:space="preserve">) определить оптимальный размер заказа и точку очередного заказа. Сделать вывод о сроках размещения заказа относительно остатка запасов на предприятии. Предприятие в настоящий момент времени имеет 600 единиц продукции X, используемой для изготовления концевого продукта А. Эту продукцию служба снабжения предприятия заказывает 1 раз в месяц. Среднесуточная потребность предприятия в этом продукте составляет </w:t>
      </w:r>
      <w:r w:rsidRPr="00BF05F8">
        <w:rPr>
          <w:i/>
        </w:rPr>
        <w:t>П</w:t>
      </w:r>
      <w:r w:rsidRPr="00BF05F8">
        <w:t xml:space="preserve">, стандартное отклонение - </w:t>
      </w:r>
      <w:r w:rsidRPr="00BF05F8">
        <w:rPr>
          <w:i/>
          <w:lang w:val="uk-UA"/>
        </w:rPr>
        <w:t>∆П</w:t>
      </w:r>
      <w:r w:rsidRPr="00BF05F8">
        <w:t xml:space="preserve">. В момент осуществления контроля в запасе на предприятии выявлено N единиц продукции Х. Время выполнения заказа на поставку этой продукции составляет 5 дней. Затраты на размещение заказа - 10ден. ед. на 1 ед. продукции Х, издержки хранения - 25 </w:t>
      </w:r>
      <w:proofErr w:type="spellStart"/>
      <w:r w:rsidRPr="00BF05F8">
        <w:t>ден</w:t>
      </w:r>
      <w:proofErr w:type="spellEnd"/>
      <w:r w:rsidRPr="00BF05F8">
        <w:t>. ед. на 1 ед. хранения в год.</w:t>
      </w:r>
    </w:p>
    <w:p w:rsidR="00EF4F92" w:rsidRPr="00C23694" w:rsidRDefault="00EF4F92" w:rsidP="00BF05F8">
      <w:pPr>
        <w:ind w:firstLine="709"/>
        <w:jc w:val="right"/>
      </w:pPr>
      <w:r>
        <w:t>Таблица 9</w:t>
      </w:r>
    </w:p>
    <w:p w:rsidR="00EF4F92" w:rsidRPr="00BF05F8" w:rsidRDefault="00EF4F92" w:rsidP="00BF05F8">
      <w:pPr>
        <w:ind w:firstLine="709"/>
        <w:jc w:val="center"/>
        <w:rPr>
          <w:lang w:val="uk-UA"/>
        </w:rPr>
      </w:pPr>
      <w:proofErr w:type="spellStart"/>
      <w:r w:rsidRPr="00BF05F8">
        <w:rPr>
          <w:lang w:val="uk-UA"/>
        </w:rPr>
        <w:t>Исходныеданные</w:t>
      </w:r>
      <w:proofErr w:type="spellEnd"/>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54"/>
        <w:gridCol w:w="3544"/>
        <w:gridCol w:w="2003"/>
        <w:gridCol w:w="2855"/>
      </w:tblGrid>
      <w:tr w:rsidR="00EF4F92" w:rsidRPr="00B262D7" w:rsidTr="00BF05F8">
        <w:trPr>
          <w:trHeight w:val="585"/>
        </w:trPr>
        <w:tc>
          <w:tcPr>
            <w:tcW w:w="954" w:type="dxa"/>
            <w:vAlign w:val="center"/>
          </w:tcPr>
          <w:p w:rsidR="00EF4F92" w:rsidRPr="00BF05F8" w:rsidRDefault="00EF4F92" w:rsidP="00BF05F8">
            <w:pPr>
              <w:jc w:val="center"/>
              <w:rPr>
                <w:lang w:val="uk-UA"/>
              </w:rPr>
            </w:pPr>
          </w:p>
          <w:p w:rsidR="00EF4F92" w:rsidRPr="00BF05F8" w:rsidRDefault="00EF4F92" w:rsidP="00BF05F8">
            <w:pPr>
              <w:jc w:val="center"/>
              <w:rPr>
                <w:lang w:val="uk-UA"/>
              </w:rPr>
            </w:pPr>
            <w:proofErr w:type="spellStart"/>
            <w:r w:rsidRPr="00BF05F8">
              <w:rPr>
                <w:lang w:val="uk-UA"/>
              </w:rPr>
              <w:t>Вариант</w:t>
            </w:r>
            <w:proofErr w:type="spellEnd"/>
          </w:p>
        </w:tc>
        <w:tc>
          <w:tcPr>
            <w:tcW w:w="3544" w:type="dxa"/>
          </w:tcPr>
          <w:p w:rsidR="00EF4F92" w:rsidRPr="00BF05F8" w:rsidRDefault="00EF4F92" w:rsidP="00BF05F8">
            <w:pPr>
              <w:jc w:val="center"/>
              <w:rPr>
                <w:lang w:val="uk-UA"/>
              </w:rPr>
            </w:pPr>
            <w:proofErr w:type="spellStart"/>
            <w:r w:rsidRPr="00BF05F8">
              <w:rPr>
                <w:lang w:val="uk-UA"/>
              </w:rPr>
              <w:t>Среднесуточнаяпотребность</w:t>
            </w:r>
            <w:proofErr w:type="spellEnd"/>
            <w:r w:rsidRPr="00BF05F8">
              <w:rPr>
                <w:lang w:val="uk-UA"/>
              </w:rPr>
              <w:t xml:space="preserve"> в </w:t>
            </w:r>
            <w:proofErr w:type="spellStart"/>
            <w:r w:rsidRPr="00BF05F8">
              <w:rPr>
                <w:lang w:val="uk-UA"/>
              </w:rPr>
              <w:t>продукции</w:t>
            </w:r>
            <w:r w:rsidRPr="00BF05F8">
              <w:rPr>
                <w:i/>
                <w:lang w:val="uk-UA"/>
              </w:rPr>
              <w:t>Х</w:t>
            </w:r>
            <w:proofErr w:type="spellEnd"/>
            <w:r w:rsidRPr="00BF05F8">
              <w:rPr>
                <w:i/>
                <w:lang w:val="uk-UA"/>
              </w:rPr>
              <w:t>(П),</w:t>
            </w:r>
            <w:proofErr w:type="spellStart"/>
            <w:r w:rsidRPr="00BF05F8">
              <w:rPr>
                <w:lang w:val="uk-UA"/>
              </w:rPr>
              <w:t>оед</w:t>
            </w:r>
            <w:proofErr w:type="spellEnd"/>
            <w:r w:rsidRPr="00BF05F8">
              <w:rPr>
                <w:lang w:val="uk-UA"/>
              </w:rPr>
              <w:t>/</w:t>
            </w:r>
            <w:proofErr w:type="spellStart"/>
            <w:r w:rsidRPr="00BF05F8">
              <w:rPr>
                <w:lang w:val="uk-UA"/>
              </w:rPr>
              <w:t>сут</w:t>
            </w:r>
            <w:proofErr w:type="spellEnd"/>
            <w:r w:rsidRPr="00BF05F8">
              <w:rPr>
                <w:lang w:val="uk-UA"/>
              </w:rPr>
              <w:t>.</w:t>
            </w:r>
          </w:p>
        </w:tc>
        <w:tc>
          <w:tcPr>
            <w:tcW w:w="2003" w:type="dxa"/>
          </w:tcPr>
          <w:p w:rsidR="00EF4F92" w:rsidRPr="00BF05F8" w:rsidRDefault="00EF4F92" w:rsidP="00BF05F8">
            <w:pPr>
              <w:jc w:val="center"/>
              <w:rPr>
                <w:lang w:val="uk-UA"/>
              </w:rPr>
            </w:pPr>
            <w:proofErr w:type="spellStart"/>
            <w:r w:rsidRPr="00BF05F8">
              <w:rPr>
                <w:lang w:val="uk-UA"/>
              </w:rPr>
              <w:t>Стандартноеотклонение</w:t>
            </w:r>
            <w:proofErr w:type="spellEnd"/>
            <w:r w:rsidRPr="00BF05F8">
              <w:rPr>
                <w:i/>
                <w:lang w:val="uk-UA"/>
              </w:rPr>
              <w:t xml:space="preserve"> (∆П)</w:t>
            </w:r>
            <w:r w:rsidRPr="00BF05F8">
              <w:rPr>
                <w:lang w:val="uk-UA"/>
              </w:rPr>
              <w:t xml:space="preserve">, </w:t>
            </w:r>
            <w:proofErr w:type="spellStart"/>
            <w:r w:rsidRPr="00BF05F8">
              <w:rPr>
                <w:lang w:val="uk-UA"/>
              </w:rPr>
              <w:t>ед</w:t>
            </w:r>
            <w:proofErr w:type="spellEnd"/>
            <w:r w:rsidRPr="00BF05F8">
              <w:rPr>
                <w:lang w:val="uk-UA"/>
              </w:rPr>
              <w:t>/</w:t>
            </w:r>
            <w:proofErr w:type="spellStart"/>
            <w:r w:rsidRPr="00BF05F8">
              <w:rPr>
                <w:lang w:val="uk-UA"/>
              </w:rPr>
              <w:t>сут</w:t>
            </w:r>
            <w:proofErr w:type="spellEnd"/>
            <w:r w:rsidRPr="00BF05F8">
              <w:rPr>
                <w:lang w:val="uk-UA"/>
              </w:rPr>
              <w:t>.</w:t>
            </w:r>
          </w:p>
        </w:tc>
        <w:tc>
          <w:tcPr>
            <w:tcW w:w="2855" w:type="dxa"/>
          </w:tcPr>
          <w:p w:rsidR="00EF4F92" w:rsidRPr="00BF05F8" w:rsidRDefault="00EF4F92" w:rsidP="00BF05F8">
            <w:pPr>
              <w:jc w:val="center"/>
              <w:rPr>
                <w:lang w:val="uk-UA"/>
              </w:rPr>
            </w:pPr>
            <w:proofErr w:type="spellStart"/>
            <w:r w:rsidRPr="00BF05F8">
              <w:rPr>
                <w:lang w:val="uk-UA"/>
              </w:rPr>
              <w:t>Продукця</w:t>
            </w:r>
            <w:proofErr w:type="spellEnd"/>
            <w:r w:rsidRPr="00BF05F8">
              <w:rPr>
                <w:lang w:val="uk-UA"/>
              </w:rPr>
              <w:t xml:space="preserve"> в запасе на момент контроля</w:t>
            </w:r>
            <w:r w:rsidRPr="00BF05F8">
              <w:rPr>
                <w:i/>
                <w:lang w:val="uk-UA"/>
              </w:rPr>
              <w:t>(</w:t>
            </w:r>
            <w:r w:rsidRPr="00BF05F8">
              <w:rPr>
                <w:i/>
                <w:lang w:val="en-US"/>
              </w:rPr>
              <w:t>N</w:t>
            </w:r>
            <w:r w:rsidRPr="00BF05F8">
              <w:rPr>
                <w:i/>
                <w:lang w:val="uk-UA"/>
              </w:rPr>
              <w:t>)</w:t>
            </w:r>
            <w:r w:rsidRPr="00BF05F8">
              <w:rPr>
                <w:lang w:val="uk-UA"/>
              </w:rPr>
              <w:t>, од.</w:t>
            </w:r>
          </w:p>
        </w:tc>
      </w:tr>
      <w:tr w:rsidR="00EF4F92" w:rsidRPr="00B262D7" w:rsidTr="00BF05F8">
        <w:trPr>
          <w:trHeight w:val="334"/>
        </w:trPr>
        <w:tc>
          <w:tcPr>
            <w:tcW w:w="954" w:type="dxa"/>
          </w:tcPr>
          <w:p w:rsidR="00EF4F92" w:rsidRPr="00BF05F8" w:rsidRDefault="00EF4F92" w:rsidP="00BF05F8">
            <w:pPr>
              <w:jc w:val="center"/>
              <w:rPr>
                <w:lang w:val="uk-UA"/>
              </w:rPr>
            </w:pPr>
            <w:r w:rsidRPr="00BF05F8">
              <w:rPr>
                <w:lang w:val="uk-UA"/>
              </w:rPr>
              <w:t>1</w:t>
            </w:r>
          </w:p>
        </w:tc>
        <w:tc>
          <w:tcPr>
            <w:tcW w:w="3544" w:type="dxa"/>
          </w:tcPr>
          <w:p w:rsidR="00EF4F92" w:rsidRPr="00BF05F8" w:rsidRDefault="00EF4F92" w:rsidP="00BF05F8">
            <w:pPr>
              <w:jc w:val="center"/>
              <w:rPr>
                <w:lang w:val="uk-UA"/>
              </w:rPr>
            </w:pPr>
            <w:r w:rsidRPr="00BF05F8">
              <w:rPr>
                <w:lang w:val="uk-UA"/>
              </w:rPr>
              <w:t>30</w:t>
            </w:r>
          </w:p>
        </w:tc>
        <w:tc>
          <w:tcPr>
            <w:tcW w:w="2003" w:type="dxa"/>
          </w:tcPr>
          <w:p w:rsidR="00EF4F92" w:rsidRPr="00BF05F8" w:rsidRDefault="00EF4F92" w:rsidP="00BF05F8">
            <w:pPr>
              <w:jc w:val="center"/>
              <w:rPr>
                <w:lang w:val="uk-UA"/>
              </w:rPr>
            </w:pPr>
            <w:r w:rsidRPr="00BF05F8">
              <w:rPr>
                <w:lang w:val="uk-UA"/>
              </w:rPr>
              <w:t>3</w:t>
            </w:r>
          </w:p>
        </w:tc>
        <w:tc>
          <w:tcPr>
            <w:tcW w:w="2855" w:type="dxa"/>
          </w:tcPr>
          <w:p w:rsidR="00EF4F92" w:rsidRPr="00BF05F8" w:rsidRDefault="00EF4F92" w:rsidP="00BF05F8">
            <w:pPr>
              <w:jc w:val="center"/>
              <w:rPr>
                <w:lang w:val="en-US"/>
              </w:rPr>
            </w:pPr>
            <w:r w:rsidRPr="00BF05F8">
              <w:rPr>
                <w:lang w:val="en-US"/>
              </w:rPr>
              <w:t>10</w:t>
            </w:r>
          </w:p>
        </w:tc>
      </w:tr>
      <w:tr w:rsidR="00EF4F92" w:rsidRPr="00B262D7" w:rsidTr="00BF05F8">
        <w:trPr>
          <w:trHeight w:val="334"/>
        </w:trPr>
        <w:tc>
          <w:tcPr>
            <w:tcW w:w="954" w:type="dxa"/>
          </w:tcPr>
          <w:p w:rsidR="00EF4F92" w:rsidRPr="00BF05F8" w:rsidRDefault="00EF4F92" w:rsidP="00BF05F8">
            <w:pPr>
              <w:jc w:val="center"/>
              <w:rPr>
                <w:lang w:val="uk-UA"/>
              </w:rPr>
            </w:pPr>
            <w:r w:rsidRPr="00BF05F8">
              <w:rPr>
                <w:lang w:val="uk-UA"/>
              </w:rPr>
              <w:t>2</w:t>
            </w:r>
          </w:p>
        </w:tc>
        <w:tc>
          <w:tcPr>
            <w:tcW w:w="3544" w:type="dxa"/>
          </w:tcPr>
          <w:p w:rsidR="00EF4F92" w:rsidRPr="00BF05F8" w:rsidRDefault="00EF4F92" w:rsidP="00BF05F8">
            <w:pPr>
              <w:jc w:val="center"/>
              <w:rPr>
                <w:lang w:val="uk-UA"/>
              </w:rPr>
            </w:pPr>
            <w:r w:rsidRPr="00BF05F8">
              <w:rPr>
                <w:lang w:val="uk-UA"/>
              </w:rPr>
              <w:t>32</w:t>
            </w:r>
          </w:p>
        </w:tc>
        <w:tc>
          <w:tcPr>
            <w:tcW w:w="2003" w:type="dxa"/>
          </w:tcPr>
          <w:p w:rsidR="00EF4F92" w:rsidRPr="00BF05F8" w:rsidRDefault="00EF4F92" w:rsidP="00BF05F8">
            <w:pPr>
              <w:jc w:val="center"/>
              <w:rPr>
                <w:lang w:val="uk-UA"/>
              </w:rPr>
            </w:pPr>
            <w:r w:rsidRPr="00BF05F8">
              <w:rPr>
                <w:lang w:val="uk-UA"/>
              </w:rPr>
              <w:t>4</w:t>
            </w:r>
          </w:p>
        </w:tc>
        <w:tc>
          <w:tcPr>
            <w:tcW w:w="2855" w:type="dxa"/>
          </w:tcPr>
          <w:p w:rsidR="00EF4F92" w:rsidRPr="00BF05F8" w:rsidRDefault="00EF4F92" w:rsidP="00BF05F8">
            <w:pPr>
              <w:jc w:val="center"/>
              <w:rPr>
                <w:lang w:val="en-US"/>
              </w:rPr>
            </w:pPr>
            <w:r w:rsidRPr="00BF05F8">
              <w:rPr>
                <w:lang w:val="en-US"/>
              </w:rPr>
              <w:t>15</w:t>
            </w:r>
          </w:p>
        </w:tc>
      </w:tr>
      <w:tr w:rsidR="00EF4F92" w:rsidRPr="00B262D7" w:rsidTr="00BF05F8">
        <w:trPr>
          <w:trHeight w:val="334"/>
        </w:trPr>
        <w:tc>
          <w:tcPr>
            <w:tcW w:w="954" w:type="dxa"/>
          </w:tcPr>
          <w:p w:rsidR="00EF4F92" w:rsidRPr="00BF05F8" w:rsidRDefault="00EF4F92" w:rsidP="00BF05F8">
            <w:pPr>
              <w:jc w:val="center"/>
              <w:rPr>
                <w:lang w:val="uk-UA"/>
              </w:rPr>
            </w:pPr>
            <w:r w:rsidRPr="00BF05F8">
              <w:rPr>
                <w:lang w:val="uk-UA"/>
              </w:rPr>
              <w:t>3</w:t>
            </w:r>
          </w:p>
        </w:tc>
        <w:tc>
          <w:tcPr>
            <w:tcW w:w="3544" w:type="dxa"/>
          </w:tcPr>
          <w:p w:rsidR="00EF4F92" w:rsidRPr="00BF05F8" w:rsidRDefault="00EF4F92" w:rsidP="00BF05F8">
            <w:pPr>
              <w:jc w:val="center"/>
              <w:rPr>
                <w:lang w:val="uk-UA"/>
              </w:rPr>
            </w:pPr>
            <w:r w:rsidRPr="00BF05F8">
              <w:rPr>
                <w:lang w:val="uk-UA"/>
              </w:rPr>
              <w:t>34</w:t>
            </w:r>
          </w:p>
        </w:tc>
        <w:tc>
          <w:tcPr>
            <w:tcW w:w="2003" w:type="dxa"/>
          </w:tcPr>
          <w:p w:rsidR="00EF4F92" w:rsidRPr="00BF05F8" w:rsidRDefault="00EF4F92" w:rsidP="00BF05F8">
            <w:pPr>
              <w:jc w:val="center"/>
              <w:rPr>
                <w:lang w:val="uk-UA"/>
              </w:rPr>
            </w:pPr>
            <w:r w:rsidRPr="00BF05F8">
              <w:rPr>
                <w:lang w:val="uk-UA"/>
              </w:rPr>
              <w:t>5</w:t>
            </w:r>
          </w:p>
        </w:tc>
        <w:tc>
          <w:tcPr>
            <w:tcW w:w="2855" w:type="dxa"/>
          </w:tcPr>
          <w:p w:rsidR="00EF4F92" w:rsidRPr="00BF05F8" w:rsidRDefault="00EF4F92" w:rsidP="00BF05F8">
            <w:pPr>
              <w:jc w:val="center"/>
              <w:rPr>
                <w:lang w:val="en-US"/>
              </w:rPr>
            </w:pPr>
            <w:r w:rsidRPr="00BF05F8">
              <w:rPr>
                <w:lang w:val="en-US"/>
              </w:rPr>
              <w:t>20</w:t>
            </w:r>
          </w:p>
        </w:tc>
      </w:tr>
      <w:tr w:rsidR="00EF4F92" w:rsidRPr="00B262D7" w:rsidTr="00BF05F8">
        <w:trPr>
          <w:trHeight w:val="334"/>
        </w:trPr>
        <w:tc>
          <w:tcPr>
            <w:tcW w:w="954" w:type="dxa"/>
          </w:tcPr>
          <w:p w:rsidR="00EF4F92" w:rsidRPr="00BF05F8" w:rsidRDefault="00EF4F92" w:rsidP="00BF05F8">
            <w:pPr>
              <w:jc w:val="center"/>
              <w:rPr>
                <w:lang w:val="uk-UA"/>
              </w:rPr>
            </w:pPr>
            <w:r w:rsidRPr="00BF05F8">
              <w:rPr>
                <w:lang w:val="uk-UA"/>
              </w:rPr>
              <w:t>4</w:t>
            </w:r>
          </w:p>
        </w:tc>
        <w:tc>
          <w:tcPr>
            <w:tcW w:w="3544" w:type="dxa"/>
          </w:tcPr>
          <w:p w:rsidR="00EF4F92" w:rsidRPr="00BF05F8" w:rsidRDefault="00EF4F92" w:rsidP="00BF05F8">
            <w:pPr>
              <w:jc w:val="center"/>
              <w:rPr>
                <w:lang w:val="uk-UA"/>
              </w:rPr>
            </w:pPr>
            <w:r w:rsidRPr="00BF05F8">
              <w:rPr>
                <w:lang w:val="uk-UA"/>
              </w:rPr>
              <w:t>36</w:t>
            </w:r>
          </w:p>
        </w:tc>
        <w:tc>
          <w:tcPr>
            <w:tcW w:w="2003" w:type="dxa"/>
          </w:tcPr>
          <w:p w:rsidR="00EF4F92" w:rsidRPr="00BF05F8" w:rsidRDefault="00EF4F92" w:rsidP="00BF05F8">
            <w:pPr>
              <w:jc w:val="center"/>
              <w:rPr>
                <w:lang w:val="uk-UA"/>
              </w:rPr>
            </w:pPr>
            <w:r w:rsidRPr="00BF05F8">
              <w:rPr>
                <w:lang w:val="uk-UA"/>
              </w:rPr>
              <w:t>6</w:t>
            </w:r>
          </w:p>
        </w:tc>
        <w:tc>
          <w:tcPr>
            <w:tcW w:w="2855" w:type="dxa"/>
          </w:tcPr>
          <w:p w:rsidR="00EF4F92" w:rsidRPr="00BF05F8" w:rsidRDefault="00EF4F92" w:rsidP="00BF05F8">
            <w:pPr>
              <w:jc w:val="center"/>
              <w:rPr>
                <w:lang w:val="en-US"/>
              </w:rPr>
            </w:pPr>
            <w:r w:rsidRPr="00BF05F8">
              <w:rPr>
                <w:lang w:val="en-US"/>
              </w:rPr>
              <w:t>25</w:t>
            </w:r>
          </w:p>
        </w:tc>
      </w:tr>
      <w:tr w:rsidR="00EF4F92" w:rsidRPr="00B262D7" w:rsidTr="00BF05F8">
        <w:trPr>
          <w:trHeight w:val="334"/>
        </w:trPr>
        <w:tc>
          <w:tcPr>
            <w:tcW w:w="954" w:type="dxa"/>
          </w:tcPr>
          <w:p w:rsidR="00EF4F92" w:rsidRPr="00BF05F8" w:rsidRDefault="00EF4F92" w:rsidP="00BF05F8">
            <w:pPr>
              <w:jc w:val="center"/>
              <w:rPr>
                <w:lang w:val="uk-UA"/>
              </w:rPr>
            </w:pPr>
            <w:r w:rsidRPr="00BF05F8">
              <w:rPr>
                <w:lang w:val="uk-UA"/>
              </w:rPr>
              <w:t>5</w:t>
            </w:r>
          </w:p>
        </w:tc>
        <w:tc>
          <w:tcPr>
            <w:tcW w:w="3544" w:type="dxa"/>
          </w:tcPr>
          <w:p w:rsidR="00EF4F92" w:rsidRPr="00BF05F8" w:rsidRDefault="00EF4F92" w:rsidP="00BF05F8">
            <w:pPr>
              <w:jc w:val="center"/>
              <w:rPr>
                <w:lang w:val="uk-UA"/>
              </w:rPr>
            </w:pPr>
            <w:r w:rsidRPr="00BF05F8">
              <w:rPr>
                <w:lang w:val="uk-UA"/>
              </w:rPr>
              <w:t>38</w:t>
            </w:r>
          </w:p>
        </w:tc>
        <w:tc>
          <w:tcPr>
            <w:tcW w:w="2003" w:type="dxa"/>
          </w:tcPr>
          <w:p w:rsidR="00EF4F92" w:rsidRPr="00BF05F8" w:rsidRDefault="00EF4F92" w:rsidP="00BF05F8">
            <w:pPr>
              <w:jc w:val="center"/>
              <w:rPr>
                <w:lang w:val="uk-UA"/>
              </w:rPr>
            </w:pPr>
            <w:r w:rsidRPr="00BF05F8">
              <w:rPr>
                <w:lang w:val="uk-UA"/>
              </w:rPr>
              <w:t>7</w:t>
            </w:r>
          </w:p>
        </w:tc>
        <w:tc>
          <w:tcPr>
            <w:tcW w:w="2855" w:type="dxa"/>
          </w:tcPr>
          <w:p w:rsidR="00EF4F92" w:rsidRPr="00BF05F8" w:rsidRDefault="00EF4F92" w:rsidP="00BF05F8">
            <w:pPr>
              <w:jc w:val="center"/>
              <w:rPr>
                <w:lang w:val="en-US"/>
              </w:rPr>
            </w:pPr>
            <w:r w:rsidRPr="00BF05F8">
              <w:rPr>
                <w:lang w:val="en-US"/>
              </w:rPr>
              <w:t>30</w:t>
            </w:r>
          </w:p>
        </w:tc>
      </w:tr>
      <w:tr w:rsidR="00EF4F92" w:rsidRPr="00B262D7" w:rsidTr="00BF05F8">
        <w:trPr>
          <w:trHeight w:val="334"/>
        </w:trPr>
        <w:tc>
          <w:tcPr>
            <w:tcW w:w="954" w:type="dxa"/>
          </w:tcPr>
          <w:p w:rsidR="00EF4F92" w:rsidRPr="00BF05F8" w:rsidRDefault="00EF4F92" w:rsidP="00BF05F8">
            <w:pPr>
              <w:jc w:val="center"/>
              <w:rPr>
                <w:lang w:val="uk-UA"/>
              </w:rPr>
            </w:pPr>
            <w:r w:rsidRPr="00BF05F8">
              <w:rPr>
                <w:lang w:val="uk-UA"/>
              </w:rPr>
              <w:t>6</w:t>
            </w:r>
          </w:p>
        </w:tc>
        <w:tc>
          <w:tcPr>
            <w:tcW w:w="3544" w:type="dxa"/>
          </w:tcPr>
          <w:p w:rsidR="00EF4F92" w:rsidRPr="00BF05F8" w:rsidRDefault="00EF4F92" w:rsidP="00BF05F8">
            <w:pPr>
              <w:jc w:val="center"/>
              <w:rPr>
                <w:lang w:val="uk-UA"/>
              </w:rPr>
            </w:pPr>
            <w:r w:rsidRPr="00BF05F8">
              <w:rPr>
                <w:lang w:val="uk-UA"/>
              </w:rPr>
              <w:t>40</w:t>
            </w:r>
          </w:p>
        </w:tc>
        <w:tc>
          <w:tcPr>
            <w:tcW w:w="2003" w:type="dxa"/>
          </w:tcPr>
          <w:p w:rsidR="00EF4F92" w:rsidRPr="00BF05F8" w:rsidRDefault="00EF4F92" w:rsidP="00BF05F8">
            <w:pPr>
              <w:jc w:val="center"/>
              <w:rPr>
                <w:lang w:val="uk-UA"/>
              </w:rPr>
            </w:pPr>
            <w:r w:rsidRPr="00BF05F8">
              <w:rPr>
                <w:lang w:val="uk-UA"/>
              </w:rPr>
              <w:t>8</w:t>
            </w:r>
          </w:p>
        </w:tc>
        <w:tc>
          <w:tcPr>
            <w:tcW w:w="2855" w:type="dxa"/>
          </w:tcPr>
          <w:p w:rsidR="00EF4F92" w:rsidRPr="00BF05F8" w:rsidRDefault="00EF4F92" w:rsidP="00BF05F8">
            <w:pPr>
              <w:jc w:val="center"/>
              <w:rPr>
                <w:lang w:val="en-US"/>
              </w:rPr>
            </w:pPr>
            <w:r w:rsidRPr="00BF05F8">
              <w:rPr>
                <w:lang w:val="en-US"/>
              </w:rPr>
              <w:t>35</w:t>
            </w:r>
          </w:p>
        </w:tc>
      </w:tr>
      <w:tr w:rsidR="00EF4F92" w:rsidRPr="00B262D7" w:rsidTr="00BF05F8">
        <w:trPr>
          <w:trHeight w:val="334"/>
        </w:trPr>
        <w:tc>
          <w:tcPr>
            <w:tcW w:w="954" w:type="dxa"/>
          </w:tcPr>
          <w:p w:rsidR="00EF4F92" w:rsidRPr="00BF05F8" w:rsidRDefault="00EF4F92" w:rsidP="00BF05F8">
            <w:pPr>
              <w:jc w:val="center"/>
              <w:rPr>
                <w:lang w:val="uk-UA"/>
              </w:rPr>
            </w:pPr>
            <w:r w:rsidRPr="00BF05F8">
              <w:rPr>
                <w:lang w:val="uk-UA"/>
              </w:rPr>
              <w:t>7</w:t>
            </w:r>
          </w:p>
        </w:tc>
        <w:tc>
          <w:tcPr>
            <w:tcW w:w="3544" w:type="dxa"/>
          </w:tcPr>
          <w:p w:rsidR="00EF4F92" w:rsidRPr="00BF05F8" w:rsidRDefault="00EF4F92" w:rsidP="00BF05F8">
            <w:pPr>
              <w:jc w:val="center"/>
              <w:rPr>
                <w:lang w:val="uk-UA"/>
              </w:rPr>
            </w:pPr>
            <w:r w:rsidRPr="00BF05F8">
              <w:rPr>
                <w:lang w:val="uk-UA"/>
              </w:rPr>
              <w:t>42</w:t>
            </w:r>
          </w:p>
        </w:tc>
        <w:tc>
          <w:tcPr>
            <w:tcW w:w="2003" w:type="dxa"/>
          </w:tcPr>
          <w:p w:rsidR="00EF4F92" w:rsidRPr="00BF05F8" w:rsidRDefault="00EF4F92" w:rsidP="00BF05F8">
            <w:pPr>
              <w:jc w:val="center"/>
              <w:rPr>
                <w:lang w:val="uk-UA"/>
              </w:rPr>
            </w:pPr>
            <w:r w:rsidRPr="00BF05F8">
              <w:rPr>
                <w:lang w:val="uk-UA"/>
              </w:rPr>
              <w:t>9</w:t>
            </w:r>
          </w:p>
        </w:tc>
        <w:tc>
          <w:tcPr>
            <w:tcW w:w="2855" w:type="dxa"/>
          </w:tcPr>
          <w:p w:rsidR="00EF4F92" w:rsidRPr="00BF05F8" w:rsidRDefault="00EF4F92" w:rsidP="00BF05F8">
            <w:pPr>
              <w:jc w:val="center"/>
              <w:rPr>
                <w:lang w:val="en-US"/>
              </w:rPr>
            </w:pPr>
            <w:r w:rsidRPr="00BF05F8">
              <w:rPr>
                <w:lang w:val="en-US"/>
              </w:rPr>
              <w:t>40</w:t>
            </w:r>
          </w:p>
        </w:tc>
      </w:tr>
      <w:tr w:rsidR="00EF4F92" w:rsidRPr="00B262D7" w:rsidTr="00BF05F8">
        <w:trPr>
          <w:trHeight w:val="334"/>
        </w:trPr>
        <w:tc>
          <w:tcPr>
            <w:tcW w:w="954" w:type="dxa"/>
          </w:tcPr>
          <w:p w:rsidR="00EF4F92" w:rsidRPr="00BF05F8" w:rsidRDefault="00EF4F92" w:rsidP="00BF05F8">
            <w:pPr>
              <w:jc w:val="center"/>
              <w:rPr>
                <w:lang w:val="uk-UA"/>
              </w:rPr>
            </w:pPr>
            <w:r w:rsidRPr="00BF05F8">
              <w:rPr>
                <w:lang w:val="uk-UA"/>
              </w:rPr>
              <w:t>8</w:t>
            </w:r>
          </w:p>
        </w:tc>
        <w:tc>
          <w:tcPr>
            <w:tcW w:w="3544" w:type="dxa"/>
          </w:tcPr>
          <w:p w:rsidR="00EF4F92" w:rsidRPr="00BF05F8" w:rsidRDefault="00EF4F92" w:rsidP="00BF05F8">
            <w:pPr>
              <w:jc w:val="center"/>
              <w:rPr>
                <w:lang w:val="uk-UA"/>
              </w:rPr>
            </w:pPr>
            <w:r w:rsidRPr="00BF05F8">
              <w:rPr>
                <w:lang w:val="uk-UA"/>
              </w:rPr>
              <w:t>46</w:t>
            </w:r>
          </w:p>
        </w:tc>
        <w:tc>
          <w:tcPr>
            <w:tcW w:w="2003" w:type="dxa"/>
          </w:tcPr>
          <w:p w:rsidR="00EF4F92" w:rsidRPr="00BF05F8" w:rsidRDefault="00EF4F92" w:rsidP="00BF05F8">
            <w:pPr>
              <w:jc w:val="center"/>
              <w:rPr>
                <w:lang w:val="uk-UA"/>
              </w:rPr>
            </w:pPr>
            <w:r w:rsidRPr="00BF05F8">
              <w:rPr>
                <w:lang w:val="uk-UA"/>
              </w:rPr>
              <w:t>10</w:t>
            </w:r>
          </w:p>
        </w:tc>
        <w:tc>
          <w:tcPr>
            <w:tcW w:w="2855" w:type="dxa"/>
          </w:tcPr>
          <w:p w:rsidR="00EF4F92" w:rsidRPr="00BF05F8" w:rsidRDefault="00EF4F92" w:rsidP="00BF05F8">
            <w:pPr>
              <w:jc w:val="center"/>
              <w:rPr>
                <w:lang w:val="en-US"/>
              </w:rPr>
            </w:pPr>
            <w:r w:rsidRPr="00BF05F8">
              <w:rPr>
                <w:lang w:val="en-US"/>
              </w:rPr>
              <w:t>45</w:t>
            </w:r>
          </w:p>
        </w:tc>
      </w:tr>
      <w:tr w:rsidR="00EF4F92" w:rsidRPr="00B262D7" w:rsidTr="00BF05F8">
        <w:trPr>
          <w:trHeight w:val="334"/>
        </w:trPr>
        <w:tc>
          <w:tcPr>
            <w:tcW w:w="954" w:type="dxa"/>
          </w:tcPr>
          <w:p w:rsidR="00EF4F92" w:rsidRPr="00BF05F8" w:rsidRDefault="00EF4F92" w:rsidP="00BF05F8">
            <w:pPr>
              <w:jc w:val="center"/>
              <w:rPr>
                <w:lang w:val="uk-UA"/>
              </w:rPr>
            </w:pPr>
            <w:r w:rsidRPr="00BF05F8">
              <w:rPr>
                <w:lang w:val="uk-UA"/>
              </w:rPr>
              <w:t>9</w:t>
            </w:r>
          </w:p>
        </w:tc>
        <w:tc>
          <w:tcPr>
            <w:tcW w:w="3544" w:type="dxa"/>
          </w:tcPr>
          <w:p w:rsidR="00EF4F92" w:rsidRPr="00BF05F8" w:rsidRDefault="00EF4F92" w:rsidP="00BF05F8">
            <w:pPr>
              <w:jc w:val="center"/>
              <w:rPr>
                <w:lang w:val="uk-UA"/>
              </w:rPr>
            </w:pPr>
            <w:r w:rsidRPr="00BF05F8">
              <w:rPr>
                <w:lang w:val="uk-UA"/>
              </w:rPr>
              <w:t>48</w:t>
            </w:r>
          </w:p>
        </w:tc>
        <w:tc>
          <w:tcPr>
            <w:tcW w:w="2003" w:type="dxa"/>
          </w:tcPr>
          <w:p w:rsidR="00EF4F92" w:rsidRPr="00BF05F8" w:rsidRDefault="00EF4F92" w:rsidP="00BF05F8">
            <w:pPr>
              <w:jc w:val="center"/>
              <w:rPr>
                <w:lang w:val="en-US"/>
              </w:rPr>
            </w:pPr>
            <w:r w:rsidRPr="00BF05F8">
              <w:rPr>
                <w:lang w:val="en-US"/>
              </w:rPr>
              <w:t>3</w:t>
            </w:r>
          </w:p>
        </w:tc>
        <w:tc>
          <w:tcPr>
            <w:tcW w:w="2855" w:type="dxa"/>
          </w:tcPr>
          <w:p w:rsidR="00EF4F92" w:rsidRPr="00BF05F8" w:rsidRDefault="00EF4F92" w:rsidP="00BF05F8">
            <w:pPr>
              <w:jc w:val="center"/>
              <w:rPr>
                <w:lang w:val="en-US"/>
              </w:rPr>
            </w:pPr>
            <w:r w:rsidRPr="00BF05F8">
              <w:rPr>
                <w:lang w:val="en-US"/>
              </w:rPr>
              <w:t>50</w:t>
            </w:r>
          </w:p>
        </w:tc>
      </w:tr>
      <w:tr w:rsidR="00EF4F92" w:rsidRPr="00B262D7" w:rsidTr="00BF05F8">
        <w:trPr>
          <w:trHeight w:val="334"/>
        </w:trPr>
        <w:tc>
          <w:tcPr>
            <w:tcW w:w="954" w:type="dxa"/>
          </w:tcPr>
          <w:p w:rsidR="00EF4F92" w:rsidRPr="00BF05F8" w:rsidRDefault="00EF4F92" w:rsidP="00BF05F8">
            <w:pPr>
              <w:jc w:val="center"/>
              <w:rPr>
                <w:lang w:val="uk-UA"/>
              </w:rPr>
            </w:pPr>
            <w:r w:rsidRPr="00BF05F8">
              <w:rPr>
                <w:lang w:val="uk-UA"/>
              </w:rPr>
              <w:t>10</w:t>
            </w:r>
          </w:p>
        </w:tc>
        <w:tc>
          <w:tcPr>
            <w:tcW w:w="3544" w:type="dxa"/>
          </w:tcPr>
          <w:p w:rsidR="00EF4F92" w:rsidRPr="00BF05F8" w:rsidRDefault="00EF4F92" w:rsidP="00BF05F8">
            <w:pPr>
              <w:jc w:val="center"/>
              <w:rPr>
                <w:lang w:val="uk-UA"/>
              </w:rPr>
            </w:pPr>
            <w:r w:rsidRPr="00BF05F8">
              <w:rPr>
                <w:lang w:val="uk-UA"/>
              </w:rPr>
              <w:t>50</w:t>
            </w:r>
          </w:p>
        </w:tc>
        <w:tc>
          <w:tcPr>
            <w:tcW w:w="2003" w:type="dxa"/>
          </w:tcPr>
          <w:p w:rsidR="00EF4F92" w:rsidRPr="00BF05F8" w:rsidRDefault="00EF4F92" w:rsidP="00BF05F8">
            <w:pPr>
              <w:jc w:val="center"/>
              <w:rPr>
                <w:lang w:val="en-US"/>
              </w:rPr>
            </w:pPr>
            <w:r w:rsidRPr="00BF05F8">
              <w:rPr>
                <w:lang w:val="en-US"/>
              </w:rPr>
              <w:t>4</w:t>
            </w:r>
          </w:p>
        </w:tc>
        <w:tc>
          <w:tcPr>
            <w:tcW w:w="2855" w:type="dxa"/>
          </w:tcPr>
          <w:p w:rsidR="00EF4F92" w:rsidRPr="00BF05F8" w:rsidRDefault="00EF4F92" w:rsidP="00BF05F8">
            <w:pPr>
              <w:jc w:val="center"/>
              <w:rPr>
                <w:lang w:val="en-US"/>
              </w:rPr>
            </w:pPr>
            <w:r w:rsidRPr="00BF05F8">
              <w:rPr>
                <w:lang w:val="en-US"/>
              </w:rPr>
              <w:t>55</w:t>
            </w:r>
          </w:p>
        </w:tc>
      </w:tr>
      <w:tr w:rsidR="00EF4F92" w:rsidRPr="00B262D7" w:rsidTr="00BF05F8">
        <w:trPr>
          <w:trHeight w:val="334"/>
        </w:trPr>
        <w:tc>
          <w:tcPr>
            <w:tcW w:w="954" w:type="dxa"/>
          </w:tcPr>
          <w:p w:rsidR="00EF4F92" w:rsidRPr="00BF05F8" w:rsidRDefault="00EF4F92" w:rsidP="00BF05F8">
            <w:pPr>
              <w:jc w:val="center"/>
              <w:rPr>
                <w:lang w:val="uk-UA"/>
              </w:rPr>
            </w:pPr>
            <w:r w:rsidRPr="00BF05F8">
              <w:rPr>
                <w:lang w:val="uk-UA"/>
              </w:rPr>
              <w:t>11</w:t>
            </w:r>
          </w:p>
        </w:tc>
        <w:tc>
          <w:tcPr>
            <w:tcW w:w="3544" w:type="dxa"/>
          </w:tcPr>
          <w:p w:rsidR="00EF4F92" w:rsidRPr="00BF05F8" w:rsidRDefault="00EF4F92" w:rsidP="00BF05F8">
            <w:pPr>
              <w:jc w:val="center"/>
              <w:rPr>
                <w:lang w:val="uk-UA"/>
              </w:rPr>
            </w:pPr>
            <w:r w:rsidRPr="00BF05F8">
              <w:rPr>
                <w:lang w:val="uk-UA"/>
              </w:rPr>
              <w:t>52</w:t>
            </w:r>
          </w:p>
        </w:tc>
        <w:tc>
          <w:tcPr>
            <w:tcW w:w="2003" w:type="dxa"/>
          </w:tcPr>
          <w:p w:rsidR="00EF4F92" w:rsidRPr="00BF05F8" w:rsidRDefault="00EF4F92" w:rsidP="00BF05F8">
            <w:pPr>
              <w:jc w:val="center"/>
              <w:rPr>
                <w:lang w:val="en-US"/>
              </w:rPr>
            </w:pPr>
            <w:r w:rsidRPr="00BF05F8">
              <w:rPr>
                <w:lang w:val="en-US"/>
              </w:rPr>
              <w:t>5</w:t>
            </w:r>
          </w:p>
        </w:tc>
        <w:tc>
          <w:tcPr>
            <w:tcW w:w="2855" w:type="dxa"/>
          </w:tcPr>
          <w:p w:rsidR="00EF4F92" w:rsidRPr="00BF05F8" w:rsidRDefault="00EF4F92" w:rsidP="00BF05F8">
            <w:pPr>
              <w:jc w:val="center"/>
              <w:rPr>
                <w:lang w:val="en-US"/>
              </w:rPr>
            </w:pPr>
            <w:r w:rsidRPr="00BF05F8">
              <w:rPr>
                <w:lang w:val="en-US"/>
              </w:rPr>
              <w:t>60</w:t>
            </w:r>
          </w:p>
        </w:tc>
      </w:tr>
      <w:tr w:rsidR="00EF4F92" w:rsidRPr="00B262D7" w:rsidTr="00BF05F8">
        <w:trPr>
          <w:trHeight w:val="334"/>
        </w:trPr>
        <w:tc>
          <w:tcPr>
            <w:tcW w:w="954" w:type="dxa"/>
          </w:tcPr>
          <w:p w:rsidR="00EF4F92" w:rsidRPr="00BF05F8" w:rsidRDefault="00EF4F92" w:rsidP="00BF05F8">
            <w:pPr>
              <w:jc w:val="center"/>
              <w:rPr>
                <w:lang w:val="uk-UA"/>
              </w:rPr>
            </w:pPr>
            <w:r w:rsidRPr="00BF05F8">
              <w:rPr>
                <w:lang w:val="uk-UA"/>
              </w:rPr>
              <w:t>12</w:t>
            </w:r>
          </w:p>
        </w:tc>
        <w:tc>
          <w:tcPr>
            <w:tcW w:w="3544" w:type="dxa"/>
          </w:tcPr>
          <w:p w:rsidR="00EF4F92" w:rsidRPr="00BF05F8" w:rsidRDefault="00EF4F92" w:rsidP="00BF05F8">
            <w:pPr>
              <w:jc w:val="center"/>
              <w:rPr>
                <w:lang w:val="uk-UA"/>
              </w:rPr>
            </w:pPr>
            <w:r w:rsidRPr="00BF05F8">
              <w:rPr>
                <w:lang w:val="uk-UA"/>
              </w:rPr>
              <w:t>54</w:t>
            </w:r>
          </w:p>
        </w:tc>
        <w:tc>
          <w:tcPr>
            <w:tcW w:w="2003" w:type="dxa"/>
          </w:tcPr>
          <w:p w:rsidR="00EF4F92" w:rsidRPr="00BF05F8" w:rsidRDefault="00EF4F92" w:rsidP="00BF05F8">
            <w:pPr>
              <w:jc w:val="center"/>
              <w:rPr>
                <w:lang w:val="en-US"/>
              </w:rPr>
            </w:pPr>
            <w:r w:rsidRPr="00BF05F8">
              <w:rPr>
                <w:lang w:val="en-US"/>
              </w:rPr>
              <w:t>6</w:t>
            </w:r>
          </w:p>
        </w:tc>
        <w:tc>
          <w:tcPr>
            <w:tcW w:w="2855" w:type="dxa"/>
          </w:tcPr>
          <w:p w:rsidR="00EF4F92" w:rsidRPr="00BF05F8" w:rsidRDefault="00EF4F92" w:rsidP="00BF05F8">
            <w:pPr>
              <w:jc w:val="center"/>
              <w:rPr>
                <w:lang w:val="en-US"/>
              </w:rPr>
            </w:pPr>
            <w:r w:rsidRPr="00BF05F8">
              <w:rPr>
                <w:lang w:val="en-US"/>
              </w:rPr>
              <w:t>65</w:t>
            </w:r>
          </w:p>
        </w:tc>
      </w:tr>
      <w:tr w:rsidR="00EF4F92" w:rsidRPr="00B262D7" w:rsidTr="00BF05F8">
        <w:trPr>
          <w:trHeight w:val="334"/>
        </w:trPr>
        <w:tc>
          <w:tcPr>
            <w:tcW w:w="954" w:type="dxa"/>
          </w:tcPr>
          <w:p w:rsidR="00EF4F92" w:rsidRPr="00BF05F8" w:rsidRDefault="00EF4F92" w:rsidP="00BF05F8">
            <w:pPr>
              <w:jc w:val="center"/>
              <w:rPr>
                <w:lang w:val="uk-UA"/>
              </w:rPr>
            </w:pPr>
            <w:r w:rsidRPr="00BF05F8">
              <w:rPr>
                <w:lang w:val="uk-UA"/>
              </w:rPr>
              <w:t>13</w:t>
            </w:r>
          </w:p>
        </w:tc>
        <w:tc>
          <w:tcPr>
            <w:tcW w:w="3544" w:type="dxa"/>
          </w:tcPr>
          <w:p w:rsidR="00EF4F92" w:rsidRPr="00BF05F8" w:rsidRDefault="00EF4F92" w:rsidP="00BF05F8">
            <w:pPr>
              <w:jc w:val="center"/>
              <w:rPr>
                <w:lang w:val="uk-UA"/>
              </w:rPr>
            </w:pPr>
            <w:r w:rsidRPr="00BF05F8">
              <w:rPr>
                <w:lang w:val="uk-UA"/>
              </w:rPr>
              <w:t>56</w:t>
            </w:r>
          </w:p>
        </w:tc>
        <w:tc>
          <w:tcPr>
            <w:tcW w:w="2003" w:type="dxa"/>
          </w:tcPr>
          <w:p w:rsidR="00EF4F92" w:rsidRPr="00BF05F8" w:rsidRDefault="00EF4F92" w:rsidP="00BF05F8">
            <w:pPr>
              <w:jc w:val="center"/>
              <w:rPr>
                <w:lang w:val="en-US"/>
              </w:rPr>
            </w:pPr>
            <w:r w:rsidRPr="00BF05F8">
              <w:rPr>
                <w:lang w:val="en-US"/>
              </w:rPr>
              <w:t>7</w:t>
            </w:r>
          </w:p>
        </w:tc>
        <w:tc>
          <w:tcPr>
            <w:tcW w:w="2855" w:type="dxa"/>
          </w:tcPr>
          <w:p w:rsidR="00EF4F92" w:rsidRPr="00BF05F8" w:rsidRDefault="00EF4F92" w:rsidP="00BF05F8">
            <w:pPr>
              <w:jc w:val="center"/>
              <w:rPr>
                <w:lang w:val="en-US"/>
              </w:rPr>
            </w:pPr>
            <w:r w:rsidRPr="00BF05F8">
              <w:rPr>
                <w:lang w:val="en-US"/>
              </w:rPr>
              <w:t>70</w:t>
            </w:r>
          </w:p>
        </w:tc>
      </w:tr>
      <w:tr w:rsidR="00EF4F92" w:rsidRPr="00B262D7" w:rsidTr="00BF05F8">
        <w:trPr>
          <w:trHeight w:val="334"/>
        </w:trPr>
        <w:tc>
          <w:tcPr>
            <w:tcW w:w="954" w:type="dxa"/>
          </w:tcPr>
          <w:p w:rsidR="00EF4F92" w:rsidRPr="00BF05F8" w:rsidRDefault="00EF4F92" w:rsidP="00BF05F8">
            <w:pPr>
              <w:jc w:val="center"/>
              <w:rPr>
                <w:lang w:val="uk-UA"/>
              </w:rPr>
            </w:pPr>
            <w:r w:rsidRPr="00BF05F8">
              <w:rPr>
                <w:lang w:val="uk-UA"/>
              </w:rPr>
              <w:t>14</w:t>
            </w:r>
          </w:p>
        </w:tc>
        <w:tc>
          <w:tcPr>
            <w:tcW w:w="3544" w:type="dxa"/>
          </w:tcPr>
          <w:p w:rsidR="00EF4F92" w:rsidRPr="00BF05F8" w:rsidRDefault="00EF4F92" w:rsidP="00BF05F8">
            <w:pPr>
              <w:jc w:val="center"/>
              <w:rPr>
                <w:lang w:val="uk-UA"/>
              </w:rPr>
            </w:pPr>
            <w:r w:rsidRPr="00BF05F8">
              <w:rPr>
                <w:lang w:val="uk-UA"/>
              </w:rPr>
              <w:t>58</w:t>
            </w:r>
          </w:p>
        </w:tc>
        <w:tc>
          <w:tcPr>
            <w:tcW w:w="2003" w:type="dxa"/>
          </w:tcPr>
          <w:p w:rsidR="00EF4F92" w:rsidRPr="00BF05F8" w:rsidRDefault="00EF4F92" w:rsidP="00BF05F8">
            <w:pPr>
              <w:jc w:val="center"/>
              <w:rPr>
                <w:lang w:val="en-US"/>
              </w:rPr>
            </w:pPr>
            <w:r w:rsidRPr="00BF05F8">
              <w:rPr>
                <w:lang w:val="en-US"/>
              </w:rPr>
              <w:t>8</w:t>
            </w:r>
          </w:p>
        </w:tc>
        <w:tc>
          <w:tcPr>
            <w:tcW w:w="2855" w:type="dxa"/>
          </w:tcPr>
          <w:p w:rsidR="00EF4F92" w:rsidRPr="00BF05F8" w:rsidRDefault="00EF4F92" w:rsidP="00BF05F8">
            <w:pPr>
              <w:jc w:val="center"/>
              <w:rPr>
                <w:lang w:val="en-US"/>
              </w:rPr>
            </w:pPr>
            <w:r w:rsidRPr="00BF05F8">
              <w:rPr>
                <w:lang w:val="en-US"/>
              </w:rPr>
              <w:t>75</w:t>
            </w:r>
          </w:p>
        </w:tc>
      </w:tr>
      <w:tr w:rsidR="00EF4F92" w:rsidRPr="00B262D7" w:rsidTr="00BF05F8">
        <w:trPr>
          <w:trHeight w:val="334"/>
        </w:trPr>
        <w:tc>
          <w:tcPr>
            <w:tcW w:w="954" w:type="dxa"/>
          </w:tcPr>
          <w:p w:rsidR="00EF4F92" w:rsidRPr="00BF05F8" w:rsidRDefault="00EF4F92" w:rsidP="00BF05F8">
            <w:pPr>
              <w:jc w:val="center"/>
              <w:rPr>
                <w:lang w:val="uk-UA"/>
              </w:rPr>
            </w:pPr>
            <w:r w:rsidRPr="00BF05F8">
              <w:rPr>
                <w:lang w:val="uk-UA"/>
              </w:rPr>
              <w:t>15</w:t>
            </w:r>
          </w:p>
        </w:tc>
        <w:tc>
          <w:tcPr>
            <w:tcW w:w="3544" w:type="dxa"/>
          </w:tcPr>
          <w:p w:rsidR="00EF4F92" w:rsidRPr="00BF05F8" w:rsidRDefault="00EF4F92" w:rsidP="00BF05F8">
            <w:pPr>
              <w:jc w:val="center"/>
              <w:rPr>
                <w:lang w:val="uk-UA"/>
              </w:rPr>
            </w:pPr>
            <w:r w:rsidRPr="00BF05F8">
              <w:rPr>
                <w:lang w:val="uk-UA"/>
              </w:rPr>
              <w:t>60</w:t>
            </w:r>
          </w:p>
        </w:tc>
        <w:tc>
          <w:tcPr>
            <w:tcW w:w="2003" w:type="dxa"/>
          </w:tcPr>
          <w:p w:rsidR="00EF4F92" w:rsidRPr="00BF05F8" w:rsidRDefault="00EF4F92" w:rsidP="00BF05F8">
            <w:pPr>
              <w:jc w:val="center"/>
              <w:rPr>
                <w:lang w:val="en-US"/>
              </w:rPr>
            </w:pPr>
            <w:r w:rsidRPr="00BF05F8">
              <w:rPr>
                <w:lang w:val="en-US"/>
              </w:rPr>
              <w:t>9</w:t>
            </w:r>
          </w:p>
        </w:tc>
        <w:tc>
          <w:tcPr>
            <w:tcW w:w="2855" w:type="dxa"/>
          </w:tcPr>
          <w:p w:rsidR="00EF4F92" w:rsidRPr="00BF05F8" w:rsidRDefault="00EF4F92" w:rsidP="00BF05F8">
            <w:pPr>
              <w:jc w:val="center"/>
              <w:rPr>
                <w:lang w:val="en-US"/>
              </w:rPr>
            </w:pPr>
            <w:r w:rsidRPr="00BF05F8">
              <w:rPr>
                <w:lang w:val="en-US"/>
              </w:rPr>
              <w:t>80</w:t>
            </w:r>
          </w:p>
        </w:tc>
      </w:tr>
      <w:tr w:rsidR="00EF4F92" w:rsidRPr="00B262D7" w:rsidTr="00BF05F8">
        <w:trPr>
          <w:trHeight w:val="334"/>
        </w:trPr>
        <w:tc>
          <w:tcPr>
            <w:tcW w:w="954" w:type="dxa"/>
          </w:tcPr>
          <w:p w:rsidR="00EF4F92" w:rsidRPr="00BF05F8" w:rsidRDefault="00EF4F92" w:rsidP="00BF05F8">
            <w:pPr>
              <w:jc w:val="center"/>
              <w:rPr>
                <w:lang w:val="uk-UA"/>
              </w:rPr>
            </w:pPr>
            <w:r w:rsidRPr="00BF05F8">
              <w:rPr>
                <w:lang w:val="uk-UA"/>
              </w:rPr>
              <w:t>16</w:t>
            </w:r>
          </w:p>
        </w:tc>
        <w:tc>
          <w:tcPr>
            <w:tcW w:w="3544" w:type="dxa"/>
          </w:tcPr>
          <w:p w:rsidR="00EF4F92" w:rsidRPr="00BF05F8" w:rsidRDefault="00EF4F92" w:rsidP="00BF05F8">
            <w:pPr>
              <w:jc w:val="center"/>
              <w:rPr>
                <w:lang w:val="uk-UA"/>
              </w:rPr>
            </w:pPr>
            <w:r w:rsidRPr="00BF05F8">
              <w:rPr>
                <w:lang w:val="uk-UA"/>
              </w:rPr>
              <w:t>62</w:t>
            </w:r>
          </w:p>
        </w:tc>
        <w:tc>
          <w:tcPr>
            <w:tcW w:w="2003" w:type="dxa"/>
          </w:tcPr>
          <w:p w:rsidR="00EF4F92" w:rsidRPr="00BF05F8" w:rsidRDefault="00EF4F92" w:rsidP="00BF05F8">
            <w:pPr>
              <w:jc w:val="center"/>
              <w:rPr>
                <w:lang w:val="en-US"/>
              </w:rPr>
            </w:pPr>
            <w:r w:rsidRPr="00BF05F8">
              <w:rPr>
                <w:lang w:val="en-US"/>
              </w:rPr>
              <w:t>10</w:t>
            </w:r>
          </w:p>
        </w:tc>
        <w:tc>
          <w:tcPr>
            <w:tcW w:w="2855" w:type="dxa"/>
          </w:tcPr>
          <w:p w:rsidR="00EF4F92" w:rsidRPr="00BF05F8" w:rsidRDefault="00EF4F92" w:rsidP="00BF05F8">
            <w:pPr>
              <w:jc w:val="center"/>
              <w:rPr>
                <w:lang w:val="en-US"/>
              </w:rPr>
            </w:pPr>
            <w:r w:rsidRPr="00BF05F8">
              <w:rPr>
                <w:lang w:val="en-US"/>
              </w:rPr>
              <w:t>85</w:t>
            </w:r>
          </w:p>
        </w:tc>
      </w:tr>
      <w:tr w:rsidR="00EF4F92" w:rsidRPr="00B262D7" w:rsidTr="00BF05F8">
        <w:trPr>
          <w:trHeight w:val="334"/>
        </w:trPr>
        <w:tc>
          <w:tcPr>
            <w:tcW w:w="954" w:type="dxa"/>
          </w:tcPr>
          <w:p w:rsidR="00EF4F92" w:rsidRPr="00BF05F8" w:rsidRDefault="00EF4F92" w:rsidP="00BF05F8">
            <w:pPr>
              <w:jc w:val="center"/>
              <w:rPr>
                <w:lang w:val="uk-UA"/>
              </w:rPr>
            </w:pPr>
            <w:r w:rsidRPr="00BF05F8">
              <w:rPr>
                <w:lang w:val="uk-UA"/>
              </w:rPr>
              <w:t>17</w:t>
            </w:r>
          </w:p>
        </w:tc>
        <w:tc>
          <w:tcPr>
            <w:tcW w:w="3544" w:type="dxa"/>
          </w:tcPr>
          <w:p w:rsidR="00EF4F92" w:rsidRPr="00BF05F8" w:rsidRDefault="00EF4F92" w:rsidP="00BF05F8">
            <w:pPr>
              <w:jc w:val="center"/>
              <w:rPr>
                <w:lang w:val="uk-UA"/>
              </w:rPr>
            </w:pPr>
            <w:r w:rsidRPr="00BF05F8">
              <w:rPr>
                <w:lang w:val="uk-UA"/>
              </w:rPr>
              <w:t>64</w:t>
            </w:r>
          </w:p>
        </w:tc>
        <w:tc>
          <w:tcPr>
            <w:tcW w:w="2003" w:type="dxa"/>
          </w:tcPr>
          <w:p w:rsidR="00EF4F92" w:rsidRPr="00BF05F8" w:rsidRDefault="00EF4F92" w:rsidP="00BF05F8">
            <w:pPr>
              <w:jc w:val="center"/>
              <w:rPr>
                <w:lang w:val="en-US"/>
              </w:rPr>
            </w:pPr>
            <w:r w:rsidRPr="00BF05F8">
              <w:rPr>
                <w:lang w:val="en-US"/>
              </w:rPr>
              <w:t>3</w:t>
            </w:r>
          </w:p>
        </w:tc>
        <w:tc>
          <w:tcPr>
            <w:tcW w:w="2855" w:type="dxa"/>
          </w:tcPr>
          <w:p w:rsidR="00EF4F92" w:rsidRPr="00BF05F8" w:rsidRDefault="00EF4F92" w:rsidP="00BF05F8">
            <w:pPr>
              <w:jc w:val="center"/>
              <w:rPr>
                <w:lang w:val="en-US"/>
              </w:rPr>
            </w:pPr>
            <w:r w:rsidRPr="00BF05F8">
              <w:rPr>
                <w:lang w:val="en-US"/>
              </w:rPr>
              <w:t>90</w:t>
            </w:r>
          </w:p>
        </w:tc>
      </w:tr>
      <w:tr w:rsidR="00EF4F92" w:rsidRPr="00B262D7" w:rsidTr="00BF05F8">
        <w:trPr>
          <w:trHeight w:val="334"/>
        </w:trPr>
        <w:tc>
          <w:tcPr>
            <w:tcW w:w="954" w:type="dxa"/>
          </w:tcPr>
          <w:p w:rsidR="00EF4F92" w:rsidRPr="00BF05F8" w:rsidRDefault="00EF4F92" w:rsidP="00BF05F8">
            <w:pPr>
              <w:jc w:val="center"/>
              <w:rPr>
                <w:lang w:val="uk-UA"/>
              </w:rPr>
            </w:pPr>
            <w:r w:rsidRPr="00BF05F8">
              <w:rPr>
                <w:lang w:val="uk-UA"/>
              </w:rPr>
              <w:t>18</w:t>
            </w:r>
          </w:p>
        </w:tc>
        <w:tc>
          <w:tcPr>
            <w:tcW w:w="3544" w:type="dxa"/>
          </w:tcPr>
          <w:p w:rsidR="00EF4F92" w:rsidRPr="00BF05F8" w:rsidRDefault="00EF4F92" w:rsidP="00BF05F8">
            <w:pPr>
              <w:jc w:val="center"/>
              <w:rPr>
                <w:lang w:val="uk-UA"/>
              </w:rPr>
            </w:pPr>
            <w:r w:rsidRPr="00BF05F8">
              <w:rPr>
                <w:lang w:val="uk-UA"/>
              </w:rPr>
              <w:t>66</w:t>
            </w:r>
          </w:p>
        </w:tc>
        <w:tc>
          <w:tcPr>
            <w:tcW w:w="2003" w:type="dxa"/>
          </w:tcPr>
          <w:p w:rsidR="00EF4F92" w:rsidRPr="00BF05F8" w:rsidRDefault="00EF4F92" w:rsidP="00BF05F8">
            <w:pPr>
              <w:jc w:val="center"/>
              <w:rPr>
                <w:lang w:val="en-US"/>
              </w:rPr>
            </w:pPr>
            <w:r w:rsidRPr="00BF05F8">
              <w:rPr>
                <w:lang w:val="en-US"/>
              </w:rPr>
              <w:t>4</w:t>
            </w:r>
          </w:p>
        </w:tc>
        <w:tc>
          <w:tcPr>
            <w:tcW w:w="2855" w:type="dxa"/>
          </w:tcPr>
          <w:p w:rsidR="00EF4F92" w:rsidRPr="00BF05F8" w:rsidRDefault="00EF4F92" w:rsidP="00BF05F8">
            <w:pPr>
              <w:jc w:val="center"/>
              <w:rPr>
                <w:lang w:val="en-US"/>
              </w:rPr>
            </w:pPr>
            <w:r w:rsidRPr="00BF05F8">
              <w:rPr>
                <w:lang w:val="en-US"/>
              </w:rPr>
              <w:t>95</w:t>
            </w:r>
          </w:p>
        </w:tc>
      </w:tr>
      <w:tr w:rsidR="00EF4F92" w:rsidRPr="00B262D7" w:rsidTr="00BF05F8">
        <w:trPr>
          <w:trHeight w:val="334"/>
        </w:trPr>
        <w:tc>
          <w:tcPr>
            <w:tcW w:w="954" w:type="dxa"/>
          </w:tcPr>
          <w:p w:rsidR="00EF4F92" w:rsidRPr="00BF05F8" w:rsidRDefault="00EF4F92" w:rsidP="00BF05F8">
            <w:pPr>
              <w:jc w:val="center"/>
              <w:rPr>
                <w:lang w:val="uk-UA"/>
              </w:rPr>
            </w:pPr>
            <w:r w:rsidRPr="00BF05F8">
              <w:rPr>
                <w:lang w:val="uk-UA"/>
              </w:rPr>
              <w:t>19</w:t>
            </w:r>
          </w:p>
        </w:tc>
        <w:tc>
          <w:tcPr>
            <w:tcW w:w="3544" w:type="dxa"/>
          </w:tcPr>
          <w:p w:rsidR="00EF4F92" w:rsidRPr="00BF05F8" w:rsidRDefault="00EF4F92" w:rsidP="00BF05F8">
            <w:pPr>
              <w:jc w:val="center"/>
              <w:rPr>
                <w:lang w:val="uk-UA"/>
              </w:rPr>
            </w:pPr>
            <w:r w:rsidRPr="00BF05F8">
              <w:rPr>
                <w:lang w:val="uk-UA"/>
              </w:rPr>
              <w:t>68</w:t>
            </w:r>
          </w:p>
        </w:tc>
        <w:tc>
          <w:tcPr>
            <w:tcW w:w="2003" w:type="dxa"/>
          </w:tcPr>
          <w:p w:rsidR="00EF4F92" w:rsidRPr="00BF05F8" w:rsidRDefault="00EF4F92" w:rsidP="00BF05F8">
            <w:pPr>
              <w:jc w:val="center"/>
              <w:rPr>
                <w:lang w:val="en-US"/>
              </w:rPr>
            </w:pPr>
            <w:r w:rsidRPr="00BF05F8">
              <w:rPr>
                <w:lang w:val="en-US"/>
              </w:rPr>
              <w:t>5</w:t>
            </w:r>
          </w:p>
        </w:tc>
        <w:tc>
          <w:tcPr>
            <w:tcW w:w="2855" w:type="dxa"/>
          </w:tcPr>
          <w:p w:rsidR="00EF4F92" w:rsidRPr="00BF05F8" w:rsidRDefault="00EF4F92" w:rsidP="00BF05F8">
            <w:pPr>
              <w:jc w:val="center"/>
              <w:rPr>
                <w:lang w:val="en-US"/>
              </w:rPr>
            </w:pPr>
            <w:r w:rsidRPr="00BF05F8">
              <w:rPr>
                <w:lang w:val="en-US"/>
              </w:rPr>
              <w:t>100</w:t>
            </w:r>
          </w:p>
        </w:tc>
      </w:tr>
      <w:tr w:rsidR="00EF4F92" w:rsidRPr="00B262D7" w:rsidTr="00BF05F8">
        <w:trPr>
          <w:trHeight w:val="334"/>
        </w:trPr>
        <w:tc>
          <w:tcPr>
            <w:tcW w:w="954" w:type="dxa"/>
          </w:tcPr>
          <w:p w:rsidR="00EF4F92" w:rsidRPr="00BF05F8" w:rsidRDefault="00EF4F92" w:rsidP="00BF05F8">
            <w:pPr>
              <w:jc w:val="center"/>
              <w:rPr>
                <w:lang w:val="uk-UA"/>
              </w:rPr>
            </w:pPr>
            <w:r w:rsidRPr="00BF05F8">
              <w:rPr>
                <w:lang w:val="uk-UA"/>
              </w:rPr>
              <w:t>20</w:t>
            </w:r>
          </w:p>
        </w:tc>
        <w:tc>
          <w:tcPr>
            <w:tcW w:w="3544" w:type="dxa"/>
          </w:tcPr>
          <w:p w:rsidR="00EF4F92" w:rsidRPr="00BF05F8" w:rsidRDefault="00EF4F92" w:rsidP="00BF05F8">
            <w:pPr>
              <w:jc w:val="center"/>
              <w:rPr>
                <w:lang w:val="uk-UA"/>
              </w:rPr>
            </w:pPr>
            <w:r w:rsidRPr="00BF05F8">
              <w:rPr>
                <w:lang w:val="uk-UA"/>
              </w:rPr>
              <w:t>70</w:t>
            </w:r>
          </w:p>
        </w:tc>
        <w:tc>
          <w:tcPr>
            <w:tcW w:w="2003" w:type="dxa"/>
          </w:tcPr>
          <w:p w:rsidR="00EF4F92" w:rsidRPr="00BF05F8" w:rsidRDefault="00EF4F92" w:rsidP="00BF05F8">
            <w:pPr>
              <w:jc w:val="center"/>
              <w:rPr>
                <w:lang w:val="en-US"/>
              </w:rPr>
            </w:pPr>
            <w:r w:rsidRPr="00BF05F8">
              <w:rPr>
                <w:lang w:val="en-US"/>
              </w:rPr>
              <w:t>6</w:t>
            </w:r>
          </w:p>
        </w:tc>
        <w:tc>
          <w:tcPr>
            <w:tcW w:w="2855" w:type="dxa"/>
          </w:tcPr>
          <w:p w:rsidR="00EF4F92" w:rsidRPr="00BF05F8" w:rsidRDefault="00EF4F92" w:rsidP="00BF05F8">
            <w:pPr>
              <w:jc w:val="center"/>
              <w:rPr>
                <w:lang w:val="en-US"/>
              </w:rPr>
            </w:pPr>
            <w:r w:rsidRPr="00BF05F8">
              <w:rPr>
                <w:lang w:val="en-US"/>
              </w:rPr>
              <w:t>105</w:t>
            </w:r>
          </w:p>
        </w:tc>
      </w:tr>
    </w:tbl>
    <w:p w:rsidR="00EF4F92" w:rsidRDefault="00EF4F92" w:rsidP="00193BCB">
      <w:pPr>
        <w:ind w:firstLine="708"/>
        <w:jc w:val="both"/>
      </w:pPr>
    </w:p>
    <w:p w:rsidR="00EF4F92" w:rsidRPr="00BF05F8" w:rsidRDefault="00EF4F92" w:rsidP="00BF05F8">
      <w:pPr>
        <w:ind w:firstLine="709"/>
        <w:jc w:val="center"/>
        <w:rPr>
          <w:i/>
        </w:rPr>
      </w:pPr>
      <w:r w:rsidRPr="00BF05F8">
        <w:rPr>
          <w:b/>
          <w:i/>
        </w:rPr>
        <w:t>Методические указания</w:t>
      </w:r>
    </w:p>
    <w:p w:rsidR="00EF4F92" w:rsidRPr="00BF05F8" w:rsidRDefault="00EF4F92" w:rsidP="00BF05F8">
      <w:pPr>
        <w:ind w:firstLine="709"/>
        <w:jc w:val="both"/>
      </w:pPr>
      <w:r w:rsidRPr="00BF05F8">
        <w:t>1. Стандартное отклонение потребности в период выполнения заказа (</w:t>
      </w:r>
      <w:proofErr w:type="spellStart"/>
      <w:r w:rsidRPr="00BF05F8">
        <w:t>тоесть</w:t>
      </w:r>
      <w:proofErr w:type="spellEnd"/>
      <w:r w:rsidRPr="00BF05F8">
        <w:t xml:space="preserve"> в течение 5 дней), определяется на основе дисперсии по отдельным дням. Поскольку потребность для каждого дня является независимой величиной, то стандартное отклонение равно корню квадратному из суммы независимых переменных:</w:t>
      </w:r>
    </w:p>
    <w:p w:rsidR="00EF4F92" w:rsidRPr="00BF05F8" w:rsidRDefault="00EF4F92" w:rsidP="00BF05F8">
      <w:pPr>
        <w:ind w:firstLine="709"/>
      </w:pPr>
      <w:r w:rsidRPr="00BF05F8">
        <w:t xml:space="preserve">                                                  ∆ =  </w:t>
      </w:r>
      <w:r w:rsidRPr="00BF05F8">
        <w:rPr>
          <w:position w:val="-10"/>
        </w:rPr>
        <w:object w:dxaOrig="180" w:dyaOrig="340">
          <v:shape id="_x0000_i1029" type="#_x0000_t75" style="width:9pt;height:17.25pt" o:ole="">
            <v:imagedata r:id="rId14" o:title=""/>
          </v:shape>
          <o:OLEObject Type="Embed" ProgID="Equation.3" ShapeID="_x0000_i1029" DrawAspect="Content" ObjectID="_1802092402" r:id="rId15"/>
        </w:object>
      </w:r>
      <w:r w:rsidRPr="00BF05F8">
        <w:rPr>
          <w:position w:val="-50"/>
        </w:rPr>
        <w:object w:dxaOrig="980" w:dyaOrig="1180">
          <v:shape id="_x0000_i1030" type="#_x0000_t75" style="width:48.75pt;height:59.25pt" o:ole="">
            <v:imagedata r:id="rId16" o:title=""/>
          </v:shape>
          <o:OLEObject Type="Embed" ProgID="Equation.3" ShapeID="_x0000_i1030" DrawAspect="Content" ObjectID="_1802092403" r:id="rId17"/>
        </w:object>
      </w:r>
    </w:p>
    <w:p w:rsidR="00EF4F92" w:rsidRPr="00BF05F8" w:rsidRDefault="00EF4F92" w:rsidP="00BF05F8">
      <w:pPr>
        <w:ind w:firstLine="709"/>
      </w:pPr>
      <w:r>
        <w:t>г</w:t>
      </w:r>
      <w:r w:rsidRPr="00BF05F8">
        <w:t xml:space="preserve">де </w:t>
      </w:r>
      <w:r w:rsidRPr="00BF05F8">
        <w:rPr>
          <w:i/>
        </w:rPr>
        <w:t>∆П</w:t>
      </w:r>
      <w:r w:rsidRPr="00BF05F8">
        <w:rPr>
          <w:i/>
          <w:lang w:val="en-US"/>
        </w:rPr>
        <w:t>i</w:t>
      </w:r>
      <w:r w:rsidRPr="00BF05F8">
        <w:rPr>
          <w:i/>
        </w:rPr>
        <w:t xml:space="preserve"> - </w:t>
      </w:r>
      <w:r w:rsidRPr="00BF05F8">
        <w:t xml:space="preserve">стандартное отклонение в каждом i-м дне в период выполнения заказа   </w:t>
      </w:r>
    </w:p>
    <w:p w:rsidR="00EF4F92" w:rsidRDefault="00EF4F92" w:rsidP="00BF05F8">
      <w:pPr>
        <w:ind w:firstLine="709"/>
        <w:rPr>
          <w:lang w:val="uk-UA"/>
        </w:rPr>
      </w:pPr>
      <w:proofErr w:type="spellStart"/>
      <w:r w:rsidRPr="00BF05F8">
        <w:rPr>
          <w:i/>
          <w:lang w:val="en-US"/>
        </w:rPr>
        <w:t>i</w:t>
      </w:r>
      <w:proofErr w:type="spellEnd"/>
      <w:r w:rsidRPr="00BF05F8">
        <w:rPr>
          <w:i/>
        </w:rPr>
        <w:t xml:space="preserve">= </w:t>
      </w:r>
      <w:r w:rsidRPr="00BF05F8">
        <w:rPr>
          <w:i/>
          <w:lang w:val="en-US"/>
        </w:rPr>
        <w:t>I</w:t>
      </w:r>
      <w:r w:rsidRPr="00BF05F8">
        <w:rPr>
          <w:i/>
        </w:rPr>
        <w:t>…</w:t>
      </w:r>
      <w:r w:rsidRPr="00BF05F8">
        <w:rPr>
          <w:i/>
          <w:lang w:val="en-US"/>
        </w:rPr>
        <w:t>L</w:t>
      </w:r>
      <w:r w:rsidRPr="00BF05F8">
        <w:rPr>
          <w:i/>
        </w:rPr>
        <w:t xml:space="preserve"> – </w:t>
      </w:r>
      <w:proofErr w:type="spellStart"/>
      <w:r w:rsidRPr="00BF05F8">
        <w:rPr>
          <w:lang w:val="uk-UA"/>
        </w:rPr>
        <w:t>периодвыполнениязаказа</w:t>
      </w:r>
      <w:proofErr w:type="spellEnd"/>
    </w:p>
    <w:p w:rsidR="00EF4F92" w:rsidRDefault="00EF4F92" w:rsidP="00BF05F8">
      <w:pPr>
        <w:ind w:firstLine="709"/>
        <w:jc w:val="right"/>
      </w:pPr>
      <w:r>
        <w:t>Таблица 10</w:t>
      </w:r>
    </w:p>
    <w:p w:rsidR="00EF4F92" w:rsidRDefault="00EF4F92" w:rsidP="00BF05F8">
      <w:pPr>
        <w:jc w:val="center"/>
      </w:pPr>
      <w:r w:rsidRPr="00BF05F8">
        <w:t>Зависимость ожидаемой величины дефицита изделий в запасе от стандартного отклонения (значения приведены к стандартному отклонению спроса, равный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2"/>
        <w:gridCol w:w="1172"/>
        <w:gridCol w:w="1172"/>
        <w:gridCol w:w="1172"/>
        <w:gridCol w:w="1172"/>
        <w:gridCol w:w="1172"/>
        <w:gridCol w:w="1172"/>
        <w:gridCol w:w="1173"/>
      </w:tblGrid>
      <w:tr w:rsidR="00EF4F92" w:rsidRPr="00B262D7" w:rsidTr="002E4FF6">
        <w:trPr>
          <w:trHeight w:val="356"/>
        </w:trPr>
        <w:tc>
          <w:tcPr>
            <w:tcW w:w="1172" w:type="dxa"/>
          </w:tcPr>
          <w:p w:rsidR="00EF4F92" w:rsidRPr="00BF05F8" w:rsidRDefault="00EF4F92" w:rsidP="00BF05F8">
            <w:pPr>
              <w:jc w:val="center"/>
              <w:rPr>
                <w:lang w:val="en-US"/>
              </w:rPr>
            </w:pPr>
            <w:r w:rsidRPr="00BF05F8">
              <w:rPr>
                <w:lang w:val="en-US"/>
              </w:rPr>
              <w:t>E(z)</w:t>
            </w:r>
          </w:p>
        </w:tc>
        <w:tc>
          <w:tcPr>
            <w:tcW w:w="1172" w:type="dxa"/>
          </w:tcPr>
          <w:p w:rsidR="00EF4F92" w:rsidRPr="00BF05F8" w:rsidRDefault="00EF4F92" w:rsidP="00BF05F8">
            <w:pPr>
              <w:jc w:val="center"/>
              <w:rPr>
                <w:lang w:val="en-US"/>
              </w:rPr>
            </w:pPr>
            <w:r w:rsidRPr="00BF05F8">
              <w:rPr>
                <w:lang w:val="en-US"/>
              </w:rPr>
              <w:t>z</w:t>
            </w:r>
          </w:p>
        </w:tc>
        <w:tc>
          <w:tcPr>
            <w:tcW w:w="1172" w:type="dxa"/>
          </w:tcPr>
          <w:p w:rsidR="00EF4F92" w:rsidRPr="00BF05F8" w:rsidRDefault="00EF4F92" w:rsidP="00BF05F8">
            <w:pPr>
              <w:jc w:val="center"/>
            </w:pPr>
            <w:r w:rsidRPr="00BF05F8">
              <w:rPr>
                <w:lang w:val="en-US"/>
              </w:rPr>
              <w:t>E(z)</w:t>
            </w:r>
          </w:p>
        </w:tc>
        <w:tc>
          <w:tcPr>
            <w:tcW w:w="1172" w:type="dxa"/>
          </w:tcPr>
          <w:p w:rsidR="00EF4F92" w:rsidRPr="00BF05F8" w:rsidRDefault="00EF4F92" w:rsidP="00BF05F8">
            <w:pPr>
              <w:jc w:val="center"/>
            </w:pPr>
            <w:r w:rsidRPr="00BF05F8">
              <w:rPr>
                <w:lang w:val="en-US"/>
              </w:rPr>
              <w:t>z</w:t>
            </w:r>
          </w:p>
        </w:tc>
        <w:tc>
          <w:tcPr>
            <w:tcW w:w="1172" w:type="dxa"/>
          </w:tcPr>
          <w:p w:rsidR="00EF4F92" w:rsidRPr="00BF05F8" w:rsidRDefault="00EF4F92" w:rsidP="00BF05F8">
            <w:pPr>
              <w:jc w:val="center"/>
            </w:pPr>
            <w:r w:rsidRPr="00BF05F8">
              <w:rPr>
                <w:lang w:val="en-US"/>
              </w:rPr>
              <w:t>E(z)</w:t>
            </w:r>
          </w:p>
        </w:tc>
        <w:tc>
          <w:tcPr>
            <w:tcW w:w="1172" w:type="dxa"/>
          </w:tcPr>
          <w:p w:rsidR="00EF4F92" w:rsidRPr="00BF05F8" w:rsidRDefault="00EF4F92" w:rsidP="00BF05F8">
            <w:pPr>
              <w:jc w:val="center"/>
            </w:pPr>
            <w:r w:rsidRPr="00BF05F8">
              <w:rPr>
                <w:lang w:val="en-US"/>
              </w:rPr>
              <w:t>z</w:t>
            </w:r>
          </w:p>
        </w:tc>
        <w:tc>
          <w:tcPr>
            <w:tcW w:w="1172" w:type="dxa"/>
          </w:tcPr>
          <w:p w:rsidR="00EF4F92" w:rsidRPr="00BF05F8" w:rsidRDefault="00EF4F92" w:rsidP="00BF05F8">
            <w:pPr>
              <w:jc w:val="center"/>
            </w:pPr>
            <w:r w:rsidRPr="00BF05F8">
              <w:rPr>
                <w:lang w:val="en-US"/>
              </w:rPr>
              <w:t>E(z)</w:t>
            </w:r>
          </w:p>
        </w:tc>
        <w:tc>
          <w:tcPr>
            <w:tcW w:w="1173" w:type="dxa"/>
          </w:tcPr>
          <w:p w:rsidR="00EF4F92" w:rsidRPr="00BF05F8" w:rsidRDefault="00EF4F92" w:rsidP="00BF05F8">
            <w:pPr>
              <w:jc w:val="center"/>
            </w:pPr>
            <w:r w:rsidRPr="00BF05F8">
              <w:rPr>
                <w:lang w:val="en-US"/>
              </w:rPr>
              <w:t>z</w:t>
            </w:r>
          </w:p>
        </w:tc>
      </w:tr>
      <w:tr w:rsidR="00EF4F92" w:rsidRPr="00B262D7" w:rsidTr="002E4FF6">
        <w:trPr>
          <w:trHeight w:val="337"/>
        </w:trPr>
        <w:tc>
          <w:tcPr>
            <w:tcW w:w="1172" w:type="dxa"/>
            <w:vAlign w:val="center"/>
          </w:tcPr>
          <w:p w:rsidR="00EF4F92" w:rsidRPr="00BF05F8" w:rsidRDefault="00EF4F92" w:rsidP="00BF05F8">
            <w:r w:rsidRPr="00BF05F8">
              <w:rPr>
                <w:lang w:val="en-US"/>
              </w:rPr>
              <w:t>4</w:t>
            </w:r>
            <w:r w:rsidRPr="00BF05F8">
              <w:t>.500</w:t>
            </w:r>
          </w:p>
        </w:tc>
        <w:tc>
          <w:tcPr>
            <w:tcW w:w="1172" w:type="dxa"/>
            <w:vAlign w:val="center"/>
          </w:tcPr>
          <w:p w:rsidR="00EF4F92" w:rsidRPr="00BF05F8" w:rsidRDefault="00EF4F92" w:rsidP="00BF05F8">
            <w:r w:rsidRPr="00BF05F8">
              <w:t>-4.50</w:t>
            </w:r>
          </w:p>
        </w:tc>
        <w:tc>
          <w:tcPr>
            <w:tcW w:w="1172" w:type="dxa"/>
            <w:vAlign w:val="center"/>
          </w:tcPr>
          <w:p w:rsidR="00EF4F92" w:rsidRPr="00BF05F8" w:rsidRDefault="00EF4F92" w:rsidP="00BF05F8">
            <w:r w:rsidRPr="00BF05F8">
              <w:t>2.205</w:t>
            </w:r>
          </w:p>
        </w:tc>
        <w:tc>
          <w:tcPr>
            <w:tcW w:w="1172" w:type="dxa"/>
            <w:vAlign w:val="center"/>
          </w:tcPr>
          <w:p w:rsidR="00EF4F92" w:rsidRPr="00BF05F8" w:rsidRDefault="00EF4F92" w:rsidP="00BF05F8">
            <w:r w:rsidRPr="00BF05F8">
              <w:t>-2.20</w:t>
            </w:r>
          </w:p>
        </w:tc>
        <w:tc>
          <w:tcPr>
            <w:tcW w:w="1172" w:type="dxa"/>
            <w:vAlign w:val="center"/>
          </w:tcPr>
          <w:p w:rsidR="00EF4F92" w:rsidRPr="00BF05F8" w:rsidRDefault="00EF4F92" w:rsidP="00BF05F8">
            <w:r w:rsidRPr="00BF05F8">
              <w:t>0.399</w:t>
            </w:r>
          </w:p>
        </w:tc>
        <w:tc>
          <w:tcPr>
            <w:tcW w:w="1172" w:type="dxa"/>
            <w:vAlign w:val="center"/>
          </w:tcPr>
          <w:p w:rsidR="00EF4F92" w:rsidRPr="00BF05F8" w:rsidRDefault="00EF4F92" w:rsidP="00BF05F8">
            <w:r w:rsidRPr="00BF05F8">
              <w:t>0.00</w:t>
            </w:r>
          </w:p>
        </w:tc>
        <w:tc>
          <w:tcPr>
            <w:tcW w:w="1172" w:type="dxa"/>
            <w:vAlign w:val="center"/>
          </w:tcPr>
          <w:p w:rsidR="00EF4F92" w:rsidRPr="00BF05F8" w:rsidRDefault="00EF4F92" w:rsidP="00BF05F8">
            <w:r w:rsidRPr="00BF05F8">
              <w:t>0.004</w:t>
            </w:r>
          </w:p>
        </w:tc>
        <w:tc>
          <w:tcPr>
            <w:tcW w:w="1173" w:type="dxa"/>
            <w:vAlign w:val="center"/>
          </w:tcPr>
          <w:p w:rsidR="00EF4F92" w:rsidRPr="00BF05F8" w:rsidRDefault="00EF4F92" w:rsidP="00BF05F8">
            <w:r w:rsidRPr="00BF05F8">
              <w:t>2.30</w:t>
            </w:r>
          </w:p>
        </w:tc>
      </w:tr>
      <w:tr w:rsidR="00EF4F92" w:rsidRPr="00B262D7" w:rsidTr="002E4FF6">
        <w:trPr>
          <w:trHeight w:val="347"/>
        </w:trPr>
        <w:tc>
          <w:tcPr>
            <w:tcW w:w="1172" w:type="dxa"/>
            <w:vAlign w:val="center"/>
          </w:tcPr>
          <w:p w:rsidR="00EF4F92" w:rsidRPr="00BF05F8" w:rsidRDefault="00EF4F92" w:rsidP="00BF05F8">
            <w:r w:rsidRPr="00BF05F8">
              <w:t>4.400</w:t>
            </w:r>
          </w:p>
        </w:tc>
        <w:tc>
          <w:tcPr>
            <w:tcW w:w="1172" w:type="dxa"/>
            <w:vAlign w:val="center"/>
          </w:tcPr>
          <w:p w:rsidR="00EF4F92" w:rsidRPr="00BF05F8" w:rsidRDefault="00EF4F92" w:rsidP="00BF05F8">
            <w:r w:rsidRPr="00BF05F8">
              <w:t>-4.40</w:t>
            </w:r>
          </w:p>
        </w:tc>
        <w:tc>
          <w:tcPr>
            <w:tcW w:w="1172" w:type="dxa"/>
            <w:vAlign w:val="center"/>
          </w:tcPr>
          <w:p w:rsidR="00EF4F92" w:rsidRPr="00BF05F8" w:rsidRDefault="00EF4F92" w:rsidP="00BF05F8">
            <w:r w:rsidRPr="00BF05F8">
              <w:t>2.106</w:t>
            </w:r>
          </w:p>
        </w:tc>
        <w:tc>
          <w:tcPr>
            <w:tcW w:w="1172" w:type="dxa"/>
            <w:vAlign w:val="center"/>
          </w:tcPr>
          <w:p w:rsidR="00EF4F92" w:rsidRPr="00BF05F8" w:rsidRDefault="00EF4F92" w:rsidP="00BF05F8">
            <w:r w:rsidRPr="00BF05F8">
              <w:t>-2.10</w:t>
            </w:r>
          </w:p>
        </w:tc>
        <w:tc>
          <w:tcPr>
            <w:tcW w:w="1172" w:type="dxa"/>
            <w:vAlign w:val="center"/>
          </w:tcPr>
          <w:p w:rsidR="00EF4F92" w:rsidRPr="00BF05F8" w:rsidRDefault="00EF4F92" w:rsidP="00BF05F8">
            <w:r w:rsidRPr="00BF05F8">
              <w:t>0.351</w:t>
            </w:r>
          </w:p>
        </w:tc>
        <w:tc>
          <w:tcPr>
            <w:tcW w:w="1172" w:type="dxa"/>
            <w:vAlign w:val="center"/>
          </w:tcPr>
          <w:p w:rsidR="00EF4F92" w:rsidRPr="00BF05F8" w:rsidRDefault="00EF4F92" w:rsidP="00BF05F8">
            <w:r w:rsidRPr="00BF05F8">
              <w:t>0.10</w:t>
            </w:r>
          </w:p>
        </w:tc>
        <w:tc>
          <w:tcPr>
            <w:tcW w:w="1172" w:type="dxa"/>
            <w:vAlign w:val="center"/>
          </w:tcPr>
          <w:p w:rsidR="00EF4F92" w:rsidRPr="00BF05F8" w:rsidRDefault="00EF4F92" w:rsidP="00BF05F8">
            <w:r w:rsidRPr="00BF05F8">
              <w:t>0.003</w:t>
            </w:r>
          </w:p>
        </w:tc>
        <w:tc>
          <w:tcPr>
            <w:tcW w:w="1173" w:type="dxa"/>
            <w:vAlign w:val="center"/>
          </w:tcPr>
          <w:p w:rsidR="00EF4F92" w:rsidRPr="00BF05F8" w:rsidRDefault="00EF4F92" w:rsidP="00BF05F8">
            <w:r w:rsidRPr="00BF05F8">
              <w:t>2.40</w:t>
            </w:r>
          </w:p>
        </w:tc>
      </w:tr>
      <w:tr w:rsidR="00EF4F92" w:rsidRPr="00B262D7" w:rsidTr="002E4FF6">
        <w:trPr>
          <w:trHeight w:val="344"/>
        </w:trPr>
        <w:tc>
          <w:tcPr>
            <w:tcW w:w="1172" w:type="dxa"/>
            <w:vAlign w:val="center"/>
          </w:tcPr>
          <w:p w:rsidR="00EF4F92" w:rsidRPr="00BF05F8" w:rsidRDefault="00EF4F92" w:rsidP="00BF05F8">
            <w:r w:rsidRPr="00BF05F8">
              <w:t>4.300</w:t>
            </w:r>
          </w:p>
        </w:tc>
        <w:tc>
          <w:tcPr>
            <w:tcW w:w="1172" w:type="dxa"/>
            <w:vAlign w:val="center"/>
          </w:tcPr>
          <w:p w:rsidR="00EF4F92" w:rsidRPr="00BF05F8" w:rsidRDefault="00EF4F92" w:rsidP="00BF05F8">
            <w:r w:rsidRPr="00BF05F8">
              <w:t>-4.30</w:t>
            </w:r>
          </w:p>
        </w:tc>
        <w:tc>
          <w:tcPr>
            <w:tcW w:w="1172" w:type="dxa"/>
            <w:vAlign w:val="center"/>
          </w:tcPr>
          <w:p w:rsidR="00EF4F92" w:rsidRPr="00BF05F8" w:rsidRDefault="00EF4F92" w:rsidP="00BF05F8">
            <w:r w:rsidRPr="00BF05F8">
              <w:t>2.008</w:t>
            </w:r>
          </w:p>
        </w:tc>
        <w:tc>
          <w:tcPr>
            <w:tcW w:w="1172" w:type="dxa"/>
            <w:vAlign w:val="center"/>
          </w:tcPr>
          <w:p w:rsidR="00EF4F92" w:rsidRPr="00BF05F8" w:rsidRDefault="00EF4F92" w:rsidP="00BF05F8">
            <w:r w:rsidRPr="00BF05F8">
              <w:t>-2.00</w:t>
            </w:r>
          </w:p>
        </w:tc>
        <w:tc>
          <w:tcPr>
            <w:tcW w:w="1172" w:type="dxa"/>
            <w:vAlign w:val="center"/>
          </w:tcPr>
          <w:p w:rsidR="00EF4F92" w:rsidRPr="00BF05F8" w:rsidRDefault="00EF4F92" w:rsidP="00BF05F8">
            <w:r w:rsidRPr="00BF05F8">
              <w:t>0.307</w:t>
            </w:r>
          </w:p>
        </w:tc>
        <w:tc>
          <w:tcPr>
            <w:tcW w:w="1172" w:type="dxa"/>
            <w:vAlign w:val="center"/>
          </w:tcPr>
          <w:p w:rsidR="00EF4F92" w:rsidRPr="00BF05F8" w:rsidRDefault="00EF4F92" w:rsidP="00BF05F8">
            <w:r w:rsidRPr="00BF05F8">
              <w:t>0.20</w:t>
            </w:r>
          </w:p>
        </w:tc>
        <w:tc>
          <w:tcPr>
            <w:tcW w:w="1172" w:type="dxa"/>
            <w:vAlign w:val="center"/>
          </w:tcPr>
          <w:p w:rsidR="00EF4F92" w:rsidRPr="00BF05F8" w:rsidRDefault="00EF4F92" w:rsidP="00BF05F8">
            <w:r w:rsidRPr="00BF05F8">
              <w:t>0.001</w:t>
            </w:r>
          </w:p>
        </w:tc>
        <w:tc>
          <w:tcPr>
            <w:tcW w:w="1173" w:type="dxa"/>
            <w:vAlign w:val="center"/>
          </w:tcPr>
          <w:p w:rsidR="00EF4F92" w:rsidRPr="00BF05F8" w:rsidRDefault="00EF4F92" w:rsidP="00BF05F8">
            <w:r w:rsidRPr="00BF05F8">
              <w:t>2.50</w:t>
            </w:r>
          </w:p>
        </w:tc>
      </w:tr>
      <w:tr w:rsidR="00EF4F92" w:rsidRPr="00B262D7" w:rsidTr="002E4FF6">
        <w:trPr>
          <w:trHeight w:val="353"/>
        </w:trPr>
        <w:tc>
          <w:tcPr>
            <w:tcW w:w="1172" w:type="dxa"/>
            <w:vAlign w:val="center"/>
          </w:tcPr>
          <w:p w:rsidR="00EF4F92" w:rsidRPr="00BF05F8" w:rsidRDefault="00EF4F92" w:rsidP="00BF05F8">
            <w:r w:rsidRPr="00BF05F8">
              <w:t>4.200</w:t>
            </w:r>
          </w:p>
        </w:tc>
        <w:tc>
          <w:tcPr>
            <w:tcW w:w="1172" w:type="dxa"/>
            <w:vAlign w:val="center"/>
          </w:tcPr>
          <w:p w:rsidR="00EF4F92" w:rsidRPr="00BF05F8" w:rsidRDefault="00EF4F92" w:rsidP="00BF05F8">
            <w:r w:rsidRPr="00BF05F8">
              <w:t>-4.20</w:t>
            </w:r>
          </w:p>
        </w:tc>
        <w:tc>
          <w:tcPr>
            <w:tcW w:w="1172" w:type="dxa"/>
            <w:vAlign w:val="center"/>
          </w:tcPr>
          <w:p w:rsidR="00EF4F92" w:rsidRPr="00BF05F8" w:rsidRDefault="00EF4F92" w:rsidP="00BF05F8">
            <w:r w:rsidRPr="00BF05F8">
              <w:t>1.911</w:t>
            </w:r>
          </w:p>
        </w:tc>
        <w:tc>
          <w:tcPr>
            <w:tcW w:w="1172" w:type="dxa"/>
            <w:vAlign w:val="center"/>
          </w:tcPr>
          <w:p w:rsidR="00EF4F92" w:rsidRPr="00BF05F8" w:rsidRDefault="00EF4F92" w:rsidP="00BF05F8">
            <w:r w:rsidRPr="00BF05F8">
              <w:t>-1.90</w:t>
            </w:r>
          </w:p>
        </w:tc>
        <w:tc>
          <w:tcPr>
            <w:tcW w:w="1172" w:type="dxa"/>
            <w:vAlign w:val="center"/>
          </w:tcPr>
          <w:p w:rsidR="00EF4F92" w:rsidRPr="00BF05F8" w:rsidRDefault="00EF4F92" w:rsidP="00BF05F8">
            <w:r w:rsidRPr="00BF05F8">
              <w:t>0.267</w:t>
            </w:r>
          </w:p>
        </w:tc>
        <w:tc>
          <w:tcPr>
            <w:tcW w:w="1172" w:type="dxa"/>
            <w:vAlign w:val="center"/>
          </w:tcPr>
          <w:p w:rsidR="00EF4F92" w:rsidRPr="00BF05F8" w:rsidRDefault="00EF4F92" w:rsidP="00BF05F8">
            <w:r w:rsidRPr="00BF05F8">
              <w:t>0.30</w:t>
            </w:r>
          </w:p>
        </w:tc>
        <w:tc>
          <w:tcPr>
            <w:tcW w:w="1172" w:type="dxa"/>
            <w:vAlign w:val="center"/>
          </w:tcPr>
          <w:p w:rsidR="00EF4F92" w:rsidRPr="00BF05F8" w:rsidRDefault="00EF4F92" w:rsidP="00BF05F8">
            <w:r w:rsidRPr="00BF05F8">
              <w:t>0.001</w:t>
            </w:r>
          </w:p>
        </w:tc>
        <w:tc>
          <w:tcPr>
            <w:tcW w:w="1173" w:type="dxa"/>
            <w:vAlign w:val="center"/>
          </w:tcPr>
          <w:p w:rsidR="00EF4F92" w:rsidRPr="00BF05F8" w:rsidRDefault="00EF4F92" w:rsidP="00BF05F8">
            <w:r w:rsidRPr="00BF05F8">
              <w:t>2.60</w:t>
            </w:r>
          </w:p>
        </w:tc>
      </w:tr>
      <w:tr w:rsidR="00EF4F92" w:rsidRPr="00B262D7" w:rsidTr="002E4FF6">
        <w:trPr>
          <w:trHeight w:val="364"/>
        </w:trPr>
        <w:tc>
          <w:tcPr>
            <w:tcW w:w="1172" w:type="dxa"/>
            <w:vAlign w:val="center"/>
          </w:tcPr>
          <w:p w:rsidR="00EF4F92" w:rsidRPr="00BF05F8" w:rsidRDefault="00EF4F92" w:rsidP="00BF05F8">
            <w:r w:rsidRPr="00BF05F8">
              <w:t>4.100</w:t>
            </w:r>
          </w:p>
        </w:tc>
        <w:tc>
          <w:tcPr>
            <w:tcW w:w="1172" w:type="dxa"/>
            <w:vAlign w:val="center"/>
          </w:tcPr>
          <w:p w:rsidR="00EF4F92" w:rsidRPr="00BF05F8" w:rsidRDefault="00EF4F92" w:rsidP="00BF05F8">
            <w:r w:rsidRPr="00BF05F8">
              <w:t>-4.10</w:t>
            </w:r>
          </w:p>
        </w:tc>
        <w:tc>
          <w:tcPr>
            <w:tcW w:w="1172" w:type="dxa"/>
            <w:vAlign w:val="center"/>
          </w:tcPr>
          <w:p w:rsidR="00EF4F92" w:rsidRPr="00BF05F8" w:rsidRDefault="00EF4F92" w:rsidP="00BF05F8">
            <w:r w:rsidRPr="00BF05F8">
              <w:t>1.814</w:t>
            </w:r>
          </w:p>
        </w:tc>
        <w:tc>
          <w:tcPr>
            <w:tcW w:w="1172" w:type="dxa"/>
            <w:vAlign w:val="center"/>
          </w:tcPr>
          <w:p w:rsidR="00EF4F92" w:rsidRPr="00BF05F8" w:rsidRDefault="00EF4F92" w:rsidP="00BF05F8">
            <w:r w:rsidRPr="00BF05F8">
              <w:t>-1.80</w:t>
            </w:r>
          </w:p>
        </w:tc>
        <w:tc>
          <w:tcPr>
            <w:tcW w:w="1172" w:type="dxa"/>
            <w:vAlign w:val="center"/>
          </w:tcPr>
          <w:p w:rsidR="00EF4F92" w:rsidRPr="00BF05F8" w:rsidRDefault="00EF4F92" w:rsidP="00BF05F8">
            <w:r w:rsidRPr="00BF05F8">
              <w:t>0.230</w:t>
            </w:r>
          </w:p>
        </w:tc>
        <w:tc>
          <w:tcPr>
            <w:tcW w:w="1172" w:type="dxa"/>
            <w:vAlign w:val="center"/>
          </w:tcPr>
          <w:p w:rsidR="00EF4F92" w:rsidRPr="00BF05F8" w:rsidRDefault="00EF4F92" w:rsidP="00BF05F8">
            <w:r w:rsidRPr="00BF05F8">
              <w:t>0.40</w:t>
            </w:r>
          </w:p>
        </w:tc>
        <w:tc>
          <w:tcPr>
            <w:tcW w:w="1172" w:type="dxa"/>
            <w:vAlign w:val="center"/>
          </w:tcPr>
          <w:p w:rsidR="00EF4F92" w:rsidRPr="00BF05F8" w:rsidRDefault="00EF4F92" w:rsidP="00BF05F8">
            <w:r w:rsidRPr="00BF05F8">
              <w:t>0.001</w:t>
            </w:r>
          </w:p>
        </w:tc>
        <w:tc>
          <w:tcPr>
            <w:tcW w:w="1173" w:type="dxa"/>
            <w:vAlign w:val="center"/>
          </w:tcPr>
          <w:p w:rsidR="00EF4F92" w:rsidRPr="00BF05F8" w:rsidRDefault="00EF4F92" w:rsidP="00BF05F8">
            <w:r w:rsidRPr="00BF05F8">
              <w:t>2.70</w:t>
            </w:r>
          </w:p>
        </w:tc>
      </w:tr>
      <w:tr w:rsidR="00EF4F92" w:rsidRPr="00B262D7" w:rsidTr="002E4FF6">
        <w:trPr>
          <w:trHeight w:val="345"/>
        </w:trPr>
        <w:tc>
          <w:tcPr>
            <w:tcW w:w="1172" w:type="dxa"/>
            <w:vAlign w:val="center"/>
          </w:tcPr>
          <w:p w:rsidR="00EF4F92" w:rsidRPr="00BF05F8" w:rsidRDefault="00EF4F92" w:rsidP="00BF05F8">
            <w:r w:rsidRPr="00BF05F8">
              <w:t>4.000</w:t>
            </w:r>
          </w:p>
        </w:tc>
        <w:tc>
          <w:tcPr>
            <w:tcW w:w="1172" w:type="dxa"/>
            <w:vAlign w:val="center"/>
          </w:tcPr>
          <w:p w:rsidR="00EF4F92" w:rsidRPr="00BF05F8" w:rsidRDefault="00EF4F92" w:rsidP="00BF05F8">
            <w:r w:rsidRPr="00BF05F8">
              <w:t>-4.00</w:t>
            </w:r>
          </w:p>
        </w:tc>
        <w:tc>
          <w:tcPr>
            <w:tcW w:w="1172" w:type="dxa"/>
            <w:vAlign w:val="center"/>
          </w:tcPr>
          <w:p w:rsidR="00EF4F92" w:rsidRPr="00BF05F8" w:rsidRDefault="00EF4F92" w:rsidP="00BF05F8">
            <w:r w:rsidRPr="00BF05F8">
              <w:t>1.718</w:t>
            </w:r>
          </w:p>
        </w:tc>
        <w:tc>
          <w:tcPr>
            <w:tcW w:w="1172" w:type="dxa"/>
            <w:vAlign w:val="center"/>
          </w:tcPr>
          <w:p w:rsidR="00EF4F92" w:rsidRPr="00BF05F8" w:rsidRDefault="00EF4F92" w:rsidP="00BF05F8">
            <w:r w:rsidRPr="00BF05F8">
              <w:t>-1.70</w:t>
            </w:r>
          </w:p>
        </w:tc>
        <w:tc>
          <w:tcPr>
            <w:tcW w:w="1172" w:type="dxa"/>
            <w:vAlign w:val="center"/>
          </w:tcPr>
          <w:p w:rsidR="00EF4F92" w:rsidRPr="00BF05F8" w:rsidRDefault="00EF4F92" w:rsidP="00BF05F8">
            <w:r w:rsidRPr="00BF05F8">
              <w:t>0.198</w:t>
            </w:r>
          </w:p>
        </w:tc>
        <w:tc>
          <w:tcPr>
            <w:tcW w:w="1172" w:type="dxa"/>
            <w:vAlign w:val="center"/>
          </w:tcPr>
          <w:p w:rsidR="00EF4F92" w:rsidRPr="00BF05F8" w:rsidRDefault="00EF4F92" w:rsidP="00BF05F8">
            <w:r w:rsidRPr="00BF05F8">
              <w:t>0.50</w:t>
            </w:r>
          </w:p>
        </w:tc>
        <w:tc>
          <w:tcPr>
            <w:tcW w:w="1172" w:type="dxa"/>
            <w:vAlign w:val="center"/>
          </w:tcPr>
          <w:p w:rsidR="00EF4F92" w:rsidRPr="00BF05F8" w:rsidRDefault="00EF4F92" w:rsidP="00BF05F8">
            <w:r w:rsidRPr="00BF05F8">
              <w:t>0.001</w:t>
            </w:r>
          </w:p>
        </w:tc>
        <w:tc>
          <w:tcPr>
            <w:tcW w:w="1173" w:type="dxa"/>
            <w:vAlign w:val="center"/>
          </w:tcPr>
          <w:p w:rsidR="00EF4F92" w:rsidRPr="00BF05F8" w:rsidRDefault="00EF4F92" w:rsidP="00BF05F8">
            <w:r w:rsidRPr="00BF05F8">
              <w:t>2.80</w:t>
            </w:r>
          </w:p>
        </w:tc>
      </w:tr>
      <w:tr w:rsidR="00EF4F92" w:rsidRPr="00B262D7" w:rsidTr="002E4FF6">
        <w:trPr>
          <w:trHeight w:val="341"/>
        </w:trPr>
        <w:tc>
          <w:tcPr>
            <w:tcW w:w="1172" w:type="dxa"/>
            <w:vAlign w:val="center"/>
          </w:tcPr>
          <w:p w:rsidR="00EF4F92" w:rsidRPr="00BF05F8" w:rsidRDefault="00EF4F92" w:rsidP="00BF05F8">
            <w:r w:rsidRPr="00BF05F8">
              <w:t>3.900</w:t>
            </w:r>
          </w:p>
        </w:tc>
        <w:tc>
          <w:tcPr>
            <w:tcW w:w="1172" w:type="dxa"/>
            <w:vAlign w:val="center"/>
          </w:tcPr>
          <w:p w:rsidR="00EF4F92" w:rsidRPr="00BF05F8" w:rsidRDefault="00EF4F92" w:rsidP="00BF05F8">
            <w:r w:rsidRPr="00BF05F8">
              <w:t>-3.90</w:t>
            </w:r>
          </w:p>
        </w:tc>
        <w:tc>
          <w:tcPr>
            <w:tcW w:w="1172" w:type="dxa"/>
            <w:vAlign w:val="center"/>
          </w:tcPr>
          <w:p w:rsidR="00EF4F92" w:rsidRPr="00BF05F8" w:rsidRDefault="00EF4F92" w:rsidP="00BF05F8">
            <w:r w:rsidRPr="00BF05F8">
              <w:t>1.623</w:t>
            </w:r>
          </w:p>
        </w:tc>
        <w:tc>
          <w:tcPr>
            <w:tcW w:w="1172" w:type="dxa"/>
            <w:vAlign w:val="center"/>
          </w:tcPr>
          <w:p w:rsidR="00EF4F92" w:rsidRPr="00BF05F8" w:rsidRDefault="00EF4F92" w:rsidP="00BF05F8">
            <w:r w:rsidRPr="00BF05F8">
              <w:t>-1.60</w:t>
            </w:r>
          </w:p>
        </w:tc>
        <w:tc>
          <w:tcPr>
            <w:tcW w:w="1172" w:type="dxa"/>
            <w:vAlign w:val="center"/>
          </w:tcPr>
          <w:p w:rsidR="00EF4F92" w:rsidRPr="00BF05F8" w:rsidRDefault="00EF4F92" w:rsidP="00BF05F8">
            <w:r w:rsidRPr="00BF05F8">
              <w:t>0.169</w:t>
            </w:r>
          </w:p>
        </w:tc>
        <w:tc>
          <w:tcPr>
            <w:tcW w:w="1172" w:type="dxa"/>
            <w:vAlign w:val="center"/>
          </w:tcPr>
          <w:p w:rsidR="00EF4F92" w:rsidRPr="00BF05F8" w:rsidRDefault="00EF4F92" w:rsidP="00BF05F8">
            <w:r w:rsidRPr="00BF05F8">
              <w:t>0.60</w:t>
            </w:r>
          </w:p>
        </w:tc>
        <w:tc>
          <w:tcPr>
            <w:tcW w:w="1172" w:type="dxa"/>
            <w:vAlign w:val="center"/>
          </w:tcPr>
          <w:p w:rsidR="00EF4F92" w:rsidRPr="00BF05F8" w:rsidRDefault="00EF4F92" w:rsidP="00BF05F8">
            <w:r w:rsidRPr="00BF05F8">
              <w:t>0.000</w:t>
            </w:r>
          </w:p>
        </w:tc>
        <w:tc>
          <w:tcPr>
            <w:tcW w:w="1173" w:type="dxa"/>
            <w:vAlign w:val="center"/>
          </w:tcPr>
          <w:p w:rsidR="00EF4F92" w:rsidRPr="00BF05F8" w:rsidRDefault="00EF4F92" w:rsidP="00BF05F8">
            <w:r w:rsidRPr="00BF05F8">
              <w:t>2.90</w:t>
            </w:r>
          </w:p>
        </w:tc>
      </w:tr>
      <w:tr w:rsidR="00EF4F92" w:rsidRPr="00B262D7" w:rsidTr="002E4FF6">
        <w:trPr>
          <w:trHeight w:val="352"/>
        </w:trPr>
        <w:tc>
          <w:tcPr>
            <w:tcW w:w="1172" w:type="dxa"/>
            <w:vAlign w:val="center"/>
          </w:tcPr>
          <w:p w:rsidR="00EF4F92" w:rsidRPr="00BF05F8" w:rsidRDefault="00EF4F92" w:rsidP="00BF05F8">
            <w:r w:rsidRPr="00BF05F8">
              <w:t>3.800</w:t>
            </w:r>
          </w:p>
        </w:tc>
        <w:tc>
          <w:tcPr>
            <w:tcW w:w="1172" w:type="dxa"/>
            <w:vAlign w:val="center"/>
          </w:tcPr>
          <w:p w:rsidR="00EF4F92" w:rsidRPr="00BF05F8" w:rsidRDefault="00EF4F92" w:rsidP="00BF05F8">
            <w:r w:rsidRPr="00BF05F8">
              <w:t>-3.80</w:t>
            </w:r>
          </w:p>
        </w:tc>
        <w:tc>
          <w:tcPr>
            <w:tcW w:w="1172" w:type="dxa"/>
            <w:vAlign w:val="center"/>
          </w:tcPr>
          <w:p w:rsidR="00EF4F92" w:rsidRPr="00BF05F8" w:rsidRDefault="00EF4F92" w:rsidP="00BF05F8">
            <w:r w:rsidRPr="00BF05F8">
              <w:t>1.529</w:t>
            </w:r>
          </w:p>
        </w:tc>
        <w:tc>
          <w:tcPr>
            <w:tcW w:w="1172" w:type="dxa"/>
            <w:vAlign w:val="center"/>
          </w:tcPr>
          <w:p w:rsidR="00EF4F92" w:rsidRPr="00BF05F8" w:rsidRDefault="00EF4F92" w:rsidP="00BF05F8">
            <w:r w:rsidRPr="00BF05F8">
              <w:t>-1.50</w:t>
            </w:r>
          </w:p>
        </w:tc>
        <w:tc>
          <w:tcPr>
            <w:tcW w:w="1172" w:type="dxa"/>
            <w:vAlign w:val="center"/>
          </w:tcPr>
          <w:p w:rsidR="00EF4F92" w:rsidRPr="00BF05F8" w:rsidRDefault="00EF4F92" w:rsidP="00BF05F8">
            <w:r w:rsidRPr="00BF05F8">
              <w:t>0.143</w:t>
            </w:r>
          </w:p>
        </w:tc>
        <w:tc>
          <w:tcPr>
            <w:tcW w:w="1172" w:type="dxa"/>
            <w:vAlign w:val="center"/>
          </w:tcPr>
          <w:p w:rsidR="00EF4F92" w:rsidRPr="00BF05F8" w:rsidRDefault="00EF4F92" w:rsidP="00BF05F8">
            <w:r w:rsidRPr="00BF05F8">
              <w:t>0.70</w:t>
            </w:r>
          </w:p>
        </w:tc>
        <w:tc>
          <w:tcPr>
            <w:tcW w:w="1172" w:type="dxa"/>
            <w:vAlign w:val="center"/>
          </w:tcPr>
          <w:p w:rsidR="00EF4F92" w:rsidRPr="00BF05F8" w:rsidRDefault="00EF4F92" w:rsidP="00BF05F8">
            <w:r w:rsidRPr="00BF05F8">
              <w:t>0.000</w:t>
            </w:r>
          </w:p>
        </w:tc>
        <w:tc>
          <w:tcPr>
            <w:tcW w:w="1173" w:type="dxa"/>
            <w:vAlign w:val="center"/>
          </w:tcPr>
          <w:p w:rsidR="00EF4F92" w:rsidRPr="00BF05F8" w:rsidRDefault="00EF4F92" w:rsidP="00BF05F8">
            <w:r w:rsidRPr="00BF05F8">
              <w:t>3.00</w:t>
            </w:r>
          </w:p>
        </w:tc>
      </w:tr>
      <w:tr w:rsidR="00EF4F92" w:rsidRPr="00B262D7" w:rsidTr="002E4FF6">
        <w:trPr>
          <w:trHeight w:val="361"/>
        </w:trPr>
        <w:tc>
          <w:tcPr>
            <w:tcW w:w="1172" w:type="dxa"/>
            <w:vAlign w:val="center"/>
          </w:tcPr>
          <w:p w:rsidR="00EF4F92" w:rsidRPr="00BF05F8" w:rsidRDefault="00EF4F92" w:rsidP="00BF05F8">
            <w:r w:rsidRPr="00BF05F8">
              <w:t>3.700</w:t>
            </w:r>
          </w:p>
        </w:tc>
        <w:tc>
          <w:tcPr>
            <w:tcW w:w="1172" w:type="dxa"/>
            <w:vAlign w:val="center"/>
          </w:tcPr>
          <w:p w:rsidR="00EF4F92" w:rsidRPr="00BF05F8" w:rsidRDefault="00EF4F92" w:rsidP="00BF05F8">
            <w:r w:rsidRPr="00BF05F8">
              <w:t>-3.70</w:t>
            </w:r>
          </w:p>
        </w:tc>
        <w:tc>
          <w:tcPr>
            <w:tcW w:w="1172" w:type="dxa"/>
            <w:vAlign w:val="center"/>
          </w:tcPr>
          <w:p w:rsidR="00EF4F92" w:rsidRPr="00BF05F8" w:rsidRDefault="00EF4F92" w:rsidP="00BF05F8">
            <w:r w:rsidRPr="00BF05F8">
              <w:t>1.437</w:t>
            </w:r>
          </w:p>
        </w:tc>
        <w:tc>
          <w:tcPr>
            <w:tcW w:w="1172" w:type="dxa"/>
            <w:vAlign w:val="center"/>
          </w:tcPr>
          <w:p w:rsidR="00EF4F92" w:rsidRPr="00BF05F8" w:rsidRDefault="00EF4F92" w:rsidP="00BF05F8">
            <w:r w:rsidRPr="00BF05F8">
              <w:t>-1.40</w:t>
            </w:r>
          </w:p>
        </w:tc>
        <w:tc>
          <w:tcPr>
            <w:tcW w:w="1172" w:type="dxa"/>
            <w:vAlign w:val="center"/>
          </w:tcPr>
          <w:p w:rsidR="00EF4F92" w:rsidRPr="00BF05F8" w:rsidRDefault="00EF4F92" w:rsidP="00BF05F8">
            <w:r w:rsidRPr="00BF05F8">
              <w:t>0.120</w:t>
            </w:r>
          </w:p>
        </w:tc>
        <w:tc>
          <w:tcPr>
            <w:tcW w:w="1172" w:type="dxa"/>
            <w:vAlign w:val="center"/>
          </w:tcPr>
          <w:p w:rsidR="00EF4F92" w:rsidRPr="00BF05F8" w:rsidRDefault="00EF4F92" w:rsidP="00BF05F8">
            <w:r w:rsidRPr="00BF05F8">
              <w:t>0.80</w:t>
            </w:r>
          </w:p>
        </w:tc>
        <w:tc>
          <w:tcPr>
            <w:tcW w:w="1172" w:type="dxa"/>
            <w:vAlign w:val="center"/>
          </w:tcPr>
          <w:p w:rsidR="00EF4F92" w:rsidRPr="00BF05F8" w:rsidRDefault="00EF4F92" w:rsidP="00BF05F8">
            <w:r w:rsidRPr="00BF05F8">
              <w:t>0.000</w:t>
            </w:r>
          </w:p>
        </w:tc>
        <w:tc>
          <w:tcPr>
            <w:tcW w:w="1173" w:type="dxa"/>
            <w:vAlign w:val="center"/>
          </w:tcPr>
          <w:p w:rsidR="00EF4F92" w:rsidRPr="00BF05F8" w:rsidRDefault="00EF4F92" w:rsidP="00BF05F8">
            <w:r w:rsidRPr="00BF05F8">
              <w:t>3.10</w:t>
            </w:r>
          </w:p>
        </w:tc>
      </w:tr>
      <w:tr w:rsidR="00EF4F92" w:rsidRPr="00B262D7" w:rsidTr="002E4FF6">
        <w:trPr>
          <w:trHeight w:val="343"/>
        </w:trPr>
        <w:tc>
          <w:tcPr>
            <w:tcW w:w="1172" w:type="dxa"/>
            <w:vAlign w:val="center"/>
          </w:tcPr>
          <w:p w:rsidR="00EF4F92" w:rsidRPr="00BF05F8" w:rsidRDefault="00EF4F92" w:rsidP="00BF05F8">
            <w:r w:rsidRPr="00BF05F8">
              <w:t>3</w:t>
            </w:r>
            <w:r w:rsidRPr="00BF05F8">
              <w:rPr>
                <w:lang w:val="en-US"/>
              </w:rPr>
              <w:t>.</w:t>
            </w:r>
            <w:r w:rsidRPr="00BF05F8">
              <w:t>600</w:t>
            </w:r>
          </w:p>
        </w:tc>
        <w:tc>
          <w:tcPr>
            <w:tcW w:w="1172" w:type="dxa"/>
            <w:vAlign w:val="center"/>
          </w:tcPr>
          <w:p w:rsidR="00EF4F92" w:rsidRPr="00BF05F8" w:rsidRDefault="00EF4F92" w:rsidP="00BF05F8">
            <w:r w:rsidRPr="00BF05F8">
              <w:t>-3.60</w:t>
            </w:r>
          </w:p>
        </w:tc>
        <w:tc>
          <w:tcPr>
            <w:tcW w:w="1172" w:type="dxa"/>
            <w:vAlign w:val="center"/>
          </w:tcPr>
          <w:p w:rsidR="00EF4F92" w:rsidRPr="00BF05F8" w:rsidRDefault="00EF4F92" w:rsidP="00BF05F8">
            <w:r w:rsidRPr="00BF05F8">
              <w:t>1.346</w:t>
            </w:r>
          </w:p>
        </w:tc>
        <w:tc>
          <w:tcPr>
            <w:tcW w:w="1172" w:type="dxa"/>
            <w:vAlign w:val="center"/>
          </w:tcPr>
          <w:p w:rsidR="00EF4F92" w:rsidRPr="00BF05F8" w:rsidRDefault="00EF4F92" w:rsidP="00BF05F8">
            <w:r w:rsidRPr="00BF05F8">
              <w:t>-1.30</w:t>
            </w:r>
          </w:p>
        </w:tc>
        <w:tc>
          <w:tcPr>
            <w:tcW w:w="1172" w:type="dxa"/>
            <w:vAlign w:val="center"/>
          </w:tcPr>
          <w:p w:rsidR="00EF4F92" w:rsidRPr="00BF05F8" w:rsidRDefault="00EF4F92" w:rsidP="00BF05F8">
            <w:r w:rsidRPr="00BF05F8">
              <w:t>0.100</w:t>
            </w:r>
          </w:p>
        </w:tc>
        <w:tc>
          <w:tcPr>
            <w:tcW w:w="1172" w:type="dxa"/>
            <w:vAlign w:val="center"/>
          </w:tcPr>
          <w:p w:rsidR="00EF4F92" w:rsidRPr="00BF05F8" w:rsidRDefault="00EF4F92" w:rsidP="00BF05F8">
            <w:r w:rsidRPr="00BF05F8">
              <w:t>0.90</w:t>
            </w:r>
          </w:p>
        </w:tc>
        <w:tc>
          <w:tcPr>
            <w:tcW w:w="1172" w:type="dxa"/>
            <w:vAlign w:val="center"/>
          </w:tcPr>
          <w:p w:rsidR="00EF4F92" w:rsidRPr="00BF05F8" w:rsidRDefault="00EF4F92" w:rsidP="00BF05F8">
            <w:r w:rsidRPr="00BF05F8">
              <w:t>0.000</w:t>
            </w:r>
          </w:p>
        </w:tc>
        <w:tc>
          <w:tcPr>
            <w:tcW w:w="1173" w:type="dxa"/>
            <w:vAlign w:val="center"/>
          </w:tcPr>
          <w:p w:rsidR="00EF4F92" w:rsidRPr="00BF05F8" w:rsidRDefault="00EF4F92" w:rsidP="00BF05F8">
            <w:r w:rsidRPr="00BF05F8">
              <w:t>3.20</w:t>
            </w:r>
          </w:p>
        </w:tc>
      </w:tr>
      <w:tr w:rsidR="00EF4F92" w:rsidRPr="00B262D7" w:rsidTr="002E4FF6">
        <w:trPr>
          <w:trHeight w:val="340"/>
        </w:trPr>
        <w:tc>
          <w:tcPr>
            <w:tcW w:w="1172" w:type="dxa"/>
            <w:vAlign w:val="center"/>
          </w:tcPr>
          <w:p w:rsidR="00EF4F92" w:rsidRPr="00BF05F8" w:rsidRDefault="00EF4F92" w:rsidP="00BF05F8">
            <w:r w:rsidRPr="00BF05F8">
              <w:t>3.500</w:t>
            </w:r>
          </w:p>
        </w:tc>
        <w:tc>
          <w:tcPr>
            <w:tcW w:w="1172" w:type="dxa"/>
            <w:vAlign w:val="center"/>
          </w:tcPr>
          <w:p w:rsidR="00EF4F92" w:rsidRPr="00BF05F8" w:rsidRDefault="00EF4F92" w:rsidP="00BF05F8">
            <w:r w:rsidRPr="00BF05F8">
              <w:t>-3.50</w:t>
            </w:r>
          </w:p>
        </w:tc>
        <w:tc>
          <w:tcPr>
            <w:tcW w:w="1172" w:type="dxa"/>
            <w:vAlign w:val="center"/>
          </w:tcPr>
          <w:p w:rsidR="00EF4F92" w:rsidRPr="00BF05F8" w:rsidRDefault="00EF4F92" w:rsidP="00BF05F8">
            <w:r w:rsidRPr="00BF05F8">
              <w:t>1.256</w:t>
            </w:r>
          </w:p>
        </w:tc>
        <w:tc>
          <w:tcPr>
            <w:tcW w:w="1172" w:type="dxa"/>
            <w:vAlign w:val="center"/>
          </w:tcPr>
          <w:p w:rsidR="00EF4F92" w:rsidRPr="00BF05F8" w:rsidRDefault="00EF4F92" w:rsidP="00BF05F8">
            <w:r w:rsidRPr="00BF05F8">
              <w:t>-1.20</w:t>
            </w:r>
          </w:p>
        </w:tc>
        <w:tc>
          <w:tcPr>
            <w:tcW w:w="1172" w:type="dxa"/>
            <w:vAlign w:val="center"/>
          </w:tcPr>
          <w:p w:rsidR="00EF4F92" w:rsidRPr="00BF05F8" w:rsidRDefault="00EF4F92" w:rsidP="00BF05F8">
            <w:r w:rsidRPr="00BF05F8">
              <w:t>0.083</w:t>
            </w:r>
          </w:p>
        </w:tc>
        <w:tc>
          <w:tcPr>
            <w:tcW w:w="1172" w:type="dxa"/>
            <w:vAlign w:val="center"/>
          </w:tcPr>
          <w:p w:rsidR="00EF4F92" w:rsidRPr="00BF05F8" w:rsidRDefault="00EF4F92" w:rsidP="00BF05F8">
            <w:r w:rsidRPr="00BF05F8">
              <w:t>1.00</w:t>
            </w:r>
          </w:p>
        </w:tc>
        <w:tc>
          <w:tcPr>
            <w:tcW w:w="1172" w:type="dxa"/>
            <w:vAlign w:val="center"/>
          </w:tcPr>
          <w:p w:rsidR="00EF4F92" w:rsidRPr="00BF05F8" w:rsidRDefault="00EF4F92" w:rsidP="00BF05F8">
            <w:r w:rsidRPr="00BF05F8">
              <w:t>0.000</w:t>
            </w:r>
          </w:p>
        </w:tc>
        <w:tc>
          <w:tcPr>
            <w:tcW w:w="1173" w:type="dxa"/>
            <w:vAlign w:val="center"/>
          </w:tcPr>
          <w:p w:rsidR="00EF4F92" w:rsidRPr="00BF05F8" w:rsidRDefault="00EF4F92" w:rsidP="00BF05F8">
            <w:r w:rsidRPr="00BF05F8">
              <w:t>3.30</w:t>
            </w:r>
          </w:p>
        </w:tc>
      </w:tr>
      <w:tr w:rsidR="00EF4F92" w:rsidRPr="00B262D7" w:rsidTr="002E4FF6">
        <w:trPr>
          <w:trHeight w:val="349"/>
        </w:trPr>
        <w:tc>
          <w:tcPr>
            <w:tcW w:w="1172" w:type="dxa"/>
            <w:vAlign w:val="center"/>
          </w:tcPr>
          <w:p w:rsidR="00EF4F92" w:rsidRPr="00BF05F8" w:rsidRDefault="00EF4F92" w:rsidP="00BF05F8">
            <w:r w:rsidRPr="00BF05F8">
              <w:t>3.400</w:t>
            </w:r>
          </w:p>
        </w:tc>
        <w:tc>
          <w:tcPr>
            <w:tcW w:w="1172" w:type="dxa"/>
            <w:vAlign w:val="center"/>
          </w:tcPr>
          <w:p w:rsidR="00EF4F92" w:rsidRPr="00BF05F8" w:rsidRDefault="00EF4F92" w:rsidP="00BF05F8">
            <w:r w:rsidRPr="00BF05F8">
              <w:t>3.40</w:t>
            </w:r>
          </w:p>
        </w:tc>
        <w:tc>
          <w:tcPr>
            <w:tcW w:w="1172" w:type="dxa"/>
            <w:vAlign w:val="center"/>
          </w:tcPr>
          <w:p w:rsidR="00EF4F92" w:rsidRPr="00BF05F8" w:rsidRDefault="00EF4F92" w:rsidP="00BF05F8">
            <w:r w:rsidRPr="00BF05F8">
              <w:t>1.169</w:t>
            </w:r>
          </w:p>
        </w:tc>
        <w:tc>
          <w:tcPr>
            <w:tcW w:w="1172" w:type="dxa"/>
            <w:vAlign w:val="center"/>
          </w:tcPr>
          <w:p w:rsidR="00EF4F92" w:rsidRPr="00BF05F8" w:rsidRDefault="00EF4F92" w:rsidP="00BF05F8">
            <w:r w:rsidRPr="00BF05F8">
              <w:t>-1.10</w:t>
            </w:r>
          </w:p>
        </w:tc>
        <w:tc>
          <w:tcPr>
            <w:tcW w:w="1172" w:type="dxa"/>
            <w:vAlign w:val="center"/>
          </w:tcPr>
          <w:p w:rsidR="00EF4F92" w:rsidRPr="00BF05F8" w:rsidRDefault="00EF4F92" w:rsidP="00BF05F8">
            <w:r w:rsidRPr="00BF05F8">
              <w:t>0</w:t>
            </w:r>
            <w:r w:rsidRPr="00BF05F8">
              <w:rPr>
                <w:lang w:val="en-US"/>
              </w:rPr>
              <w:t>.</w:t>
            </w:r>
            <w:r w:rsidRPr="00BF05F8">
              <w:t>069</w:t>
            </w:r>
          </w:p>
        </w:tc>
        <w:tc>
          <w:tcPr>
            <w:tcW w:w="1172" w:type="dxa"/>
            <w:vAlign w:val="center"/>
          </w:tcPr>
          <w:p w:rsidR="00EF4F92" w:rsidRPr="00BF05F8" w:rsidRDefault="00EF4F92" w:rsidP="00BF05F8">
            <w:r w:rsidRPr="00BF05F8">
              <w:t>1.10</w:t>
            </w:r>
          </w:p>
        </w:tc>
        <w:tc>
          <w:tcPr>
            <w:tcW w:w="1172" w:type="dxa"/>
            <w:vAlign w:val="center"/>
          </w:tcPr>
          <w:p w:rsidR="00EF4F92" w:rsidRPr="00BF05F8" w:rsidRDefault="00EF4F92" w:rsidP="00BF05F8">
            <w:r w:rsidRPr="00BF05F8">
              <w:t>0</w:t>
            </w:r>
            <w:r w:rsidRPr="00BF05F8">
              <w:rPr>
                <w:lang w:val="en-US"/>
              </w:rPr>
              <w:t>.</w:t>
            </w:r>
            <w:r w:rsidRPr="00BF05F8">
              <w:t>000</w:t>
            </w:r>
          </w:p>
        </w:tc>
        <w:tc>
          <w:tcPr>
            <w:tcW w:w="1173" w:type="dxa"/>
            <w:vAlign w:val="center"/>
          </w:tcPr>
          <w:p w:rsidR="00EF4F92" w:rsidRPr="00BF05F8" w:rsidRDefault="00EF4F92" w:rsidP="00BF05F8">
            <w:r w:rsidRPr="00BF05F8">
              <w:t>3.40</w:t>
            </w:r>
          </w:p>
        </w:tc>
      </w:tr>
      <w:tr w:rsidR="00EF4F92" w:rsidRPr="00B262D7" w:rsidTr="002E4FF6">
        <w:trPr>
          <w:trHeight w:val="360"/>
        </w:trPr>
        <w:tc>
          <w:tcPr>
            <w:tcW w:w="1172" w:type="dxa"/>
            <w:vAlign w:val="center"/>
          </w:tcPr>
          <w:p w:rsidR="00EF4F92" w:rsidRPr="00BF05F8" w:rsidRDefault="00EF4F92" w:rsidP="00BF05F8">
            <w:r w:rsidRPr="00BF05F8">
              <w:t>3.300</w:t>
            </w:r>
          </w:p>
        </w:tc>
        <w:tc>
          <w:tcPr>
            <w:tcW w:w="1172" w:type="dxa"/>
            <w:vAlign w:val="center"/>
          </w:tcPr>
          <w:p w:rsidR="00EF4F92" w:rsidRPr="00BF05F8" w:rsidRDefault="00EF4F92" w:rsidP="00BF05F8">
            <w:r w:rsidRPr="00BF05F8">
              <w:t>-3.30</w:t>
            </w:r>
          </w:p>
        </w:tc>
        <w:tc>
          <w:tcPr>
            <w:tcW w:w="1172" w:type="dxa"/>
            <w:vAlign w:val="center"/>
          </w:tcPr>
          <w:p w:rsidR="00EF4F92" w:rsidRPr="00BF05F8" w:rsidRDefault="00EF4F92" w:rsidP="00BF05F8">
            <w:r w:rsidRPr="00BF05F8">
              <w:t>1.083</w:t>
            </w:r>
          </w:p>
        </w:tc>
        <w:tc>
          <w:tcPr>
            <w:tcW w:w="1172" w:type="dxa"/>
            <w:vAlign w:val="center"/>
          </w:tcPr>
          <w:p w:rsidR="00EF4F92" w:rsidRPr="00BF05F8" w:rsidRDefault="00EF4F92" w:rsidP="00BF05F8">
            <w:r w:rsidRPr="00BF05F8">
              <w:t>-1.00</w:t>
            </w:r>
          </w:p>
        </w:tc>
        <w:tc>
          <w:tcPr>
            <w:tcW w:w="1172" w:type="dxa"/>
            <w:vAlign w:val="center"/>
          </w:tcPr>
          <w:p w:rsidR="00EF4F92" w:rsidRPr="00BF05F8" w:rsidRDefault="00EF4F92" w:rsidP="00BF05F8">
            <w:r w:rsidRPr="00BF05F8">
              <w:t>0.056</w:t>
            </w:r>
          </w:p>
        </w:tc>
        <w:tc>
          <w:tcPr>
            <w:tcW w:w="1172" w:type="dxa"/>
            <w:vAlign w:val="center"/>
          </w:tcPr>
          <w:p w:rsidR="00EF4F92" w:rsidRPr="00BF05F8" w:rsidRDefault="00EF4F92" w:rsidP="00BF05F8">
            <w:r w:rsidRPr="00BF05F8">
              <w:t>1.20</w:t>
            </w:r>
          </w:p>
        </w:tc>
        <w:tc>
          <w:tcPr>
            <w:tcW w:w="1172" w:type="dxa"/>
            <w:vAlign w:val="center"/>
          </w:tcPr>
          <w:p w:rsidR="00EF4F92" w:rsidRPr="00BF05F8" w:rsidRDefault="00EF4F92" w:rsidP="00BF05F8">
            <w:r w:rsidRPr="00BF05F8">
              <w:t>0.000</w:t>
            </w:r>
          </w:p>
        </w:tc>
        <w:tc>
          <w:tcPr>
            <w:tcW w:w="1173" w:type="dxa"/>
            <w:vAlign w:val="center"/>
          </w:tcPr>
          <w:p w:rsidR="00EF4F92" w:rsidRPr="00BF05F8" w:rsidRDefault="00EF4F92" w:rsidP="00BF05F8">
            <w:r w:rsidRPr="00BF05F8">
              <w:t>3.50</w:t>
            </w:r>
          </w:p>
        </w:tc>
      </w:tr>
      <w:tr w:rsidR="00EF4F92" w:rsidRPr="00B262D7" w:rsidTr="002E4FF6">
        <w:trPr>
          <w:trHeight w:val="342"/>
        </w:trPr>
        <w:tc>
          <w:tcPr>
            <w:tcW w:w="1172" w:type="dxa"/>
            <w:vAlign w:val="center"/>
          </w:tcPr>
          <w:p w:rsidR="00EF4F92" w:rsidRPr="00BF05F8" w:rsidRDefault="00EF4F92" w:rsidP="00BF05F8">
            <w:r w:rsidRPr="00BF05F8">
              <w:t>3.200</w:t>
            </w:r>
          </w:p>
        </w:tc>
        <w:tc>
          <w:tcPr>
            <w:tcW w:w="1172" w:type="dxa"/>
            <w:vAlign w:val="center"/>
          </w:tcPr>
          <w:p w:rsidR="00EF4F92" w:rsidRPr="00BF05F8" w:rsidRDefault="00EF4F92" w:rsidP="00BF05F8">
            <w:r w:rsidRPr="00BF05F8">
              <w:t>-3.20</w:t>
            </w:r>
          </w:p>
        </w:tc>
        <w:tc>
          <w:tcPr>
            <w:tcW w:w="1172" w:type="dxa"/>
            <w:vAlign w:val="center"/>
          </w:tcPr>
          <w:p w:rsidR="00EF4F92" w:rsidRPr="00BF05F8" w:rsidRDefault="00EF4F92" w:rsidP="00BF05F8">
            <w:r w:rsidRPr="00BF05F8">
              <w:t>1.000</w:t>
            </w:r>
          </w:p>
        </w:tc>
        <w:tc>
          <w:tcPr>
            <w:tcW w:w="1172" w:type="dxa"/>
            <w:vAlign w:val="center"/>
          </w:tcPr>
          <w:p w:rsidR="00EF4F92" w:rsidRPr="00BF05F8" w:rsidRDefault="00EF4F92" w:rsidP="00BF05F8">
            <w:r w:rsidRPr="00BF05F8">
              <w:t>-0.90</w:t>
            </w:r>
          </w:p>
        </w:tc>
        <w:tc>
          <w:tcPr>
            <w:tcW w:w="1172" w:type="dxa"/>
            <w:vAlign w:val="center"/>
          </w:tcPr>
          <w:p w:rsidR="00EF4F92" w:rsidRPr="00BF05F8" w:rsidRDefault="00EF4F92" w:rsidP="00BF05F8">
            <w:r w:rsidRPr="00BF05F8">
              <w:t>0.046</w:t>
            </w:r>
          </w:p>
        </w:tc>
        <w:tc>
          <w:tcPr>
            <w:tcW w:w="1172" w:type="dxa"/>
            <w:vAlign w:val="center"/>
          </w:tcPr>
          <w:p w:rsidR="00EF4F92" w:rsidRPr="00BF05F8" w:rsidRDefault="00EF4F92" w:rsidP="00BF05F8">
            <w:r w:rsidRPr="00BF05F8">
              <w:t>1.30</w:t>
            </w:r>
          </w:p>
        </w:tc>
        <w:tc>
          <w:tcPr>
            <w:tcW w:w="1172" w:type="dxa"/>
            <w:vAlign w:val="center"/>
          </w:tcPr>
          <w:p w:rsidR="00EF4F92" w:rsidRPr="00BF05F8" w:rsidRDefault="00EF4F92" w:rsidP="00BF05F8">
            <w:r w:rsidRPr="00BF05F8">
              <w:t>0.000</w:t>
            </w:r>
          </w:p>
        </w:tc>
        <w:tc>
          <w:tcPr>
            <w:tcW w:w="1173" w:type="dxa"/>
            <w:vAlign w:val="center"/>
          </w:tcPr>
          <w:p w:rsidR="00EF4F92" w:rsidRPr="00BF05F8" w:rsidRDefault="00EF4F92" w:rsidP="00BF05F8">
            <w:r w:rsidRPr="00BF05F8">
              <w:t>3.60</w:t>
            </w:r>
          </w:p>
        </w:tc>
      </w:tr>
      <w:tr w:rsidR="00EF4F92" w:rsidRPr="00B262D7" w:rsidTr="002E4FF6">
        <w:trPr>
          <w:trHeight w:val="351"/>
        </w:trPr>
        <w:tc>
          <w:tcPr>
            <w:tcW w:w="1172" w:type="dxa"/>
            <w:vAlign w:val="center"/>
          </w:tcPr>
          <w:p w:rsidR="00EF4F92" w:rsidRPr="00BF05F8" w:rsidRDefault="00EF4F92" w:rsidP="00BF05F8">
            <w:r w:rsidRPr="00BF05F8">
              <w:t>3.100</w:t>
            </w:r>
          </w:p>
        </w:tc>
        <w:tc>
          <w:tcPr>
            <w:tcW w:w="1172" w:type="dxa"/>
            <w:vAlign w:val="center"/>
          </w:tcPr>
          <w:p w:rsidR="00EF4F92" w:rsidRPr="00BF05F8" w:rsidRDefault="00EF4F92" w:rsidP="00BF05F8">
            <w:r w:rsidRPr="00BF05F8">
              <w:t>-3.10</w:t>
            </w:r>
          </w:p>
        </w:tc>
        <w:tc>
          <w:tcPr>
            <w:tcW w:w="1172" w:type="dxa"/>
            <w:vAlign w:val="center"/>
          </w:tcPr>
          <w:p w:rsidR="00EF4F92" w:rsidRPr="00BF05F8" w:rsidRDefault="00EF4F92" w:rsidP="00BF05F8">
            <w:r w:rsidRPr="00BF05F8">
              <w:t>0</w:t>
            </w:r>
            <w:r w:rsidRPr="00BF05F8">
              <w:rPr>
                <w:lang w:val="en-US"/>
              </w:rPr>
              <w:t>.</w:t>
            </w:r>
            <w:r w:rsidRPr="00BF05F8">
              <w:t>920</w:t>
            </w:r>
          </w:p>
        </w:tc>
        <w:tc>
          <w:tcPr>
            <w:tcW w:w="1172" w:type="dxa"/>
            <w:vAlign w:val="center"/>
          </w:tcPr>
          <w:p w:rsidR="00EF4F92" w:rsidRPr="00BF05F8" w:rsidRDefault="00EF4F92" w:rsidP="00BF05F8">
            <w:r w:rsidRPr="00BF05F8">
              <w:t>-0.80</w:t>
            </w:r>
          </w:p>
        </w:tc>
        <w:tc>
          <w:tcPr>
            <w:tcW w:w="1172" w:type="dxa"/>
            <w:vAlign w:val="center"/>
          </w:tcPr>
          <w:p w:rsidR="00EF4F92" w:rsidRPr="00BF05F8" w:rsidRDefault="00EF4F92" w:rsidP="00BF05F8">
            <w:r w:rsidRPr="00BF05F8">
              <w:t>0.037</w:t>
            </w:r>
          </w:p>
        </w:tc>
        <w:tc>
          <w:tcPr>
            <w:tcW w:w="1172" w:type="dxa"/>
            <w:vAlign w:val="center"/>
          </w:tcPr>
          <w:p w:rsidR="00EF4F92" w:rsidRPr="00BF05F8" w:rsidRDefault="00EF4F92" w:rsidP="00BF05F8">
            <w:r w:rsidRPr="00BF05F8">
              <w:t>1.40</w:t>
            </w:r>
          </w:p>
        </w:tc>
        <w:tc>
          <w:tcPr>
            <w:tcW w:w="1172" w:type="dxa"/>
            <w:vAlign w:val="center"/>
          </w:tcPr>
          <w:p w:rsidR="00EF4F92" w:rsidRPr="00BF05F8" w:rsidRDefault="00EF4F92" w:rsidP="00BF05F8">
            <w:r w:rsidRPr="00BF05F8">
              <w:t>0.000</w:t>
            </w:r>
          </w:p>
        </w:tc>
        <w:tc>
          <w:tcPr>
            <w:tcW w:w="1173" w:type="dxa"/>
            <w:vAlign w:val="center"/>
          </w:tcPr>
          <w:p w:rsidR="00EF4F92" w:rsidRPr="00BF05F8" w:rsidRDefault="00EF4F92" w:rsidP="00BF05F8">
            <w:r w:rsidRPr="00BF05F8">
              <w:t>3.70</w:t>
            </w:r>
          </w:p>
        </w:tc>
      </w:tr>
      <w:tr w:rsidR="00EF4F92" w:rsidRPr="00B262D7" w:rsidTr="002E4FF6">
        <w:trPr>
          <w:trHeight w:val="348"/>
        </w:trPr>
        <w:tc>
          <w:tcPr>
            <w:tcW w:w="1172" w:type="dxa"/>
            <w:vAlign w:val="center"/>
          </w:tcPr>
          <w:p w:rsidR="00EF4F92" w:rsidRPr="00BF05F8" w:rsidRDefault="00EF4F92" w:rsidP="00BF05F8">
            <w:r w:rsidRPr="00BF05F8">
              <w:t>3.000</w:t>
            </w:r>
          </w:p>
        </w:tc>
        <w:tc>
          <w:tcPr>
            <w:tcW w:w="1172" w:type="dxa"/>
            <w:vAlign w:val="center"/>
          </w:tcPr>
          <w:p w:rsidR="00EF4F92" w:rsidRPr="00BF05F8" w:rsidRDefault="00EF4F92" w:rsidP="00BF05F8">
            <w:r w:rsidRPr="00BF05F8">
              <w:t>-3.00</w:t>
            </w:r>
          </w:p>
        </w:tc>
        <w:tc>
          <w:tcPr>
            <w:tcW w:w="1172" w:type="dxa"/>
            <w:vAlign w:val="center"/>
          </w:tcPr>
          <w:p w:rsidR="00EF4F92" w:rsidRPr="00BF05F8" w:rsidRDefault="00EF4F92" w:rsidP="00BF05F8">
            <w:r w:rsidRPr="00BF05F8">
              <w:t>0.843</w:t>
            </w:r>
          </w:p>
        </w:tc>
        <w:tc>
          <w:tcPr>
            <w:tcW w:w="1172" w:type="dxa"/>
            <w:vAlign w:val="center"/>
          </w:tcPr>
          <w:p w:rsidR="00EF4F92" w:rsidRPr="00BF05F8" w:rsidRDefault="00EF4F92" w:rsidP="00BF05F8">
            <w:r w:rsidRPr="00BF05F8">
              <w:t>-0.70</w:t>
            </w:r>
          </w:p>
        </w:tc>
        <w:tc>
          <w:tcPr>
            <w:tcW w:w="1172" w:type="dxa"/>
            <w:vAlign w:val="center"/>
          </w:tcPr>
          <w:p w:rsidR="00EF4F92" w:rsidRPr="00BF05F8" w:rsidRDefault="00EF4F92" w:rsidP="00BF05F8">
            <w:r w:rsidRPr="00BF05F8">
              <w:t>0.029</w:t>
            </w:r>
          </w:p>
        </w:tc>
        <w:tc>
          <w:tcPr>
            <w:tcW w:w="1172" w:type="dxa"/>
            <w:vAlign w:val="center"/>
          </w:tcPr>
          <w:p w:rsidR="00EF4F92" w:rsidRPr="00BF05F8" w:rsidRDefault="00EF4F92" w:rsidP="00BF05F8">
            <w:r w:rsidRPr="00BF05F8">
              <w:t>1.50</w:t>
            </w:r>
          </w:p>
        </w:tc>
        <w:tc>
          <w:tcPr>
            <w:tcW w:w="1172" w:type="dxa"/>
            <w:vAlign w:val="center"/>
          </w:tcPr>
          <w:p w:rsidR="00EF4F92" w:rsidRPr="00BF05F8" w:rsidRDefault="00EF4F92" w:rsidP="00BF05F8">
            <w:r w:rsidRPr="00BF05F8">
              <w:t>0.000</w:t>
            </w:r>
          </w:p>
        </w:tc>
        <w:tc>
          <w:tcPr>
            <w:tcW w:w="1173" w:type="dxa"/>
            <w:vAlign w:val="center"/>
          </w:tcPr>
          <w:p w:rsidR="00EF4F92" w:rsidRPr="00BF05F8" w:rsidRDefault="00EF4F92" w:rsidP="00BF05F8">
            <w:r w:rsidRPr="00BF05F8">
              <w:t>3.80</w:t>
            </w:r>
          </w:p>
        </w:tc>
      </w:tr>
      <w:tr w:rsidR="00EF4F92" w:rsidRPr="00B262D7" w:rsidTr="002E4FF6">
        <w:trPr>
          <w:trHeight w:val="357"/>
        </w:trPr>
        <w:tc>
          <w:tcPr>
            <w:tcW w:w="1172" w:type="dxa"/>
            <w:vAlign w:val="center"/>
          </w:tcPr>
          <w:p w:rsidR="00EF4F92" w:rsidRPr="00BF05F8" w:rsidRDefault="00EF4F92" w:rsidP="00BF05F8">
            <w:r w:rsidRPr="00BF05F8">
              <w:t>2.901</w:t>
            </w:r>
          </w:p>
        </w:tc>
        <w:tc>
          <w:tcPr>
            <w:tcW w:w="1172" w:type="dxa"/>
            <w:vAlign w:val="center"/>
          </w:tcPr>
          <w:p w:rsidR="00EF4F92" w:rsidRPr="00BF05F8" w:rsidRDefault="00EF4F92" w:rsidP="00BF05F8">
            <w:r w:rsidRPr="00BF05F8">
              <w:t>-2.90</w:t>
            </w:r>
          </w:p>
        </w:tc>
        <w:tc>
          <w:tcPr>
            <w:tcW w:w="1172" w:type="dxa"/>
            <w:vAlign w:val="center"/>
          </w:tcPr>
          <w:p w:rsidR="00EF4F92" w:rsidRPr="00BF05F8" w:rsidRDefault="00EF4F92" w:rsidP="00BF05F8">
            <w:r w:rsidRPr="00BF05F8">
              <w:t>0.769</w:t>
            </w:r>
          </w:p>
        </w:tc>
        <w:tc>
          <w:tcPr>
            <w:tcW w:w="1172" w:type="dxa"/>
            <w:vAlign w:val="center"/>
          </w:tcPr>
          <w:p w:rsidR="00EF4F92" w:rsidRPr="00BF05F8" w:rsidRDefault="00EF4F92" w:rsidP="00BF05F8">
            <w:r w:rsidRPr="00BF05F8">
              <w:t>-0.60</w:t>
            </w:r>
          </w:p>
        </w:tc>
        <w:tc>
          <w:tcPr>
            <w:tcW w:w="1172" w:type="dxa"/>
            <w:vAlign w:val="center"/>
          </w:tcPr>
          <w:p w:rsidR="00EF4F92" w:rsidRPr="00BF05F8" w:rsidRDefault="00EF4F92" w:rsidP="00BF05F8">
            <w:r w:rsidRPr="00BF05F8">
              <w:t>0.023</w:t>
            </w:r>
          </w:p>
        </w:tc>
        <w:tc>
          <w:tcPr>
            <w:tcW w:w="1172" w:type="dxa"/>
            <w:vAlign w:val="center"/>
          </w:tcPr>
          <w:p w:rsidR="00EF4F92" w:rsidRPr="00BF05F8" w:rsidRDefault="00EF4F92" w:rsidP="00BF05F8">
            <w:r w:rsidRPr="00BF05F8">
              <w:t>1.60</w:t>
            </w:r>
          </w:p>
        </w:tc>
        <w:tc>
          <w:tcPr>
            <w:tcW w:w="1172" w:type="dxa"/>
            <w:vAlign w:val="center"/>
          </w:tcPr>
          <w:p w:rsidR="00EF4F92" w:rsidRPr="00BF05F8" w:rsidRDefault="00EF4F92" w:rsidP="00BF05F8">
            <w:r w:rsidRPr="00BF05F8">
              <w:t>0.000</w:t>
            </w:r>
          </w:p>
        </w:tc>
        <w:tc>
          <w:tcPr>
            <w:tcW w:w="1173" w:type="dxa"/>
            <w:vAlign w:val="center"/>
          </w:tcPr>
          <w:p w:rsidR="00EF4F92" w:rsidRPr="00BF05F8" w:rsidRDefault="00EF4F92" w:rsidP="00BF05F8">
            <w:r w:rsidRPr="00BF05F8">
              <w:t>3.90</w:t>
            </w:r>
          </w:p>
        </w:tc>
      </w:tr>
      <w:tr w:rsidR="00EF4F92" w:rsidRPr="00B262D7" w:rsidTr="002E4FF6">
        <w:trPr>
          <w:trHeight w:val="339"/>
        </w:trPr>
        <w:tc>
          <w:tcPr>
            <w:tcW w:w="1172" w:type="dxa"/>
            <w:vAlign w:val="center"/>
          </w:tcPr>
          <w:p w:rsidR="00EF4F92" w:rsidRPr="00BF05F8" w:rsidRDefault="00EF4F92" w:rsidP="00BF05F8">
            <w:r w:rsidRPr="00BF05F8">
              <w:t>2.801</w:t>
            </w:r>
          </w:p>
        </w:tc>
        <w:tc>
          <w:tcPr>
            <w:tcW w:w="1172" w:type="dxa"/>
            <w:vAlign w:val="center"/>
          </w:tcPr>
          <w:p w:rsidR="00EF4F92" w:rsidRPr="00BF05F8" w:rsidRDefault="00EF4F92" w:rsidP="00BF05F8">
            <w:r w:rsidRPr="00BF05F8">
              <w:t>-2.80</w:t>
            </w:r>
          </w:p>
        </w:tc>
        <w:tc>
          <w:tcPr>
            <w:tcW w:w="1172" w:type="dxa"/>
            <w:vAlign w:val="center"/>
          </w:tcPr>
          <w:p w:rsidR="00EF4F92" w:rsidRPr="00BF05F8" w:rsidRDefault="00EF4F92" w:rsidP="00BF05F8">
            <w:r w:rsidRPr="00BF05F8">
              <w:t>0.698</w:t>
            </w:r>
          </w:p>
        </w:tc>
        <w:tc>
          <w:tcPr>
            <w:tcW w:w="1172" w:type="dxa"/>
            <w:vAlign w:val="center"/>
          </w:tcPr>
          <w:p w:rsidR="00EF4F92" w:rsidRPr="00BF05F8" w:rsidRDefault="00EF4F92" w:rsidP="00BF05F8">
            <w:r w:rsidRPr="00BF05F8">
              <w:t>-0.50</w:t>
            </w:r>
          </w:p>
        </w:tc>
        <w:tc>
          <w:tcPr>
            <w:tcW w:w="1172" w:type="dxa"/>
            <w:vAlign w:val="center"/>
          </w:tcPr>
          <w:p w:rsidR="00EF4F92" w:rsidRPr="00BF05F8" w:rsidRDefault="00EF4F92" w:rsidP="00BF05F8">
            <w:r w:rsidRPr="00BF05F8">
              <w:t>0.018</w:t>
            </w:r>
          </w:p>
        </w:tc>
        <w:tc>
          <w:tcPr>
            <w:tcW w:w="1172" w:type="dxa"/>
            <w:vAlign w:val="center"/>
          </w:tcPr>
          <w:p w:rsidR="00EF4F92" w:rsidRPr="00BF05F8" w:rsidRDefault="00EF4F92" w:rsidP="00BF05F8">
            <w:r w:rsidRPr="00BF05F8">
              <w:t>1.70</w:t>
            </w:r>
          </w:p>
        </w:tc>
        <w:tc>
          <w:tcPr>
            <w:tcW w:w="1172" w:type="dxa"/>
            <w:vAlign w:val="center"/>
          </w:tcPr>
          <w:p w:rsidR="00EF4F92" w:rsidRPr="00BF05F8" w:rsidRDefault="00EF4F92" w:rsidP="00BF05F8">
            <w:r w:rsidRPr="00BF05F8">
              <w:t>0.000</w:t>
            </w:r>
          </w:p>
        </w:tc>
        <w:tc>
          <w:tcPr>
            <w:tcW w:w="1173" w:type="dxa"/>
            <w:vAlign w:val="center"/>
          </w:tcPr>
          <w:p w:rsidR="00EF4F92" w:rsidRPr="00BF05F8" w:rsidRDefault="00EF4F92" w:rsidP="00BF05F8">
            <w:r w:rsidRPr="00BF05F8">
              <w:t>4.00</w:t>
            </w:r>
          </w:p>
        </w:tc>
      </w:tr>
      <w:tr w:rsidR="00EF4F92" w:rsidRPr="00B262D7" w:rsidTr="002E4FF6">
        <w:trPr>
          <w:trHeight w:val="350"/>
        </w:trPr>
        <w:tc>
          <w:tcPr>
            <w:tcW w:w="1172" w:type="dxa"/>
            <w:vAlign w:val="center"/>
          </w:tcPr>
          <w:p w:rsidR="00EF4F92" w:rsidRPr="00BF05F8" w:rsidRDefault="00EF4F92" w:rsidP="00BF05F8">
            <w:r w:rsidRPr="00BF05F8">
              <w:t>2.701</w:t>
            </w:r>
          </w:p>
        </w:tc>
        <w:tc>
          <w:tcPr>
            <w:tcW w:w="1172" w:type="dxa"/>
            <w:vAlign w:val="center"/>
          </w:tcPr>
          <w:p w:rsidR="00EF4F92" w:rsidRPr="00BF05F8" w:rsidRDefault="00EF4F92" w:rsidP="00BF05F8">
            <w:r w:rsidRPr="00BF05F8">
              <w:t>-2.70</w:t>
            </w:r>
          </w:p>
        </w:tc>
        <w:tc>
          <w:tcPr>
            <w:tcW w:w="1172" w:type="dxa"/>
            <w:vAlign w:val="center"/>
          </w:tcPr>
          <w:p w:rsidR="00EF4F92" w:rsidRPr="00BF05F8" w:rsidRDefault="00EF4F92" w:rsidP="00BF05F8">
            <w:r w:rsidRPr="00BF05F8">
              <w:t>0.630</w:t>
            </w:r>
          </w:p>
        </w:tc>
        <w:tc>
          <w:tcPr>
            <w:tcW w:w="1172" w:type="dxa"/>
            <w:vAlign w:val="center"/>
          </w:tcPr>
          <w:p w:rsidR="00EF4F92" w:rsidRPr="00BF05F8" w:rsidRDefault="00EF4F92" w:rsidP="00BF05F8">
            <w:r w:rsidRPr="00BF05F8">
              <w:t>-0.40</w:t>
            </w:r>
          </w:p>
        </w:tc>
        <w:tc>
          <w:tcPr>
            <w:tcW w:w="1172" w:type="dxa"/>
            <w:vAlign w:val="center"/>
          </w:tcPr>
          <w:p w:rsidR="00EF4F92" w:rsidRPr="00BF05F8" w:rsidRDefault="00EF4F92" w:rsidP="00BF05F8">
            <w:r w:rsidRPr="00BF05F8">
              <w:t>0.014</w:t>
            </w:r>
          </w:p>
        </w:tc>
        <w:tc>
          <w:tcPr>
            <w:tcW w:w="1172" w:type="dxa"/>
            <w:vAlign w:val="center"/>
          </w:tcPr>
          <w:p w:rsidR="00EF4F92" w:rsidRPr="00BF05F8" w:rsidRDefault="00EF4F92" w:rsidP="00BF05F8">
            <w:r w:rsidRPr="00BF05F8">
              <w:t>1.80</w:t>
            </w:r>
          </w:p>
        </w:tc>
        <w:tc>
          <w:tcPr>
            <w:tcW w:w="1172" w:type="dxa"/>
            <w:vAlign w:val="center"/>
          </w:tcPr>
          <w:p w:rsidR="00EF4F92" w:rsidRPr="00BF05F8" w:rsidRDefault="00EF4F92" w:rsidP="00BF05F8">
            <w:r w:rsidRPr="00BF05F8">
              <w:t>0.000</w:t>
            </w:r>
          </w:p>
        </w:tc>
        <w:tc>
          <w:tcPr>
            <w:tcW w:w="1173" w:type="dxa"/>
            <w:vAlign w:val="center"/>
          </w:tcPr>
          <w:p w:rsidR="00EF4F92" w:rsidRPr="00BF05F8" w:rsidRDefault="00EF4F92" w:rsidP="00BF05F8">
            <w:r w:rsidRPr="00BF05F8">
              <w:t>4.10</w:t>
            </w:r>
          </w:p>
        </w:tc>
      </w:tr>
      <w:tr w:rsidR="00EF4F92" w:rsidRPr="00B262D7" w:rsidTr="002E4FF6">
        <w:trPr>
          <w:trHeight w:val="345"/>
        </w:trPr>
        <w:tc>
          <w:tcPr>
            <w:tcW w:w="1172" w:type="dxa"/>
            <w:vAlign w:val="center"/>
          </w:tcPr>
          <w:p w:rsidR="00EF4F92" w:rsidRPr="00BF05F8" w:rsidRDefault="00EF4F92" w:rsidP="00BF05F8">
            <w:r w:rsidRPr="00BF05F8">
              <w:t>2.601</w:t>
            </w:r>
          </w:p>
        </w:tc>
        <w:tc>
          <w:tcPr>
            <w:tcW w:w="1172" w:type="dxa"/>
            <w:vAlign w:val="center"/>
          </w:tcPr>
          <w:p w:rsidR="00EF4F92" w:rsidRPr="00BF05F8" w:rsidRDefault="00EF4F92" w:rsidP="00BF05F8">
            <w:r w:rsidRPr="00BF05F8">
              <w:t>-2.60</w:t>
            </w:r>
          </w:p>
        </w:tc>
        <w:tc>
          <w:tcPr>
            <w:tcW w:w="1172" w:type="dxa"/>
            <w:vAlign w:val="center"/>
          </w:tcPr>
          <w:p w:rsidR="00EF4F92" w:rsidRPr="00BF05F8" w:rsidRDefault="00EF4F92" w:rsidP="00BF05F8">
            <w:r w:rsidRPr="00BF05F8">
              <w:t>0.567</w:t>
            </w:r>
          </w:p>
        </w:tc>
        <w:tc>
          <w:tcPr>
            <w:tcW w:w="1172" w:type="dxa"/>
            <w:vAlign w:val="center"/>
          </w:tcPr>
          <w:p w:rsidR="00EF4F92" w:rsidRPr="00BF05F8" w:rsidRDefault="00EF4F92" w:rsidP="00BF05F8">
            <w:r w:rsidRPr="00BF05F8">
              <w:t>-0.30</w:t>
            </w:r>
          </w:p>
        </w:tc>
        <w:tc>
          <w:tcPr>
            <w:tcW w:w="1172" w:type="dxa"/>
            <w:vAlign w:val="center"/>
          </w:tcPr>
          <w:p w:rsidR="00EF4F92" w:rsidRPr="00BF05F8" w:rsidRDefault="00EF4F92" w:rsidP="00BF05F8">
            <w:r w:rsidRPr="00BF05F8">
              <w:t>0.011</w:t>
            </w:r>
          </w:p>
        </w:tc>
        <w:tc>
          <w:tcPr>
            <w:tcW w:w="1172" w:type="dxa"/>
            <w:vAlign w:val="center"/>
          </w:tcPr>
          <w:p w:rsidR="00EF4F92" w:rsidRPr="00BF05F8" w:rsidRDefault="00EF4F92" w:rsidP="00BF05F8">
            <w:r w:rsidRPr="00BF05F8">
              <w:t>1.90</w:t>
            </w:r>
          </w:p>
        </w:tc>
        <w:tc>
          <w:tcPr>
            <w:tcW w:w="1172" w:type="dxa"/>
            <w:vAlign w:val="center"/>
          </w:tcPr>
          <w:p w:rsidR="00EF4F92" w:rsidRPr="00BF05F8" w:rsidRDefault="00EF4F92" w:rsidP="00BF05F8">
            <w:r w:rsidRPr="00BF05F8">
              <w:t>0.000</w:t>
            </w:r>
          </w:p>
        </w:tc>
        <w:tc>
          <w:tcPr>
            <w:tcW w:w="1173" w:type="dxa"/>
            <w:vAlign w:val="center"/>
          </w:tcPr>
          <w:p w:rsidR="00EF4F92" w:rsidRPr="00BF05F8" w:rsidRDefault="00EF4F92" w:rsidP="00BF05F8">
            <w:r w:rsidRPr="00BF05F8">
              <w:t>4.20</w:t>
            </w:r>
          </w:p>
        </w:tc>
      </w:tr>
      <w:tr w:rsidR="00EF4F92" w:rsidRPr="00B262D7" w:rsidTr="002E4FF6">
        <w:trPr>
          <w:trHeight w:val="355"/>
        </w:trPr>
        <w:tc>
          <w:tcPr>
            <w:tcW w:w="1172" w:type="dxa"/>
            <w:vAlign w:val="center"/>
          </w:tcPr>
          <w:p w:rsidR="00EF4F92" w:rsidRPr="00BF05F8" w:rsidRDefault="00EF4F92" w:rsidP="00BF05F8">
            <w:r w:rsidRPr="00BF05F8">
              <w:t>2.502</w:t>
            </w:r>
          </w:p>
        </w:tc>
        <w:tc>
          <w:tcPr>
            <w:tcW w:w="1172" w:type="dxa"/>
            <w:vAlign w:val="center"/>
          </w:tcPr>
          <w:p w:rsidR="00EF4F92" w:rsidRPr="00BF05F8" w:rsidRDefault="00EF4F92" w:rsidP="00BF05F8">
            <w:r w:rsidRPr="00BF05F8">
              <w:t>-2.50</w:t>
            </w:r>
          </w:p>
        </w:tc>
        <w:tc>
          <w:tcPr>
            <w:tcW w:w="1172" w:type="dxa"/>
            <w:vAlign w:val="center"/>
          </w:tcPr>
          <w:p w:rsidR="00EF4F92" w:rsidRPr="00BF05F8" w:rsidRDefault="00EF4F92" w:rsidP="00BF05F8">
            <w:r w:rsidRPr="00BF05F8">
              <w:t>0.507</w:t>
            </w:r>
          </w:p>
        </w:tc>
        <w:tc>
          <w:tcPr>
            <w:tcW w:w="1172" w:type="dxa"/>
            <w:vAlign w:val="center"/>
          </w:tcPr>
          <w:p w:rsidR="00EF4F92" w:rsidRPr="00BF05F8" w:rsidRDefault="00EF4F92" w:rsidP="00BF05F8">
            <w:r w:rsidRPr="00BF05F8">
              <w:t>-0.20</w:t>
            </w:r>
          </w:p>
        </w:tc>
        <w:tc>
          <w:tcPr>
            <w:tcW w:w="1172" w:type="dxa"/>
            <w:vAlign w:val="center"/>
          </w:tcPr>
          <w:p w:rsidR="00EF4F92" w:rsidRPr="00BF05F8" w:rsidRDefault="00EF4F92" w:rsidP="00BF05F8">
            <w:r w:rsidRPr="00BF05F8">
              <w:t>0.008</w:t>
            </w:r>
          </w:p>
        </w:tc>
        <w:tc>
          <w:tcPr>
            <w:tcW w:w="1172" w:type="dxa"/>
            <w:vAlign w:val="center"/>
          </w:tcPr>
          <w:p w:rsidR="00EF4F92" w:rsidRPr="00BF05F8" w:rsidRDefault="00EF4F92" w:rsidP="00BF05F8">
            <w:r w:rsidRPr="00BF05F8">
              <w:t>2.00</w:t>
            </w:r>
          </w:p>
        </w:tc>
        <w:tc>
          <w:tcPr>
            <w:tcW w:w="1172" w:type="dxa"/>
            <w:vAlign w:val="center"/>
          </w:tcPr>
          <w:p w:rsidR="00EF4F92" w:rsidRPr="00BF05F8" w:rsidRDefault="00EF4F92" w:rsidP="00BF05F8">
            <w:r w:rsidRPr="00BF05F8">
              <w:t>0.000</w:t>
            </w:r>
          </w:p>
        </w:tc>
        <w:tc>
          <w:tcPr>
            <w:tcW w:w="1173" w:type="dxa"/>
            <w:vAlign w:val="center"/>
          </w:tcPr>
          <w:p w:rsidR="00EF4F92" w:rsidRPr="00BF05F8" w:rsidRDefault="00EF4F92" w:rsidP="00BF05F8">
            <w:r w:rsidRPr="00BF05F8">
              <w:t>4.30</w:t>
            </w:r>
          </w:p>
        </w:tc>
      </w:tr>
      <w:tr w:rsidR="00EF4F92" w:rsidRPr="00B262D7" w:rsidTr="002E4FF6">
        <w:trPr>
          <w:trHeight w:val="352"/>
        </w:trPr>
        <w:tc>
          <w:tcPr>
            <w:tcW w:w="1172" w:type="dxa"/>
            <w:vAlign w:val="center"/>
          </w:tcPr>
          <w:p w:rsidR="00EF4F92" w:rsidRPr="00BF05F8" w:rsidRDefault="00EF4F92" w:rsidP="00BF05F8">
            <w:r w:rsidRPr="00BF05F8">
              <w:t>2.403</w:t>
            </w:r>
          </w:p>
        </w:tc>
        <w:tc>
          <w:tcPr>
            <w:tcW w:w="1172" w:type="dxa"/>
            <w:vAlign w:val="center"/>
          </w:tcPr>
          <w:p w:rsidR="00EF4F92" w:rsidRPr="00BF05F8" w:rsidRDefault="00EF4F92" w:rsidP="00BF05F8">
            <w:r w:rsidRPr="00BF05F8">
              <w:t>-2.40</w:t>
            </w:r>
          </w:p>
        </w:tc>
        <w:tc>
          <w:tcPr>
            <w:tcW w:w="1172" w:type="dxa"/>
            <w:vAlign w:val="center"/>
          </w:tcPr>
          <w:p w:rsidR="00EF4F92" w:rsidRPr="00BF05F8" w:rsidRDefault="00EF4F92" w:rsidP="00BF05F8">
            <w:r w:rsidRPr="00BF05F8">
              <w:t>0.451</w:t>
            </w:r>
          </w:p>
        </w:tc>
        <w:tc>
          <w:tcPr>
            <w:tcW w:w="1172" w:type="dxa"/>
            <w:vAlign w:val="center"/>
          </w:tcPr>
          <w:p w:rsidR="00EF4F92" w:rsidRPr="00BF05F8" w:rsidRDefault="00EF4F92" w:rsidP="00BF05F8">
            <w:r w:rsidRPr="00BF05F8">
              <w:t>-0.10</w:t>
            </w:r>
          </w:p>
        </w:tc>
        <w:tc>
          <w:tcPr>
            <w:tcW w:w="1172" w:type="dxa"/>
            <w:vAlign w:val="center"/>
          </w:tcPr>
          <w:p w:rsidR="00EF4F92" w:rsidRPr="00BF05F8" w:rsidRDefault="00EF4F92" w:rsidP="00BF05F8">
            <w:r w:rsidRPr="00BF05F8">
              <w:t>0.006</w:t>
            </w:r>
          </w:p>
        </w:tc>
        <w:tc>
          <w:tcPr>
            <w:tcW w:w="1172" w:type="dxa"/>
            <w:vAlign w:val="center"/>
          </w:tcPr>
          <w:p w:rsidR="00EF4F92" w:rsidRPr="00BF05F8" w:rsidRDefault="00EF4F92" w:rsidP="00BF05F8">
            <w:r w:rsidRPr="00BF05F8">
              <w:t>2.10</w:t>
            </w:r>
          </w:p>
        </w:tc>
        <w:tc>
          <w:tcPr>
            <w:tcW w:w="1172" w:type="dxa"/>
            <w:vAlign w:val="center"/>
          </w:tcPr>
          <w:p w:rsidR="00EF4F92" w:rsidRPr="00BF05F8" w:rsidRDefault="00EF4F92" w:rsidP="00BF05F8">
            <w:r w:rsidRPr="00BF05F8">
              <w:t>0.000</w:t>
            </w:r>
          </w:p>
        </w:tc>
        <w:tc>
          <w:tcPr>
            <w:tcW w:w="1173" w:type="dxa"/>
            <w:vAlign w:val="center"/>
          </w:tcPr>
          <w:p w:rsidR="00EF4F92" w:rsidRPr="00BF05F8" w:rsidRDefault="00EF4F92" w:rsidP="00BF05F8">
            <w:r w:rsidRPr="00BF05F8">
              <w:t>4.40</w:t>
            </w:r>
          </w:p>
        </w:tc>
      </w:tr>
      <w:tr w:rsidR="00EF4F92" w:rsidRPr="00B262D7" w:rsidTr="002E4FF6">
        <w:trPr>
          <w:trHeight w:val="347"/>
        </w:trPr>
        <w:tc>
          <w:tcPr>
            <w:tcW w:w="1172" w:type="dxa"/>
            <w:vAlign w:val="center"/>
          </w:tcPr>
          <w:p w:rsidR="00EF4F92" w:rsidRPr="00BF05F8" w:rsidRDefault="00EF4F92" w:rsidP="00BF05F8">
            <w:r w:rsidRPr="00BF05F8">
              <w:t>2.303</w:t>
            </w:r>
          </w:p>
        </w:tc>
        <w:tc>
          <w:tcPr>
            <w:tcW w:w="1172" w:type="dxa"/>
            <w:vAlign w:val="center"/>
          </w:tcPr>
          <w:p w:rsidR="00EF4F92" w:rsidRPr="00BF05F8" w:rsidRDefault="00EF4F92" w:rsidP="00BF05F8">
            <w:r w:rsidRPr="00BF05F8">
              <w:t>-2.30</w:t>
            </w:r>
          </w:p>
        </w:tc>
        <w:tc>
          <w:tcPr>
            <w:tcW w:w="1172" w:type="dxa"/>
            <w:vAlign w:val="center"/>
          </w:tcPr>
          <w:p w:rsidR="00EF4F92" w:rsidRPr="00BF05F8" w:rsidRDefault="00EF4F92" w:rsidP="00BF05F8">
            <w:r w:rsidRPr="00BF05F8">
              <w:t>0.399</w:t>
            </w:r>
          </w:p>
        </w:tc>
        <w:tc>
          <w:tcPr>
            <w:tcW w:w="1172" w:type="dxa"/>
            <w:vAlign w:val="center"/>
          </w:tcPr>
          <w:p w:rsidR="00EF4F92" w:rsidRPr="00BF05F8" w:rsidRDefault="00EF4F92" w:rsidP="00BF05F8">
            <w:r w:rsidRPr="00BF05F8">
              <w:t>0.00</w:t>
            </w:r>
          </w:p>
        </w:tc>
        <w:tc>
          <w:tcPr>
            <w:tcW w:w="1172" w:type="dxa"/>
            <w:vAlign w:val="center"/>
          </w:tcPr>
          <w:p w:rsidR="00EF4F92" w:rsidRPr="00BF05F8" w:rsidRDefault="00EF4F92" w:rsidP="00BF05F8">
            <w:r w:rsidRPr="00BF05F8">
              <w:t>0.005</w:t>
            </w:r>
          </w:p>
        </w:tc>
        <w:tc>
          <w:tcPr>
            <w:tcW w:w="1172" w:type="dxa"/>
            <w:vAlign w:val="center"/>
          </w:tcPr>
          <w:p w:rsidR="00EF4F92" w:rsidRPr="00BF05F8" w:rsidRDefault="00EF4F92" w:rsidP="00BF05F8">
            <w:r w:rsidRPr="00BF05F8">
              <w:t>2.20</w:t>
            </w:r>
          </w:p>
        </w:tc>
        <w:tc>
          <w:tcPr>
            <w:tcW w:w="1172" w:type="dxa"/>
            <w:vAlign w:val="center"/>
          </w:tcPr>
          <w:p w:rsidR="00EF4F92" w:rsidRPr="00BF05F8" w:rsidRDefault="00EF4F92" w:rsidP="00BF05F8">
            <w:r w:rsidRPr="00BF05F8">
              <w:t>0.000</w:t>
            </w:r>
          </w:p>
        </w:tc>
        <w:tc>
          <w:tcPr>
            <w:tcW w:w="1173" w:type="dxa"/>
            <w:vAlign w:val="center"/>
          </w:tcPr>
          <w:p w:rsidR="00EF4F92" w:rsidRPr="00BF05F8" w:rsidRDefault="00EF4F92" w:rsidP="00BF05F8">
            <w:r w:rsidRPr="00BF05F8">
              <w:t>4.50</w:t>
            </w:r>
          </w:p>
        </w:tc>
      </w:tr>
    </w:tbl>
    <w:p w:rsidR="00EF4F92" w:rsidRPr="00BF05F8" w:rsidRDefault="00EF4F92" w:rsidP="00BF05F8">
      <w:pPr>
        <w:ind w:firstLine="709"/>
      </w:pPr>
    </w:p>
    <w:p w:rsidR="00EF4F92" w:rsidRPr="00BF05F8" w:rsidRDefault="00EF4F92" w:rsidP="00176B97">
      <w:pPr>
        <w:numPr>
          <w:ilvl w:val="0"/>
          <w:numId w:val="14"/>
        </w:numPr>
        <w:ind w:left="0" w:firstLine="709"/>
        <w:jc w:val="both"/>
      </w:pPr>
      <w:proofErr w:type="spellStart"/>
      <w:r w:rsidRPr="00BF05F8">
        <w:rPr>
          <w:lang w:val="uk-UA"/>
        </w:rPr>
        <w:t>Оптимальный</w:t>
      </w:r>
      <w:proofErr w:type="spellEnd"/>
      <w:r w:rsidR="00886337">
        <w:rPr>
          <w:lang w:val="uk-UA"/>
        </w:rPr>
        <w:t xml:space="preserve"> </w:t>
      </w:r>
      <w:proofErr w:type="spellStart"/>
      <w:r w:rsidRPr="00BF05F8">
        <w:rPr>
          <w:lang w:val="uk-UA"/>
        </w:rPr>
        <w:t>размер</w:t>
      </w:r>
      <w:proofErr w:type="spellEnd"/>
      <w:r w:rsidR="00886337">
        <w:rPr>
          <w:lang w:val="uk-UA"/>
        </w:rPr>
        <w:t xml:space="preserve"> </w:t>
      </w:r>
      <w:proofErr w:type="spellStart"/>
      <w:r w:rsidRPr="00BF05F8">
        <w:rPr>
          <w:lang w:val="uk-UA"/>
        </w:rPr>
        <w:t>заказа</w:t>
      </w:r>
      <w:proofErr w:type="spellEnd"/>
      <w:r w:rsidR="00886337">
        <w:rPr>
          <w:lang w:val="uk-UA"/>
        </w:rPr>
        <w:t xml:space="preserve"> </w:t>
      </w:r>
      <w:proofErr w:type="spellStart"/>
      <w:r w:rsidRPr="00BF05F8">
        <w:rPr>
          <w:lang w:val="uk-UA"/>
        </w:rPr>
        <w:t>определяется</w:t>
      </w:r>
      <w:proofErr w:type="spellEnd"/>
      <w:r w:rsidRPr="00BF05F8">
        <w:rPr>
          <w:lang w:val="uk-UA"/>
        </w:rPr>
        <w:t xml:space="preserve"> по </w:t>
      </w:r>
      <w:proofErr w:type="spellStart"/>
      <w:r w:rsidRPr="00BF05F8">
        <w:rPr>
          <w:lang w:val="uk-UA"/>
        </w:rPr>
        <w:t>формуле</w:t>
      </w:r>
      <w:proofErr w:type="spellEnd"/>
    </w:p>
    <w:p w:rsidR="00EF4F92" w:rsidRPr="00BF05F8" w:rsidRDefault="00EF4F92" w:rsidP="00BF05F8">
      <w:pPr>
        <w:ind w:firstLine="709"/>
        <w:rPr>
          <w:i/>
        </w:rPr>
      </w:pPr>
      <w:proofErr w:type="spellStart"/>
      <w:r w:rsidRPr="00BF05F8">
        <w:t>З</w:t>
      </w:r>
      <w:r w:rsidRPr="00BF05F8">
        <w:rPr>
          <w:i/>
        </w:rPr>
        <w:t>опт</w:t>
      </w:r>
      <w:proofErr w:type="spellEnd"/>
      <w:r w:rsidRPr="00BF05F8">
        <w:rPr>
          <w:i/>
        </w:rPr>
        <w:t xml:space="preserve"> =П·(</w:t>
      </w:r>
      <w:r w:rsidRPr="00BF05F8">
        <w:rPr>
          <w:i/>
          <w:lang w:val="en-US"/>
        </w:rPr>
        <w:t>T</w:t>
      </w:r>
      <w:r w:rsidRPr="00BF05F8">
        <w:rPr>
          <w:i/>
        </w:rPr>
        <w:t xml:space="preserve"> +</w:t>
      </w:r>
      <w:r w:rsidRPr="00BF05F8">
        <w:rPr>
          <w:i/>
          <w:lang w:val="en-US"/>
        </w:rPr>
        <w:t>L</w:t>
      </w:r>
      <w:r w:rsidRPr="00BF05F8">
        <w:rPr>
          <w:i/>
        </w:rPr>
        <w:t xml:space="preserve">)+ </w:t>
      </w:r>
      <w:r w:rsidRPr="00BF05F8">
        <w:rPr>
          <w:i/>
          <w:lang w:val="en-US"/>
        </w:rPr>
        <w:t>z</w:t>
      </w:r>
      <w:r w:rsidRPr="00BF05F8">
        <w:rPr>
          <w:i/>
        </w:rPr>
        <w:t xml:space="preserve">· ∆ - </w:t>
      </w:r>
      <w:r w:rsidRPr="00BF05F8">
        <w:rPr>
          <w:i/>
          <w:lang w:val="en-US"/>
        </w:rPr>
        <w:t>N</w:t>
      </w:r>
    </w:p>
    <w:p w:rsidR="00EF4F92" w:rsidRPr="00BF05F8" w:rsidRDefault="00EF4F92" w:rsidP="00BF05F8">
      <w:pPr>
        <w:ind w:firstLine="709"/>
        <w:rPr>
          <w:lang w:val="uk-UA"/>
        </w:rPr>
      </w:pPr>
      <w:r w:rsidRPr="00BF05F8">
        <w:t xml:space="preserve">где </w:t>
      </w:r>
      <w:r w:rsidRPr="00BF05F8">
        <w:rPr>
          <w:i/>
        </w:rPr>
        <w:t>П</w:t>
      </w:r>
      <w:r w:rsidRPr="00BF05F8">
        <w:t xml:space="preserve">- суточная </w:t>
      </w:r>
      <w:proofErr w:type="spellStart"/>
      <w:r w:rsidRPr="00BF05F8">
        <w:rPr>
          <w:lang w:val="uk-UA"/>
        </w:rPr>
        <w:t>потребность</w:t>
      </w:r>
      <w:proofErr w:type="spellEnd"/>
      <w:r w:rsidR="00886337">
        <w:rPr>
          <w:lang w:val="uk-UA"/>
        </w:rPr>
        <w:t xml:space="preserve"> </w:t>
      </w:r>
      <w:proofErr w:type="spellStart"/>
      <w:proofErr w:type="gramStart"/>
      <w:r w:rsidRPr="00BF05F8">
        <w:rPr>
          <w:lang w:val="uk-UA"/>
        </w:rPr>
        <w:t>предприятия</w:t>
      </w:r>
      <w:proofErr w:type="spellEnd"/>
      <w:r w:rsidRPr="00BF05F8">
        <w:rPr>
          <w:lang w:val="uk-UA"/>
        </w:rPr>
        <w:t xml:space="preserve">  в</w:t>
      </w:r>
      <w:proofErr w:type="gramEnd"/>
      <w:r w:rsidRPr="00BF05F8">
        <w:rPr>
          <w:lang w:val="uk-UA"/>
        </w:rPr>
        <w:t xml:space="preserve"> продукте Х;</w:t>
      </w:r>
    </w:p>
    <w:p w:rsidR="00EF4F92" w:rsidRPr="00BF05F8" w:rsidRDefault="00EF4F92" w:rsidP="00BF05F8">
      <w:pPr>
        <w:ind w:firstLine="709"/>
      </w:pPr>
      <w:r w:rsidRPr="00BF05F8">
        <w:rPr>
          <w:i/>
        </w:rPr>
        <w:t>Т</w:t>
      </w:r>
      <w:r w:rsidRPr="00BF05F8">
        <w:t xml:space="preserve"> – число дней между контрольными моментами (в данном случае Т = 30, так как закупки осуществляются 1 раз в месяц);</w:t>
      </w:r>
    </w:p>
    <w:p w:rsidR="00EF4F92" w:rsidRPr="00BF05F8" w:rsidRDefault="00EF4F92" w:rsidP="00BF05F8">
      <w:pPr>
        <w:ind w:firstLine="709"/>
        <w:rPr>
          <w:lang w:val="uk-UA"/>
        </w:rPr>
      </w:pPr>
      <w:r w:rsidRPr="00BF05F8">
        <w:rPr>
          <w:i/>
          <w:lang w:val="en-US"/>
        </w:rPr>
        <w:t>L</w:t>
      </w:r>
      <w:r w:rsidRPr="00BF05F8">
        <w:t xml:space="preserve">- время выполнения заказа на поставку продукции </w:t>
      </w:r>
      <w:r w:rsidRPr="00BF05F8">
        <w:rPr>
          <w:lang w:val="uk-UA"/>
        </w:rPr>
        <w:t>Х;</w:t>
      </w:r>
    </w:p>
    <w:p w:rsidR="00EF4F92" w:rsidRPr="00BF05F8" w:rsidRDefault="00EF4F92" w:rsidP="00BF05F8">
      <w:pPr>
        <w:ind w:firstLine="709"/>
        <w:rPr>
          <w:lang w:val="uk-UA"/>
        </w:rPr>
      </w:pPr>
      <w:r w:rsidRPr="00BF05F8">
        <w:rPr>
          <w:i/>
          <w:lang w:val="en-US"/>
        </w:rPr>
        <w:t>N</w:t>
      </w:r>
      <w:r w:rsidRPr="00BF05F8">
        <w:t xml:space="preserve"> – </w:t>
      </w:r>
      <w:proofErr w:type="spellStart"/>
      <w:r w:rsidRPr="00BF05F8">
        <w:t>продукц</w:t>
      </w:r>
      <w:r w:rsidRPr="00BF05F8">
        <w:rPr>
          <w:lang w:val="uk-UA"/>
        </w:rPr>
        <w:t>ия</w:t>
      </w:r>
      <w:proofErr w:type="spellEnd"/>
      <w:r w:rsidRPr="00BF05F8">
        <w:rPr>
          <w:lang w:val="uk-UA"/>
        </w:rPr>
        <w:t xml:space="preserve"> в запасе на момент контроля;</w:t>
      </w:r>
    </w:p>
    <w:p w:rsidR="00EF4F92" w:rsidRPr="00BF05F8" w:rsidRDefault="00EF4F92" w:rsidP="00BF05F8">
      <w:pPr>
        <w:ind w:firstLine="709"/>
        <w:rPr>
          <w:lang w:val="uk-UA"/>
        </w:rPr>
      </w:pPr>
      <w:r w:rsidRPr="00BF05F8">
        <w:rPr>
          <w:i/>
          <w:lang w:val="en-US"/>
        </w:rPr>
        <w:t>Z</w:t>
      </w:r>
      <w:r w:rsidRPr="00BF05F8">
        <w:t xml:space="preserve">– </w:t>
      </w:r>
      <w:proofErr w:type="spellStart"/>
      <w:r w:rsidRPr="00BF05F8">
        <w:t>числостандартн</w:t>
      </w:r>
      <w:r w:rsidRPr="00BF05F8">
        <w:rPr>
          <w:lang w:val="uk-UA"/>
        </w:rPr>
        <w:t>ыхотклонений</w:t>
      </w:r>
      <w:proofErr w:type="spellEnd"/>
      <w:r w:rsidRPr="00BF05F8">
        <w:rPr>
          <w:lang w:val="uk-UA"/>
        </w:rPr>
        <w:t xml:space="preserve"> резервного </w:t>
      </w:r>
      <w:proofErr w:type="spellStart"/>
      <w:r w:rsidRPr="00BF05F8">
        <w:rPr>
          <w:lang w:val="uk-UA"/>
        </w:rPr>
        <w:t>запаса</w:t>
      </w:r>
      <w:proofErr w:type="spellEnd"/>
      <w:r w:rsidRPr="00BF05F8">
        <w:rPr>
          <w:lang w:val="uk-UA"/>
        </w:rPr>
        <w:t>., определяетсяизтаблицы</w:t>
      </w:r>
      <w:r>
        <w:rPr>
          <w:lang w:val="uk-UA"/>
        </w:rPr>
        <w:t>9</w:t>
      </w:r>
    </w:p>
    <w:p w:rsidR="00EF4F92" w:rsidRPr="00BF05F8" w:rsidRDefault="00EF4F92" w:rsidP="00BF05F8">
      <w:pPr>
        <w:ind w:firstLine="709"/>
        <w:rPr>
          <w:lang w:val="uk-UA"/>
        </w:rPr>
      </w:pPr>
      <w:r w:rsidRPr="00BF05F8">
        <w:rPr>
          <w:lang w:val="uk-UA"/>
        </w:rPr>
        <w:t xml:space="preserve">  2.   </w:t>
      </w:r>
      <w:proofErr w:type="spellStart"/>
      <w:r w:rsidRPr="00BF05F8">
        <w:rPr>
          <w:lang w:val="uk-UA"/>
        </w:rPr>
        <w:t>Послерасчетовожидаемогодефицитаизделий</w:t>
      </w:r>
      <w:proofErr w:type="spellEnd"/>
      <w:r w:rsidRPr="00BF05F8">
        <w:rPr>
          <w:i/>
          <w:lang w:val="en-US"/>
        </w:rPr>
        <w:t>E</w:t>
      </w:r>
      <w:r w:rsidRPr="00BF05F8">
        <w:rPr>
          <w:i/>
          <w:lang w:val="uk-UA"/>
        </w:rPr>
        <w:t>(</w:t>
      </w:r>
      <w:r w:rsidRPr="00BF05F8">
        <w:rPr>
          <w:i/>
          <w:lang w:val="en-US"/>
        </w:rPr>
        <w:t>z</w:t>
      </w:r>
      <w:r w:rsidRPr="00BF05F8">
        <w:rPr>
          <w:i/>
          <w:lang w:val="uk-UA"/>
        </w:rPr>
        <w:t>).</w:t>
      </w:r>
    </w:p>
    <w:p w:rsidR="00EF4F92" w:rsidRPr="00BF05F8" w:rsidRDefault="00EF4F92" w:rsidP="00BF05F8">
      <w:pPr>
        <w:ind w:firstLine="709"/>
        <w:rPr>
          <w:lang w:val="uk-UA"/>
        </w:rPr>
      </w:pPr>
    </w:p>
    <w:p w:rsidR="00EF4F92" w:rsidRPr="00BF05F8" w:rsidRDefault="00EF4F92" w:rsidP="00BF05F8">
      <w:pPr>
        <w:ind w:firstLine="709"/>
      </w:pPr>
      <w:r w:rsidRPr="00BF05F8">
        <w:rPr>
          <w:lang w:val="en-US"/>
        </w:rPr>
        <w:t>E</w:t>
      </w:r>
      <w:r w:rsidRPr="00BF05F8">
        <w:t>(</w:t>
      </w:r>
      <w:r w:rsidRPr="00BF05F8">
        <w:rPr>
          <w:lang w:val="en-US"/>
        </w:rPr>
        <w:t>z</w:t>
      </w:r>
      <w:r w:rsidRPr="00BF05F8">
        <w:t xml:space="preserve">)= </w:t>
      </w:r>
      <w:r w:rsidRPr="00BF05F8">
        <w:rPr>
          <w:position w:val="-24"/>
          <w:lang w:val="en-US"/>
        </w:rPr>
        <w:object w:dxaOrig="1060" w:dyaOrig="620">
          <v:shape id="_x0000_i1031" type="#_x0000_t75" style="width:53.25pt;height:30.75pt" o:ole="">
            <v:imagedata r:id="rId18" o:title=""/>
          </v:shape>
          <o:OLEObject Type="Embed" ProgID="Equation.3" ShapeID="_x0000_i1031" DrawAspect="Content" ObjectID="_1802092404" r:id="rId19"/>
        </w:object>
      </w:r>
      <w:r w:rsidRPr="00BF05F8">
        <w:t>,</w:t>
      </w:r>
    </w:p>
    <w:p w:rsidR="00EF4F92" w:rsidRPr="00BF05F8" w:rsidRDefault="00EF4F92" w:rsidP="00BF05F8">
      <w:pPr>
        <w:ind w:firstLine="709"/>
        <w:rPr>
          <w:lang w:val="uk-UA"/>
        </w:rPr>
      </w:pPr>
      <w:r w:rsidRPr="00BF05F8">
        <w:t xml:space="preserve">де </w:t>
      </w:r>
      <w:r w:rsidRPr="00BF05F8">
        <w:rPr>
          <w:i/>
        </w:rPr>
        <w:t>Р</w:t>
      </w:r>
      <w:r w:rsidRPr="00BF05F8">
        <w:t xml:space="preserve">–уровень обслуживания по продукту Х ( в </w:t>
      </w:r>
      <w:proofErr w:type="spellStart"/>
      <w:r w:rsidRPr="00BF05F8">
        <w:t>данн</w:t>
      </w:r>
      <w:r w:rsidRPr="00BF05F8">
        <w:rPr>
          <w:lang w:val="uk-UA"/>
        </w:rPr>
        <w:t>ом</w:t>
      </w:r>
      <w:proofErr w:type="spellEnd"/>
      <w:r w:rsidRPr="00BF05F8">
        <w:rPr>
          <w:lang w:val="uk-UA"/>
        </w:rPr>
        <w:t xml:space="preserve"> </w:t>
      </w:r>
      <w:proofErr w:type="spellStart"/>
      <w:r w:rsidRPr="00BF05F8">
        <w:rPr>
          <w:lang w:val="uk-UA"/>
        </w:rPr>
        <w:t>заданиипринятравним</w:t>
      </w:r>
      <w:proofErr w:type="spellEnd"/>
      <w:r w:rsidRPr="00BF05F8">
        <w:rPr>
          <w:lang w:val="uk-UA"/>
        </w:rPr>
        <w:t xml:space="preserve"> 99%);</w:t>
      </w:r>
    </w:p>
    <w:p w:rsidR="00EF4F92" w:rsidRPr="00BF05F8" w:rsidRDefault="00EF4F92" w:rsidP="00BF05F8">
      <w:pPr>
        <w:ind w:firstLine="709"/>
        <w:rPr>
          <w:lang w:val="uk-UA"/>
        </w:rPr>
      </w:pPr>
      <w:r w:rsidRPr="00BF05F8">
        <w:rPr>
          <w:i/>
          <w:lang w:val="en-US"/>
        </w:rPr>
        <w:t>Q</w:t>
      </w:r>
      <w:r w:rsidRPr="00BF05F8">
        <w:t xml:space="preserve"> – </w:t>
      </w:r>
      <w:proofErr w:type="spellStart"/>
      <w:r w:rsidRPr="00BF05F8">
        <w:rPr>
          <w:lang w:val="uk-UA"/>
        </w:rPr>
        <w:t>економичныйразмерзаказа</w:t>
      </w:r>
      <w:proofErr w:type="spellEnd"/>
      <w:r w:rsidRPr="00BF05F8">
        <w:rPr>
          <w:lang w:val="uk-UA"/>
        </w:rPr>
        <w:t xml:space="preserve"> :</w:t>
      </w:r>
    </w:p>
    <w:p w:rsidR="00EF4F92" w:rsidRPr="00BF05F8" w:rsidRDefault="00EF4F92" w:rsidP="00BF05F8">
      <w:pPr>
        <w:ind w:firstLine="709"/>
      </w:pPr>
    </w:p>
    <w:p w:rsidR="00EF4F92" w:rsidRPr="00BF05F8" w:rsidRDefault="00EF4F92" w:rsidP="00BF05F8">
      <w:pPr>
        <w:ind w:firstLine="709"/>
      </w:pPr>
      <w:r w:rsidRPr="00BF05F8">
        <w:rPr>
          <w:position w:val="-26"/>
        </w:rPr>
        <w:object w:dxaOrig="1320" w:dyaOrig="700">
          <v:shape id="_x0000_i1032" type="#_x0000_t75" style="width:66pt;height:35.25pt" o:ole="">
            <v:imagedata r:id="rId20" o:title=""/>
          </v:shape>
          <o:OLEObject Type="Embed" ProgID="Equation.3" ShapeID="_x0000_i1032" DrawAspect="Content" ObjectID="_1802092405" r:id="rId21"/>
        </w:object>
      </w:r>
      <w:r w:rsidRPr="00BF05F8">
        <w:t>,</w:t>
      </w:r>
    </w:p>
    <w:p w:rsidR="00EF4F92" w:rsidRPr="00BF05F8" w:rsidRDefault="00EF4F92" w:rsidP="00BF05F8">
      <w:pPr>
        <w:ind w:firstLine="709"/>
      </w:pPr>
    </w:p>
    <w:p w:rsidR="00EF4F92" w:rsidRPr="00BF05F8" w:rsidRDefault="00EF4F92" w:rsidP="00BF05F8">
      <w:pPr>
        <w:ind w:firstLine="709"/>
        <w:rPr>
          <w:lang w:val="uk-UA"/>
        </w:rPr>
      </w:pPr>
      <w:r>
        <w:t>г</w:t>
      </w:r>
      <w:r w:rsidRPr="00BF05F8">
        <w:t xml:space="preserve">де </w:t>
      </w:r>
      <w:r w:rsidRPr="00BF05F8">
        <w:rPr>
          <w:i/>
          <w:lang w:val="en-US"/>
        </w:rPr>
        <w:t>D</w:t>
      </w:r>
      <w:r w:rsidRPr="00BF05F8">
        <w:t xml:space="preserve">-  </w:t>
      </w:r>
      <w:proofErr w:type="spellStart"/>
      <w:r w:rsidRPr="00BF05F8">
        <w:rPr>
          <w:lang w:val="uk-UA"/>
        </w:rPr>
        <w:t>годоваяпотребность</w:t>
      </w:r>
      <w:proofErr w:type="spellEnd"/>
      <w:r w:rsidRPr="00BF05F8">
        <w:t>(</w:t>
      </w:r>
      <w:r w:rsidRPr="00BF05F8">
        <w:rPr>
          <w:i/>
          <w:lang w:val="en-US"/>
        </w:rPr>
        <w:t>D</w:t>
      </w:r>
      <w:r w:rsidRPr="00BF05F8">
        <w:t xml:space="preserve"> = </w:t>
      </w:r>
      <w:r w:rsidRPr="00BF05F8">
        <w:rPr>
          <w:i/>
        </w:rPr>
        <w:t>П</w:t>
      </w:r>
      <w:r w:rsidRPr="00BF05F8">
        <w:t xml:space="preserve">·250 </w:t>
      </w:r>
      <w:proofErr w:type="spellStart"/>
      <w:r w:rsidRPr="00BF05F8">
        <w:t>дн</w:t>
      </w:r>
      <w:proofErr w:type="spellEnd"/>
      <w:r w:rsidRPr="00BF05F8">
        <w:t>. );</w:t>
      </w:r>
    </w:p>
    <w:p w:rsidR="00EF4F92" w:rsidRPr="00BF05F8" w:rsidRDefault="00EF4F92" w:rsidP="00BF05F8">
      <w:pPr>
        <w:ind w:firstLine="709"/>
        <w:rPr>
          <w:lang w:val="uk-UA"/>
        </w:rPr>
      </w:pPr>
      <w:r w:rsidRPr="00BF05F8">
        <w:rPr>
          <w:i/>
          <w:lang w:val="en-US"/>
        </w:rPr>
        <w:t>S</w:t>
      </w:r>
      <w:r w:rsidRPr="00BF05F8">
        <w:t xml:space="preserve">- </w:t>
      </w:r>
      <w:proofErr w:type="spellStart"/>
      <w:r w:rsidRPr="00BF05F8">
        <w:rPr>
          <w:lang w:val="uk-UA"/>
        </w:rPr>
        <w:t>затраты</w:t>
      </w:r>
      <w:proofErr w:type="spellEnd"/>
      <w:r w:rsidRPr="00BF05F8">
        <w:rPr>
          <w:lang w:val="uk-UA"/>
        </w:rPr>
        <w:t xml:space="preserve"> на </w:t>
      </w:r>
      <w:proofErr w:type="spellStart"/>
      <w:r w:rsidRPr="00BF05F8">
        <w:rPr>
          <w:lang w:val="uk-UA"/>
        </w:rPr>
        <w:t>размещениезаказа</w:t>
      </w:r>
      <w:proofErr w:type="spellEnd"/>
    </w:p>
    <w:p w:rsidR="00EF4F92" w:rsidRPr="00BF05F8" w:rsidRDefault="00EF4F92" w:rsidP="00BF05F8">
      <w:pPr>
        <w:ind w:firstLine="709"/>
        <w:rPr>
          <w:lang w:val="uk-UA"/>
        </w:rPr>
      </w:pPr>
      <w:r w:rsidRPr="00BF05F8">
        <w:rPr>
          <w:i/>
        </w:rPr>
        <w:t>Н</w:t>
      </w:r>
      <w:r w:rsidRPr="00BF05F8">
        <w:t>-</w:t>
      </w:r>
      <w:proofErr w:type="spellStart"/>
      <w:r w:rsidRPr="00BF05F8">
        <w:rPr>
          <w:lang w:val="uk-UA"/>
        </w:rPr>
        <w:t>затратыхранения</w:t>
      </w:r>
      <w:proofErr w:type="spellEnd"/>
      <w:r w:rsidRPr="00BF05F8">
        <w:rPr>
          <w:lang w:val="uk-UA"/>
        </w:rPr>
        <w:t xml:space="preserve"> на </w:t>
      </w:r>
      <w:proofErr w:type="spellStart"/>
      <w:r w:rsidRPr="00BF05F8">
        <w:rPr>
          <w:lang w:val="uk-UA"/>
        </w:rPr>
        <w:t>единицутовара</w:t>
      </w:r>
      <w:proofErr w:type="spellEnd"/>
      <w:r w:rsidRPr="00BF05F8">
        <w:rPr>
          <w:lang w:val="uk-UA"/>
        </w:rPr>
        <w:t xml:space="preserve"> в год</w:t>
      </w:r>
      <w:r w:rsidRPr="00BF05F8">
        <w:t>(Н=25ден.ед.).</w:t>
      </w:r>
    </w:p>
    <w:p w:rsidR="00EF4F92" w:rsidRPr="00BF05F8" w:rsidRDefault="00EF4F92" w:rsidP="004274C2">
      <w:pPr>
        <w:spacing w:line="120" w:lineRule="auto"/>
        <w:ind w:firstLine="709"/>
      </w:pPr>
    </w:p>
    <w:p w:rsidR="00EF4F92" w:rsidRPr="00BF05F8" w:rsidRDefault="00EF4F92" w:rsidP="00176B97">
      <w:pPr>
        <w:numPr>
          <w:ilvl w:val="0"/>
          <w:numId w:val="15"/>
        </w:numPr>
        <w:ind w:left="0" w:firstLine="709"/>
      </w:pPr>
      <w:r w:rsidRPr="00BF05F8">
        <w:rPr>
          <w:lang w:val="uk-UA"/>
        </w:rPr>
        <w:t xml:space="preserve">Для </w:t>
      </w:r>
      <w:proofErr w:type="spellStart"/>
      <w:r w:rsidRPr="00BF05F8">
        <w:rPr>
          <w:lang w:val="uk-UA"/>
        </w:rPr>
        <w:t>определения</w:t>
      </w:r>
      <w:proofErr w:type="spellEnd"/>
      <w:r w:rsidRPr="00BF05F8">
        <w:rPr>
          <w:lang w:val="uk-UA"/>
        </w:rPr>
        <w:t xml:space="preserve"> точки </w:t>
      </w:r>
      <w:proofErr w:type="spellStart"/>
      <w:r w:rsidRPr="00BF05F8">
        <w:rPr>
          <w:lang w:val="uk-UA"/>
        </w:rPr>
        <w:t>следующегозаказаколичествоизделий</w:t>
      </w:r>
      <w:proofErr w:type="spellEnd"/>
      <w:r w:rsidRPr="00BF05F8">
        <w:rPr>
          <w:lang w:val="uk-UA"/>
        </w:rPr>
        <w:t xml:space="preserve">, </w:t>
      </w:r>
      <w:proofErr w:type="spellStart"/>
      <w:r w:rsidRPr="00BF05F8">
        <w:rPr>
          <w:lang w:val="uk-UA"/>
        </w:rPr>
        <w:t>которыеиспользуются</w:t>
      </w:r>
      <w:proofErr w:type="spellEnd"/>
      <w:r w:rsidRPr="00BF05F8">
        <w:rPr>
          <w:lang w:val="uk-UA"/>
        </w:rPr>
        <w:t xml:space="preserve"> на </w:t>
      </w:r>
      <w:proofErr w:type="spellStart"/>
      <w:r w:rsidRPr="00BF05F8">
        <w:rPr>
          <w:lang w:val="uk-UA"/>
        </w:rPr>
        <w:t>протяжениивременивыполнениязаказа</w:t>
      </w:r>
      <w:proofErr w:type="spellEnd"/>
      <w:r w:rsidRPr="00BF05F8">
        <w:rPr>
          <w:lang w:val="uk-UA"/>
        </w:rPr>
        <w:t xml:space="preserve">, </w:t>
      </w:r>
      <w:proofErr w:type="spellStart"/>
      <w:r w:rsidRPr="00BF05F8">
        <w:rPr>
          <w:lang w:val="uk-UA"/>
        </w:rPr>
        <w:t>суммируют</w:t>
      </w:r>
      <w:proofErr w:type="spellEnd"/>
      <w:r w:rsidRPr="00BF05F8">
        <w:rPr>
          <w:lang w:val="uk-UA"/>
        </w:rPr>
        <w:t xml:space="preserve"> с </w:t>
      </w:r>
      <w:proofErr w:type="spellStart"/>
      <w:r w:rsidRPr="00BF05F8">
        <w:rPr>
          <w:lang w:val="uk-UA"/>
        </w:rPr>
        <w:t>резервным</w:t>
      </w:r>
      <w:proofErr w:type="spellEnd"/>
      <w:r w:rsidRPr="00BF05F8">
        <w:rPr>
          <w:lang w:val="uk-UA"/>
        </w:rPr>
        <w:t xml:space="preserve"> запасом,</w:t>
      </w:r>
    </w:p>
    <w:p w:rsidR="00EF4F92" w:rsidRPr="00BF05F8" w:rsidRDefault="00EF4F92" w:rsidP="00BF05F8">
      <w:pPr>
        <w:ind w:firstLine="709"/>
        <w:rPr>
          <w:i/>
        </w:rPr>
      </w:pPr>
      <w:r w:rsidRPr="00BF05F8">
        <w:rPr>
          <w:i/>
          <w:lang w:val="en-US"/>
        </w:rPr>
        <w:t>R</w:t>
      </w:r>
      <w:r w:rsidRPr="00BF05F8">
        <w:rPr>
          <w:i/>
        </w:rPr>
        <w:t>=П·</w:t>
      </w:r>
      <w:r w:rsidRPr="00BF05F8">
        <w:rPr>
          <w:i/>
          <w:lang w:val="en-US"/>
        </w:rPr>
        <w:t>L</w:t>
      </w:r>
      <w:r w:rsidRPr="00BF05F8">
        <w:rPr>
          <w:i/>
        </w:rPr>
        <w:t xml:space="preserve"> + </w:t>
      </w:r>
      <w:r w:rsidRPr="00BF05F8">
        <w:rPr>
          <w:i/>
          <w:lang w:val="en-US"/>
        </w:rPr>
        <w:t>z</w:t>
      </w:r>
      <w:r w:rsidRPr="00BF05F8">
        <w:rPr>
          <w:i/>
        </w:rPr>
        <w:t xml:space="preserve"> ·∆</w:t>
      </w:r>
    </w:p>
    <w:p w:rsidR="00EF4F92" w:rsidRPr="00BF05F8" w:rsidRDefault="00EF4F92" w:rsidP="00BF05F8">
      <w:pPr>
        <w:pStyle w:val="a3"/>
        <w:ind w:left="0" w:firstLine="709"/>
        <w:rPr>
          <w:lang w:val="uk-UA"/>
        </w:rPr>
      </w:pPr>
      <w:r w:rsidRPr="00BF05F8">
        <w:t>4. В результате расчетов анализируется и делается в соответствии вывод о том, сколько единиц продукции Х необходимо заказать предприятию для бесперебойной работы при заданных условиях поставки, и когда нужно сделать следующий заказ.</w:t>
      </w:r>
    </w:p>
    <w:p w:rsidR="00EF4F92" w:rsidRPr="00BF05F8" w:rsidRDefault="00EF4F92" w:rsidP="004274C2">
      <w:pPr>
        <w:spacing w:line="120" w:lineRule="auto"/>
        <w:ind w:firstLine="709"/>
        <w:jc w:val="both"/>
        <w:rPr>
          <w:lang w:val="uk-UA"/>
        </w:rPr>
      </w:pPr>
    </w:p>
    <w:p w:rsidR="00EF4F92" w:rsidRDefault="00EF4F92" w:rsidP="00BF05F8">
      <w:pPr>
        <w:pStyle w:val="a3"/>
        <w:ind w:left="0" w:firstLine="709"/>
        <w:jc w:val="both"/>
        <w:rPr>
          <w:b/>
          <w:i/>
        </w:rPr>
      </w:pPr>
      <w:r w:rsidRPr="00BF05F8">
        <w:rPr>
          <w:b/>
          <w:i/>
        </w:rPr>
        <w:t xml:space="preserve">Практическое задание </w:t>
      </w:r>
      <w:r>
        <w:rPr>
          <w:b/>
          <w:i/>
        </w:rPr>
        <w:t>2</w:t>
      </w:r>
      <w:r w:rsidRPr="00BF05F8">
        <w:rPr>
          <w:b/>
          <w:i/>
        </w:rPr>
        <w:t>:</w:t>
      </w:r>
    </w:p>
    <w:p w:rsidR="00EF4F92" w:rsidRDefault="00EF4F92" w:rsidP="004827F8">
      <w:pPr>
        <w:tabs>
          <w:tab w:val="left" w:pos="1134"/>
        </w:tabs>
        <w:ind w:firstLine="709"/>
        <w:jc w:val="both"/>
      </w:pPr>
      <w:r>
        <w:t>Склад в течение месяца (30 дней) работал 18 дней. Определите процент груза, который прошел через приемочную экспедицию, если товары в течение месяца поступали равномерно; и в рабочие, и в выходные дни?</w:t>
      </w:r>
    </w:p>
    <w:p w:rsidR="00EF4F92" w:rsidRDefault="00EF4F92" w:rsidP="004827F8">
      <w:pPr>
        <w:tabs>
          <w:tab w:val="left" w:pos="1134"/>
        </w:tabs>
        <w:ind w:firstLine="709"/>
        <w:jc w:val="both"/>
      </w:pPr>
    </w:p>
    <w:p w:rsidR="00EF4F92" w:rsidRPr="004827F8" w:rsidRDefault="00EF4F92" w:rsidP="004827F8">
      <w:pPr>
        <w:pStyle w:val="a3"/>
        <w:ind w:left="0" w:firstLine="709"/>
        <w:jc w:val="both"/>
        <w:rPr>
          <w:b/>
        </w:rPr>
      </w:pPr>
      <w:r w:rsidRPr="004827F8">
        <w:rPr>
          <w:b/>
          <w:i/>
        </w:rPr>
        <w:t>Практическое задание 3:</w:t>
      </w:r>
      <w:r w:rsidRPr="004827F8">
        <w:rPr>
          <w:b/>
        </w:rPr>
        <w:t>(расчет потребности в оборудовании для склада)</w:t>
      </w:r>
    </w:p>
    <w:p w:rsidR="00EF4F92" w:rsidRPr="004827F8" w:rsidRDefault="00EF4F92" w:rsidP="004827F8">
      <w:pPr>
        <w:pStyle w:val="a7"/>
        <w:spacing w:after="0"/>
        <w:ind w:firstLine="709"/>
        <w:jc w:val="both"/>
        <w:rPr>
          <w:rFonts w:ascii="Times New Roman" w:hAnsi="Times New Roman"/>
          <w:color w:val="auto"/>
          <w:sz w:val="24"/>
          <w:szCs w:val="24"/>
        </w:rPr>
      </w:pPr>
      <w:r w:rsidRPr="004827F8">
        <w:rPr>
          <w:rFonts w:ascii="Times New Roman" w:hAnsi="Times New Roman"/>
          <w:color w:val="auto"/>
          <w:sz w:val="24"/>
          <w:szCs w:val="24"/>
        </w:rPr>
        <w:t xml:space="preserve">Рассчитайте потребность в </w:t>
      </w:r>
      <w:proofErr w:type="spellStart"/>
      <w:r w:rsidRPr="004827F8">
        <w:rPr>
          <w:rFonts w:ascii="Times New Roman" w:hAnsi="Times New Roman"/>
          <w:color w:val="auto"/>
          <w:sz w:val="24"/>
          <w:szCs w:val="24"/>
        </w:rPr>
        <w:t>электропогрузчиках</w:t>
      </w:r>
      <w:proofErr w:type="spellEnd"/>
      <w:r w:rsidRPr="004827F8">
        <w:rPr>
          <w:rFonts w:ascii="Times New Roman" w:hAnsi="Times New Roman"/>
          <w:color w:val="auto"/>
          <w:sz w:val="24"/>
          <w:szCs w:val="24"/>
        </w:rPr>
        <w:t xml:space="preserve"> для склада на основании следующих данных:</w:t>
      </w:r>
    </w:p>
    <w:p w:rsidR="00EF4F92" w:rsidRPr="004827F8" w:rsidRDefault="00EF4F92" w:rsidP="00176B97">
      <w:pPr>
        <w:numPr>
          <w:ilvl w:val="0"/>
          <w:numId w:val="16"/>
        </w:numPr>
        <w:ind w:left="0" w:firstLine="709"/>
        <w:jc w:val="both"/>
      </w:pPr>
      <w:r w:rsidRPr="004827F8">
        <w:t>годовой грузооборот склада – 68800 т;</w:t>
      </w:r>
    </w:p>
    <w:p w:rsidR="00EF4F92" w:rsidRPr="004827F8" w:rsidRDefault="00EF4F92" w:rsidP="00176B97">
      <w:pPr>
        <w:numPr>
          <w:ilvl w:val="0"/>
          <w:numId w:val="16"/>
        </w:numPr>
        <w:ind w:left="0" w:firstLine="709"/>
        <w:jc w:val="both"/>
      </w:pPr>
      <w:proofErr w:type="spellStart"/>
      <w:r w:rsidRPr="004827F8">
        <w:t>электропогрузчиками</w:t>
      </w:r>
      <w:proofErr w:type="spellEnd"/>
      <w:r w:rsidRPr="004827F8">
        <w:t xml:space="preserve"> обрабатывается 90% грузооборота;</w:t>
      </w:r>
    </w:p>
    <w:p w:rsidR="00EF4F92" w:rsidRPr="004827F8" w:rsidRDefault="00EF4F92" w:rsidP="00176B97">
      <w:pPr>
        <w:numPr>
          <w:ilvl w:val="0"/>
          <w:numId w:val="16"/>
        </w:numPr>
        <w:ind w:left="0" w:firstLine="709"/>
        <w:jc w:val="both"/>
      </w:pPr>
      <w:r w:rsidRPr="004827F8">
        <w:t>склад работает в одну смену (продолжительность смены – 10 часов);</w:t>
      </w:r>
    </w:p>
    <w:p w:rsidR="00EF4F92" w:rsidRPr="004827F8" w:rsidRDefault="00EF4F92" w:rsidP="00176B97">
      <w:pPr>
        <w:numPr>
          <w:ilvl w:val="0"/>
          <w:numId w:val="16"/>
        </w:numPr>
        <w:ind w:left="0" w:firstLine="709"/>
        <w:jc w:val="both"/>
      </w:pPr>
      <w:r w:rsidRPr="004827F8">
        <w:t xml:space="preserve">эксплуатационная производительность </w:t>
      </w:r>
      <w:proofErr w:type="spellStart"/>
      <w:r w:rsidRPr="004827F8">
        <w:t>электропогрузчика</w:t>
      </w:r>
      <w:proofErr w:type="spellEnd"/>
      <w:r w:rsidRPr="004827F8">
        <w:t xml:space="preserve"> – 11000 кг/час;</w:t>
      </w:r>
    </w:p>
    <w:p w:rsidR="00EF4F92" w:rsidRPr="004827F8" w:rsidRDefault="00EF4F92" w:rsidP="00176B97">
      <w:pPr>
        <w:numPr>
          <w:ilvl w:val="0"/>
          <w:numId w:val="16"/>
        </w:numPr>
        <w:ind w:left="0" w:firstLine="709"/>
        <w:jc w:val="both"/>
      </w:pPr>
      <w:r w:rsidRPr="004827F8">
        <w:t>коэффициент неравномерности грузооборота – 1,2;</w:t>
      </w:r>
    </w:p>
    <w:p w:rsidR="00EF4F92" w:rsidRPr="004827F8" w:rsidRDefault="00EF4F92" w:rsidP="00176B97">
      <w:pPr>
        <w:numPr>
          <w:ilvl w:val="0"/>
          <w:numId w:val="16"/>
        </w:numPr>
        <w:ind w:left="0" w:firstLine="709"/>
        <w:jc w:val="both"/>
      </w:pPr>
      <w:r w:rsidRPr="004827F8">
        <w:t>количество нерабочих дней в году – 105.</w:t>
      </w:r>
    </w:p>
    <w:p w:rsidR="00EF4F92" w:rsidRDefault="00EF4F92" w:rsidP="004274C2">
      <w:pPr>
        <w:spacing w:line="120" w:lineRule="auto"/>
        <w:ind w:firstLine="709"/>
        <w:jc w:val="both"/>
      </w:pPr>
    </w:p>
    <w:p w:rsidR="00EF4F92" w:rsidRPr="004827F8" w:rsidRDefault="00EF4F92" w:rsidP="004827F8">
      <w:pPr>
        <w:pStyle w:val="a7"/>
        <w:spacing w:after="0"/>
        <w:ind w:firstLine="709"/>
        <w:jc w:val="both"/>
        <w:rPr>
          <w:rFonts w:ascii="Times New Roman" w:hAnsi="Times New Roman"/>
          <w:b/>
          <w:color w:val="auto"/>
          <w:sz w:val="24"/>
          <w:szCs w:val="24"/>
        </w:rPr>
      </w:pPr>
      <w:r w:rsidRPr="004827F8">
        <w:rPr>
          <w:rFonts w:ascii="Times New Roman" w:hAnsi="Times New Roman"/>
          <w:b/>
          <w:i/>
          <w:color w:val="auto"/>
          <w:sz w:val="24"/>
          <w:szCs w:val="24"/>
        </w:rPr>
        <w:t xml:space="preserve">Практическое задание 4: </w:t>
      </w:r>
    </w:p>
    <w:p w:rsidR="00EF4F92" w:rsidRDefault="00EF4F92" w:rsidP="004827F8">
      <w:pPr>
        <w:tabs>
          <w:tab w:val="left" w:pos="1134"/>
        </w:tabs>
        <w:ind w:firstLine="709"/>
        <w:jc w:val="both"/>
      </w:pPr>
      <w:r>
        <w:t>Склад в течение месяца (30 дней) работал 18 дней. Определите процент груза, который прошел через приемочную экспедицию, если товары в течение месяца поступали равномерно; и в рабочие, и в выходные дни?</w:t>
      </w:r>
    </w:p>
    <w:p w:rsidR="00EF4F92" w:rsidRDefault="00EF4F92" w:rsidP="004274C2">
      <w:pPr>
        <w:spacing w:line="120" w:lineRule="auto"/>
        <w:ind w:firstLine="709"/>
        <w:jc w:val="both"/>
        <w:rPr>
          <w:b/>
          <w:color w:val="000000"/>
          <w:spacing w:val="2"/>
        </w:rPr>
      </w:pPr>
    </w:p>
    <w:p w:rsidR="00EF4F92" w:rsidRPr="004827F8" w:rsidRDefault="00EF4F92" w:rsidP="004827F8">
      <w:pPr>
        <w:ind w:firstLine="709"/>
        <w:jc w:val="both"/>
        <w:rPr>
          <w:b/>
          <w:bCs/>
          <w:i/>
        </w:rPr>
      </w:pPr>
      <w:r w:rsidRPr="00193BCB">
        <w:rPr>
          <w:b/>
          <w:color w:val="000000"/>
          <w:spacing w:val="2"/>
        </w:rPr>
        <w:t xml:space="preserve">Тема </w:t>
      </w:r>
      <w:r>
        <w:rPr>
          <w:b/>
          <w:color w:val="000000"/>
          <w:spacing w:val="2"/>
        </w:rPr>
        <w:t>6</w:t>
      </w:r>
      <w:r w:rsidRPr="00102B5C">
        <w:rPr>
          <w:b/>
          <w:spacing w:val="2"/>
        </w:rPr>
        <w:t>.</w:t>
      </w:r>
      <w:r w:rsidRPr="004827F8">
        <w:rPr>
          <w:b/>
        </w:rPr>
        <w:t>Стратегия и прогнозирование в логистике</w:t>
      </w:r>
    </w:p>
    <w:p w:rsidR="00EF4F92" w:rsidRDefault="00EF4F92" w:rsidP="004827F8">
      <w:pPr>
        <w:ind w:firstLine="709"/>
        <w:jc w:val="both"/>
      </w:pPr>
      <w:r w:rsidRPr="00E22D56">
        <w:rPr>
          <w:bCs/>
          <w:i/>
        </w:rPr>
        <w:t>Вопросы к занятию</w:t>
      </w:r>
    </w:p>
    <w:p w:rsidR="00EF4F92" w:rsidRDefault="00EF4F92" w:rsidP="004827F8">
      <w:pPr>
        <w:tabs>
          <w:tab w:val="left" w:pos="851"/>
        </w:tabs>
        <w:ind w:firstLine="709"/>
        <w:jc w:val="both"/>
      </w:pPr>
      <w:r>
        <w:t xml:space="preserve">1. Проблемы прогнозирования в логистике. </w:t>
      </w:r>
    </w:p>
    <w:p w:rsidR="00EF4F92" w:rsidRDefault="00EF4F92" w:rsidP="004827F8">
      <w:pPr>
        <w:tabs>
          <w:tab w:val="left" w:pos="851"/>
        </w:tabs>
        <w:ind w:firstLine="709"/>
        <w:jc w:val="both"/>
      </w:pPr>
      <w:r>
        <w:t xml:space="preserve">2. Методы прогнозирования и их краткая характеристика. </w:t>
      </w:r>
    </w:p>
    <w:p w:rsidR="00EF4F92" w:rsidRDefault="00EF4F92" w:rsidP="004827F8">
      <w:pPr>
        <w:tabs>
          <w:tab w:val="left" w:pos="851"/>
        </w:tabs>
        <w:ind w:firstLine="709"/>
        <w:jc w:val="both"/>
      </w:pPr>
      <w:r>
        <w:t xml:space="preserve">3. Прогнозирование технико-экономических показателей и динамических рядов (экстраполяция и экспоненциальное сглаживание). </w:t>
      </w:r>
    </w:p>
    <w:p w:rsidR="00EF4F92" w:rsidRDefault="00EF4F92" w:rsidP="004827F8">
      <w:pPr>
        <w:tabs>
          <w:tab w:val="left" w:pos="851"/>
        </w:tabs>
        <w:ind w:firstLine="709"/>
        <w:jc w:val="both"/>
      </w:pPr>
      <w:r>
        <w:t xml:space="preserve">4. Оценка точности прогнозирования в логистике. </w:t>
      </w:r>
    </w:p>
    <w:p w:rsidR="00EF4F92" w:rsidRDefault="00EF4F92" w:rsidP="004827F8">
      <w:pPr>
        <w:tabs>
          <w:tab w:val="left" w:pos="851"/>
        </w:tabs>
        <w:ind w:firstLine="709"/>
        <w:jc w:val="both"/>
      </w:pPr>
      <w:r>
        <w:t xml:space="preserve">5. Логистическая стратегия: понятие, роль, ключевые вопросы. </w:t>
      </w:r>
    </w:p>
    <w:p w:rsidR="00EF4F92" w:rsidRDefault="00EF4F92" w:rsidP="004827F8">
      <w:pPr>
        <w:tabs>
          <w:tab w:val="left" w:pos="851"/>
        </w:tabs>
        <w:ind w:firstLine="709"/>
        <w:jc w:val="both"/>
      </w:pPr>
      <w:r>
        <w:t xml:space="preserve">6. Влияние внешней и внутренней среды на логистическую стратегию фирмы. </w:t>
      </w:r>
    </w:p>
    <w:p w:rsidR="00EF4F92" w:rsidRDefault="00EF4F92" w:rsidP="004827F8">
      <w:pPr>
        <w:tabs>
          <w:tab w:val="left" w:pos="851"/>
        </w:tabs>
        <w:ind w:firstLine="709"/>
        <w:jc w:val="both"/>
      </w:pPr>
      <w:r>
        <w:t xml:space="preserve">7. Цели разрабатываемой логистической стратегии. </w:t>
      </w:r>
    </w:p>
    <w:p w:rsidR="00EF4F92" w:rsidRDefault="00EF4F92" w:rsidP="004827F8">
      <w:pPr>
        <w:tabs>
          <w:tab w:val="left" w:pos="851"/>
        </w:tabs>
        <w:ind w:firstLine="709"/>
        <w:jc w:val="both"/>
      </w:pPr>
      <w:r>
        <w:t xml:space="preserve">8. Тактическое планирование в логистике. </w:t>
      </w:r>
    </w:p>
    <w:p w:rsidR="00EF4F92" w:rsidRDefault="00EF4F92" w:rsidP="004827F8">
      <w:pPr>
        <w:ind w:firstLine="709"/>
        <w:jc w:val="both"/>
      </w:pPr>
      <w:r>
        <w:t>9. Цели и задачи оперативного планирования</w:t>
      </w:r>
    </w:p>
    <w:p w:rsidR="00EF4F92" w:rsidRDefault="00EF4F92" w:rsidP="004274C2">
      <w:pPr>
        <w:spacing w:line="120" w:lineRule="auto"/>
        <w:ind w:firstLine="709"/>
        <w:jc w:val="both"/>
      </w:pPr>
    </w:p>
    <w:p w:rsidR="00EF4F92" w:rsidRDefault="00EF4F92" w:rsidP="00E66FBE">
      <w:pPr>
        <w:pStyle w:val="a3"/>
        <w:ind w:left="0" w:firstLine="709"/>
        <w:jc w:val="both"/>
        <w:rPr>
          <w:b/>
          <w:i/>
        </w:rPr>
      </w:pPr>
      <w:r w:rsidRPr="00BF05F8">
        <w:rPr>
          <w:b/>
          <w:i/>
        </w:rPr>
        <w:t xml:space="preserve">Практическое задание </w:t>
      </w:r>
      <w:r>
        <w:rPr>
          <w:b/>
          <w:i/>
        </w:rPr>
        <w:t>1</w:t>
      </w:r>
      <w:r w:rsidRPr="00BF05F8">
        <w:rPr>
          <w:b/>
          <w:i/>
        </w:rPr>
        <w:t>:</w:t>
      </w:r>
    </w:p>
    <w:p w:rsidR="00EF4F92" w:rsidRPr="00E66FBE" w:rsidRDefault="00EF4F92" w:rsidP="00E66FBE">
      <w:pPr>
        <w:ind w:firstLine="709"/>
        <w:jc w:val="both"/>
      </w:pPr>
      <w:r w:rsidRPr="00E66FBE">
        <w:t xml:space="preserve">Заполненные накладные одного из отделов логистической компании ежедневно отбирались для проверки качества работы данного отдела. В течение 15 дней ежедневно проверялась одна выборка, состоящая из 100 бланков. Постройте  контрольную </w:t>
      </w:r>
      <w:r w:rsidRPr="00E66FBE">
        <w:rPr>
          <w:lang w:val="en-US"/>
        </w:rPr>
        <w:t>p</w:t>
      </w:r>
      <w:r w:rsidRPr="00E66FBE">
        <w:t>-карту, если степень достоверности 95% и сделайте вывод о состоянии процесса.  Исходные данные представлены в таб.1</w:t>
      </w:r>
      <w:r>
        <w:t>1</w:t>
      </w:r>
      <w:r w:rsidRPr="00E66FBE">
        <w:t>.</w:t>
      </w:r>
    </w:p>
    <w:p w:rsidR="00EF4F92" w:rsidRDefault="00EF4F92" w:rsidP="00E66FBE">
      <w:pPr>
        <w:ind w:firstLine="709"/>
        <w:jc w:val="right"/>
      </w:pPr>
      <w:r w:rsidRPr="00E66FBE">
        <w:t>Таблица 1</w:t>
      </w:r>
      <w:r>
        <w:t>1</w:t>
      </w:r>
    </w:p>
    <w:p w:rsidR="00EF4F92" w:rsidRPr="00E66FBE" w:rsidRDefault="00EF4F92" w:rsidP="00E66FBE">
      <w:pPr>
        <w:jc w:val="center"/>
      </w:pPr>
      <w:r w:rsidRPr="00E66FBE">
        <w:t>Исходные данные для решения задачи.</w:t>
      </w:r>
    </w:p>
    <w:tbl>
      <w:tblPr>
        <w:tblW w:w="963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84"/>
        <w:gridCol w:w="382"/>
        <w:gridCol w:w="382"/>
        <w:gridCol w:w="382"/>
        <w:gridCol w:w="382"/>
        <w:gridCol w:w="381"/>
        <w:gridCol w:w="381"/>
        <w:gridCol w:w="381"/>
        <w:gridCol w:w="381"/>
        <w:gridCol w:w="381"/>
        <w:gridCol w:w="456"/>
        <w:gridCol w:w="456"/>
        <w:gridCol w:w="456"/>
        <w:gridCol w:w="456"/>
        <w:gridCol w:w="456"/>
        <w:gridCol w:w="456"/>
        <w:gridCol w:w="456"/>
        <w:gridCol w:w="456"/>
        <w:gridCol w:w="456"/>
        <w:gridCol w:w="456"/>
        <w:gridCol w:w="456"/>
      </w:tblGrid>
      <w:tr w:rsidR="00EF4F92" w:rsidRPr="00E846C3" w:rsidTr="004274C2">
        <w:trPr>
          <w:trHeight w:val="315"/>
        </w:trPr>
        <w:tc>
          <w:tcPr>
            <w:tcW w:w="1184" w:type="dxa"/>
            <w:noWrap/>
            <w:vAlign w:val="bottom"/>
          </w:tcPr>
          <w:p w:rsidR="00EF4F92" w:rsidRPr="004274C2" w:rsidRDefault="00EF4F92" w:rsidP="002E4FF6">
            <w:pPr>
              <w:spacing w:after="160" w:line="259" w:lineRule="auto"/>
            </w:pPr>
          </w:p>
        </w:tc>
        <w:tc>
          <w:tcPr>
            <w:tcW w:w="382" w:type="dxa"/>
            <w:noWrap/>
            <w:vAlign w:val="bottom"/>
          </w:tcPr>
          <w:p w:rsidR="00EF4F92" w:rsidRPr="004274C2" w:rsidRDefault="00EF4F92" w:rsidP="002E4FF6">
            <w:pPr>
              <w:spacing w:after="160" w:line="259" w:lineRule="auto"/>
            </w:pPr>
          </w:p>
        </w:tc>
        <w:tc>
          <w:tcPr>
            <w:tcW w:w="382" w:type="dxa"/>
            <w:noWrap/>
            <w:vAlign w:val="bottom"/>
          </w:tcPr>
          <w:p w:rsidR="00EF4F92" w:rsidRPr="004274C2" w:rsidRDefault="00EF4F92" w:rsidP="002E4FF6">
            <w:pPr>
              <w:spacing w:after="160" w:line="259" w:lineRule="auto"/>
            </w:pPr>
          </w:p>
        </w:tc>
        <w:tc>
          <w:tcPr>
            <w:tcW w:w="382" w:type="dxa"/>
            <w:noWrap/>
            <w:vAlign w:val="bottom"/>
          </w:tcPr>
          <w:p w:rsidR="00EF4F92" w:rsidRPr="004274C2" w:rsidRDefault="00EF4F92" w:rsidP="002E4FF6">
            <w:pPr>
              <w:spacing w:after="160" w:line="259" w:lineRule="auto"/>
            </w:pPr>
          </w:p>
        </w:tc>
        <w:tc>
          <w:tcPr>
            <w:tcW w:w="382" w:type="dxa"/>
            <w:noWrap/>
            <w:vAlign w:val="bottom"/>
          </w:tcPr>
          <w:p w:rsidR="00EF4F92" w:rsidRPr="004274C2" w:rsidRDefault="00EF4F92" w:rsidP="002E4FF6">
            <w:pPr>
              <w:spacing w:after="160" w:line="259" w:lineRule="auto"/>
            </w:pPr>
          </w:p>
        </w:tc>
        <w:tc>
          <w:tcPr>
            <w:tcW w:w="381" w:type="dxa"/>
            <w:noWrap/>
            <w:vAlign w:val="bottom"/>
          </w:tcPr>
          <w:p w:rsidR="00EF4F92" w:rsidRPr="004274C2" w:rsidRDefault="00EF4F92" w:rsidP="002E4FF6">
            <w:pPr>
              <w:spacing w:after="160" w:line="259" w:lineRule="auto"/>
            </w:pPr>
          </w:p>
        </w:tc>
        <w:tc>
          <w:tcPr>
            <w:tcW w:w="381" w:type="dxa"/>
            <w:noWrap/>
            <w:vAlign w:val="bottom"/>
          </w:tcPr>
          <w:p w:rsidR="00EF4F92" w:rsidRPr="004274C2" w:rsidRDefault="00EF4F92" w:rsidP="002E4FF6">
            <w:pPr>
              <w:spacing w:after="160" w:line="259" w:lineRule="auto"/>
            </w:pPr>
          </w:p>
        </w:tc>
        <w:tc>
          <w:tcPr>
            <w:tcW w:w="381" w:type="dxa"/>
            <w:noWrap/>
            <w:vAlign w:val="bottom"/>
          </w:tcPr>
          <w:p w:rsidR="00EF4F92" w:rsidRPr="004274C2" w:rsidRDefault="00EF4F92" w:rsidP="002E4FF6">
            <w:pPr>
              <w:spacing w:after="160" w:line="259" w:lineRule="auto"/>
            </w:pPr>
          </w:p>
        </w:tc>
        <w:tc>
          <w:tcPr>
            <w:tcW w:w="381" w:type="dxa"/>
            <w:noWrap/>
            <w:vAlign w:val="bottom"/>
          </w:tcPr>
          <w:p w:rsidR="00EF4F92" w:rsidRPr="004274C2" w:rsidRDefault="00EF4F92" w:rsidP="002E4FF6">
            <w:pPr>
              <w:spacing w:after="160" w:line="259" w:lineRule="auto"/>
            </w:pPr>
          </w:p>
        </w:tc>
        <w:tc>
          <w:tcPr>
            <w:tcW w:w="381" w:type="dxa"/>
            <w:noWrap/>
            <w:vAlign w:val="bottom"/>
          </w:tcPr>
          <w:p w:rsidR="00EF4F92" w:rsidRPr="004274C2" w:rsidRDefault="00EF4F92" w:rsidP="002E4FF6">
            <w:pPr>
              <w:spacing w:after="160" w:line="259" w:lineRule="auto"/>
            </w:pPr>
          </w:p>
        </w:tc>
        <w:tc>
          <w:tcPr>
            <w:tcW w:w="456" w:type="dxa"/>
            <w:noWrap/>
            <w:vAlign w:val="bottom"/>
          </w:tcPr>
          <w:p w:rsidR="00EF4F92" w:rsidRPr="004274C2" w:rsidRDefault="00EF4F92" w:rsidP="002E4FF6">
            <w:pPr>
              <w:spacing w:after="160" w:line="259" w:lineRule="auto"/>
            </w:pPr>
          </w:p>
        </w:tc>
        <w:tc>
          <w:tcPr>
            <w:tcW w:w="456" w:type="dxa"/>
            <w:noWrap/>
            <w:vAlign w:val="bottom"/>
          </w:tcPr>
          <w:p w:rsidR="00EF4F92" w:rsidRPr="004274C2" w:rsidRDefault="00EF4F92" w:rsidP="002E4FF6">
            <w:pPr>
              <w:spacing w:after="160" w:line="259" w:lineRule="auto"/>
            </w:pPr>
          </w:p>
        </w:tc>
        <w:tc>
          <w:tcPr>
            <w:tcW w:w="456" w:type="dxa"/>
            <w:noWrap/>
            <w:vAlign w:val="bottom"/>
          </w:tcPr>
          <w:p w:rsidR="00EF4F92" w:rsidRPr="004274C2" w:rsidRDefault="00EF4F92" w:rsidP="002E4FF6">
            <w:pPr>
              <w:spacing w:after="160" w:line="259" w:lineRule="auto"/>
            </w:pPr>
          </w:p>
        </w:tc>
        <w:tc>
          <w:tcPr>
            <w:tcW w:w="456" w:type="dxa"/>
            <w:noWrap/>
            <w:vAlign w:val="bottom"/>
          </w:tcPr>
          <w:p w:rsidR="00EF4F92" w:rsidRPr="004274C2" w:rsidRDefault="00EF4F92" w:rsidP="002E4FF6">
            <w:pPr>
              <w:spacing w:after="160" w:line="259" w:lineRule="auto"/>
            </w:pPr>
          </w:p>
        </w:tc>
        <w:tc>
          <w:tcPr>
            <w:tcW w:w="456" w:type="dxa"/>
            <w:noWrap/>
            <w:vAlign w:val="bottom"/>
          </w:tcPr>
          <w:p w:rsidR="00EF4F92" w:rsidRPr="004274C2" w:rsidRDefault="00EF4F92" w:rsidP="002E4FF6">
            <w:pPr>
              <w:spacing w:after="160" w:line="259" w:lineRule="auto"/>
            </w:pPr>
          </w:p>
        </w:tc>
        <w:tc>
          <w:tcPr>
            <w:tcW w:w="456" w:type="dxa"/>
            <w:noWrap/>
            <w:vAlign w:val="bottom"/>
          </w:tcPr>
          <w:p w:rsidR="00EF4F92" w:rsidRPr="004274C2" w:rsidRDefault="00EF4F92" w:rsidP="002E4FF6">
            <w:pPr>
              <w:spacing w:after="160" w:line="259" w:lineRule="auto"/>
            </w:pPr>
          </w:p>
        </w:tc>
        <w:tc>
          <w:tcPr>
            <w:tcW w:w="456" w:type="dxa"/>
            <w:noWrap/>
            <w:vAlign w:val="bottom"/>
          </w:tcPr>
          <w:p w:rsidR="00EF4F92" w:rsidRPr="004274C2" w:rsidRDefault="00EF4F92" w:rsidP="002E4FF6">
            <w:pPr>
              <w:spacing w:after="160" w:line="259" w:lineRule="auto"/>
            </w:pPr>
          </w:p>
        </w:tc>
        <w:tc>
          <w:tcPr>
            <w:tcW w:w="456" w:type="dxa"/>
            <w:noWrap/>
            <w:vAlign w:val="bottom"/>
          </w:tcPr>
          <w:p w:rsidR="00EF4F92" w:rsidRPr="004274C2" w:rsidRDefault="00EF4F92" w:rsidP="002E4FF6">
            <w:pPr>
              <w:spacing w:after="160" w:line="259" w:lineRule="auto"/>
            </w:pPr>
          </w:p>
        </w:tc>
        <w:tc>
          <w:tcPr>
            <w:tcW w:w="456" w:type="dxa"/>
            <w:noWrap/>
            <w:vAlign w:val="bottom"/>
          </w:tcPr>
          <w:p w:rsidR="00EF4F92" w:rsidRPr="004274C2" w:rsidRDefault="00EF4F92" w:rsidP="002E4FF6">
            <w:pPr>
              <w:spacing w:after="160" w:line="259" w:lineRule="auto"/>
            </w:pPr>
          </w:p>
        </w:tc>
        <w:tc>
          <w:tcPr>
            <w:tcW w:w="456" w:type="dxa"/>
            <w:noWrap/>
            <w:vAlign w:val="bottom"/>
          </w:tcPr>
          <w:p w:rsidR="00EF4F92" w:rsidRPr="004274C2" w:rsidRDefault="00EF4F92" w:rsidP="002E4FF6">
            <w:pPr>
              <w:spacing w:after="160" w:line="259" w:lineRule="auto"/>
            </w:pPr>
          </w:p>
        </w:tc>
        <w:tc>
          <w:tcPr>
            <w:tcW w:w="456" w:type="dxa"/>
            <w:noWrap/>
            <w:vAlign w:val="bottom"/>
          </w:tcPr>
          <w:p w:rsidR="00EF4F92" w:rsidRPr="004274C2" w:rsidRDefault="00EF4F92" w:rsidP="002E4FF6">
            <w:pPr>
              <w:spacing w:after="160" w:line="259" w:lineRule="auto"/>
            </w:pPr>
          </w:p>
        </w:tc>
      </w:tr>
      <w:tr w:rsidR="00EF4F92" w:rsidRPr="00E846C3" w:rsidTr="004274C2">
        <w:trPr>
          <w:trHeight w:val="330"/>
        </w:trPr>
        <w:tc>
          <w:tcPr>
            <w:tcW w:w="1184" w:type="dxa"/>
            <w:noWrap/>
            <w:vAlign w:val="bottom"/>
          </w:tcPr>
          <w:p w:rsidR="00EF4F92" w:rsidRPr="004274C2" w:rsidRDefault="00EF4F92" w:rsidP="002E4FF6">
            <w:pPr>
              <w:spacing w:after="160" w:line="259" w:lineRule="auto"/>
              <w:jc w:val="center"/>
              <w:rPr>
                <w:b/>
                <w:bCs/>
              </w:rPr>
            </w:pPr>
            <w:r w:rsidRPr="004274C2">
              <w:rPr>
                <w:b/>
                <w:bCs/>
              </w:rPr>
              <w:t>№</w:t>
            </w:r>
          </w:p>
        </w:tc>
        <w:tc>
          <w:tcPr>
            <w:tcW w:w="6625" w:type="dxa"/>
            <w:gridSpan w:val="16"/>
            <w:noWrap/>
            <w:vAlign w:val="bottom"/>
          </w:tcPr>
          <w:p w:rsidR="00EF4F92" w:rsidRPr="004274C2" w:rsidRDefault="00EF4F92" w:rsidP="002E4FF6">
            <w:pPr>
              <w:spacing w:after="160" w:line="259" w:lineRule="auto"/>
              <w:rPr>
                <w:b/>
                <w:bCs/>
              </w:rPr>
            </w:pPr>
            <w:r w:rsidRPr="004274C2">
              <w:rPr>
                <w:b/>
                <w:bCs/>
              </w:rPr>
              <w:t xml:space="preserve">                Суммарное число дефектов по вариантам</w:t>
            </w:r>
          </w:p>
        </w:tc>
        <w:tc>
          <w:tcPr>
            <w:tcW w:w="456" w:type="dxa"/>
            <w:noWrap/>
            <w:vAlign w:val="bottom"/>
          </w:tcPr>
          <w:p w:rsidR="00EF4F92" w:rsidRPr="004274C2" w:rsidRDefault="00EF4F92" w:rsidP="002E4FF6">
            <w:pPr>
              <w:spacing w:after="160" w:line="259" w:lineRule="auto"/>
            </w:pPr>
            <w:r w:rsidRPr="004274C2">
              <w:t> </w:t>
            </w:r>
          </w:p>
        </w:tc>
        <w:tc>
          <w:tcPr>
            <w:tcW w:w="456" w:type="dxa"/>
            <w:noWrap/>
            <w:vAlign w:val="bottom"/>
          </w:tcPr>
          <w:p w:rsidR="00EF4F92" w:rsidRPr="004274C2" w:rsidRDefault="00EF4F92" w:rsidP="002E4FF6">
            <w:pPr>
              <w:spacing w:after="160" w:line="259" w:lineRule="auto"/>
            </w:pPr>
            <w:r w:rsidRPr="004274C2">
              <w:t> </w:t>
            </w:r>
          </w:p>
        </w:tc>
        <w:tc>
          <w:tcPr>
            <w:tcW w:w="456" w:type="dxa"/>
            <w:noWrap/>
            <w:vAlign w:val="bottom"/>
          </w:tcPr>
          <w:p w:rsidR="00EF4F92" w:rsidRPr="004274C2" w:rsidRDefault="00EF4F92" w:rsidP="002E4FF6">
            <w:pPr>
              <w:spacing w:after="160" w:line="259" w:lineRule="auto"/>
            </w:pPr>
            <w:r w:rsidRPr="004274C2">
              <w:t> </w:t>
            </w:r>
          </w:p>
        </w:tc>
        <w:tc>
          <w:tcPr>
            <w:tcW w:w="456" w:type="dxa"/>
            <w:noWrap/>
            <w:vAlign w:val="bottom"/>
          </w:tcPr>
          <w:p w:rsidR="00EF4F92" w:rsidRPr="004274C2" w:rsidRDefault="00EF4F92" w:rsidP="002E4FF6">
            <w:pPr>
              <w:spacing w:after="160" w:line="259" w:lineRule="auto"/>
            </w:pPr>
            <w:r w:rsidRPr="004274C2">
              <w:t> </w:t>
            </w:r>
          </w:p>
        </w:tc>
      </w:tr>
      <w:tr w:rsidR="00EF4F92" w:rsidRPr="00E846C3" w:rsidTr="004274C2">
        <w:trPr>
          <w:trHeight w:val="330"/>
        </w:trPr>
        <w:tc>
          <w:tcPr>
            <w:tcW w:w="1184" w:type="dxa"/>
            <w:noWrap/>
            <w:vAlign w:val="bottom"/>
          </w:tcPr>
          <w:p w:rsidR="00EF4F92" w:rsidRPr="004274C2" w:rsidRDefault="00EF4F92" w:rsidP="002E4FF6">
            <w:pPr>
              <w:spacing w:after="160" w:line="259" w:lineRule="auto"/>
              <w:jc w:val="center"/>
              <w:rPr>
                <w:b/>
                <w:bCs/>
              </w:rPr>
            </w:pPr>
            <w:r w:rsidRPr="004274C2">
              <w:rPr>
                <w:b/>
                <w:bCs/>
              </w:rPr>
              <w:t>выборки</w:t>
            </w:r>
          </w:p>
        </w:tc>
        <w:tc>
          <w:tcPr>
            <w:tcW w:w="382" w:type="dxa"/>
            <w:noWrap/>
            <w:vAlign w:val="bottom"/>
          </w:tcPr>
          <w:p w:rsidR="00EF4F92" w:rsidRPr="004274C2" w:rsidRDefault="00EF4F92" w:rsidP="002E4FF6">
            <w:pPr>
              <w:spacing w:after="160" w:line="259" w:lineRule="auto"/>
              <w:jc w:val="center"/>
            </w:pPr>
            <w:r w:rsidRPr="004274C2">
              <w:t>1</w:t>
            </w:r>
          </w:p>
        </w:tc>
        <w:tc>
          <w:tcPr>
            <w:tcW w:w="382" w:type="dxa"/>
            <w:noWrap/>
            <w:vAlign w:val="bottom"/>
          </w:tcPr>
          <w:p w:rsidR="00EF4F92" w:rsidRPr="004274C2" w:rsidRDefault="00EF4F92" w:rsidP="002E4FF6">
            <w:pPr>
              <w:spacing w:after="160" w:line="259" w:lineRule="auto"/>
              <w:jc w:val="center"/>
            </w:pPr>
            <w:r w:rsidRPr="004274C2">
              <w:t>2</w:t>
            </w:r>
          </w:p>
        </w:tc>
        <w:tc>
          <w:tcPr>
            <w:tcW w:w="382" w:type="dxa"/>
            <w:noWrap/>
            <w:vAlign w:val="bottom"/>
          </w:tcPr>
          <w:p w:rsidR="00EF4F92" w:rsidRPr="004274C2" w:rsidRDefault="00EF4F92" w:rsidP="002E4FF6">
            <w:pPr>
              <w:spacing w:after="160" w:line="259" w:lineRule="auto"/>
              <w:jc w:val="center"/>
            </w:pPr>
            <w:r w:rsidRPr="004274C2">
              <w:t>3</w:t>
            </w:r>
          </w:p>
        </w:tc>
        <w:tc>
          <w:tcPr>
            <w:tcW w:w="382" w:type="dxa"/>
            <w:noWrap/>
            <w:vAlign w:val="bottom"/>
          </w:tcPr>
          <w:p w:rsidR="00EF4F92" w:rsidRPr="004274C2" w:rsidRDefault="00EF4F92" w:rsidP="002E4FF6">
            <w:pPr>
              <w:spacing w:after="160" w:line="259" w:lineRule="auto"/>
              <w:jc w:val="center"/>
            </w:pPr>
            <w:r w:rsidRPr="004274C2">
              <w:t>4</w:t>
            </w:r>
          </w:p>
        </w:tc>
        <w:tc>
          <w:tcPr>
            <w:tcW w:w="381" w:type="dxa"/>
            <w:noWrap/>
            <w:vAlign w:val="bottom"/>
          </w:tcPr>
          <w:p w:rsidR="00EF4F92" w:rsidRPr="004274C2" w:rsidRDefault="00EF4F92" w:rsidP="002E4FF6">
            <w:pPr>
              <w:spacing w:after="160" w:line="259" w:lineRule="auto"/>
              <w:jc w:val="center"/>
            </w:pPr>
            <w:r w:rsidRPr="004274C2">
              <w:t>5</w:t>
            </w:r>
          </w:p>
        </w:tc>
        <w:tc>
          <w:tcPr>
            <w:tcW w:w="381" w:type="dxa"/>
            <w:noWrap/>
            <w:vAlign w:val="bottom"/>
          </w:tcPr>
          <w:p w:rsidR="00EF4F92" w:rsidRPr="004274C2" w:rsidRDefault="00EF4F92" w:rsidP="002E4FF6">
            <w:pPr>
              <w:spacing w:after="160" w:line="259" w:lineRule="auto"/>
              <w:jc w:val="center"/>
            </w:pPr>
            <w:r w:rsidRPr="004274C2">
              <w:t>6</w:t>
            </w:r>
          </w:p>
        </w:tc>
        <w:tc>
          <w:tcPr>
            <w:tcW w:w="381" w:type="dxa"/>
            <w:noWrap/>
            <w:vAlign w:val="bottom"/>
          </w:tcPr>
          <w:p w:rsidR="00EF4F92" w:rsidRPr="004274C2" w:rsidRDefault="00EF4F92" w:rsidP="002E4FF6">
            <w:pPr>
              <w:spacing w:after="160" w:line="259" w:lineRule="auto"/>
              <w:jc w:val="center"/>
            </w:pPr>
            <w:r w:rsidRPr="004274C2">
              <w:t>7</w:t>
            </w:r>
          </w:p>
        </w:tc>
        <w:tc>
          <w:tcPr>
            <w:tcW w:w="381" w:type="dxa"/>
            <w:noWrap/>
            <w:vAlign w:val="bottom"/>
          </w:tcPr>
          <w:p w:rsidR="00EF4F92" w:rsidRPr="004274C2" w:rsidRDefault="00EF4F92" w:rsidP="002E4FF6">
            <w:pPr>
              <w:spacing w:after="160" w:line="259" w:lineRule="auto"/>
              <w:jc w:val="center"/>
            </w:pPr>
            <w:r w:rsidRPr="004274C2">
              <w:t>8</w:t>
            </w:r>
          </w:p>
        </w:tc>
        <w:tc>
          <w:tcPr>
            <w:tcW w:w="381" w:type="dxa"/>
            <w:noWrap/>
            <w:vAlign w:val="bottom"/>
          </w:tcPr>
          <w:p w:rsidR="00EF4F92" w:rsidRPr="004274C2" w:rsidRDefault="00EF4F92" w:rsidP="002E4FF6">
            <w:pPr>
              <w:spacing w:after="160" w:line="259" w:lineRule="auto"/>
              <w:jc w:val="center"/>
            </w:pPr>
            <w:r w:rsidRPr="004274C2">
              <w:t>9</w:t>
            </w:r>
          </w:p>
        </w:tc>
        <w:tc>
          <w:tcPr>
            <w:tcW w:w="456" w:type="dxa"/>
            <w:noWrap/>
            <w:vAlign w:val="bottom"/>
          </w:tcPr>
          <w:p w:rsidR="00EF4F92" w:rsidRPr="004274C2" w:rsidRDefault="00EF4F92" w:rsidP="002E4FF6">
            <w:pPr>
              <w:spacing w:after="160" w:line="259" w:lineRule="auto"/>
              <w:jc w:val="center"/>
            </w:pPr>
            <w:r w:rsidRPr="004274C2">
              <w:t>10</w:t>
            </w:r>
          </w:p>
        </w:tc>
        <w:tc>
          <w:tcPr>
            <w:tcW w:w="456" w:type="dxa"/>
            <w:noWrap/>
            <w:vAlign w:val="bottom"/>
          </w:tcPr>
          <w:p w:rsidR="00EF4F92" w:rsidRPr="004274C2" w:rsidRDefault="00EF4F92" w:rsidP="002E4FF6">
            <w:pPr>
              <w:spacing w:after="160" w:line="259" w:lineRule="auto"/>
              <w:jc w:val="center"/>
            </w:pPr>
            <w:r w:rsidRPr="004274C2">
              <w:t>11</w:t>
            </w:r>
          </w:p>
        </w:tc>
        <w:tc>
          <w:tcPr>
            <w:tcW w:w="456" w:type="dxa"/>
            <w:noWrap/>
            <w:vAlign w:val="bottom"/>
          </w:tcPr>
          <w:p w:rsidR="00EF4F92" w:rsidRPr="004274C2" w:rsidRDefault="00EF4F92" w:rsidP="002E4FF6">
            <w:pPr>
              <w:spacing w:after="160" w:line="259" w:lineRule="auto"/>
              <w:jc w:val="center"/>
            </w:pPr>
            <w:r w:rsidRPr="004274C2">
              <w:t>12</w:t>
            </w:r>
          </w:p>
        </w:tc>
        <w:tc>
          <w:tcPr>
            <w:tcW w:w="456" w:type="dxa"/>
            <w:noWrap/>
            <w:vAlign w:val="bottom"/>
          </w:tcPr>
          <w:p w:rsidR="00EF4F92" w:rsidRPr="004274C2" w:rsidRDefault="00EF4F92" w:rsidP="002E4FF6">
            <w:pPr>
              <w:spacing w:after="160" w:line="259" w:lineRule="auto"/>
              <w:jc w:val="center"/>
            </w:pPr>
            <w:r w:rsidRPr="004274C2">
              <w:t>13</w:t>
            </w:r>
          </w:p>
        </w:tc>
        <w:tc>
          <w:tcPr>
            <w:tcW w:w="456" w:type="dxa"/>
            <w:noWrap/>
            <w:vAlign w:val="bottom"/>
          </w:tcPr>
          <w:p w:rsidR="00EF4F92" w:rsidRPr="004274C2" w:rsidRDefault="00EF4F92" w:rsidP="002E4FF6">
            <w:pPr>
              <w:spacing w:after="160" w:line="259" w:lineRule="auto"/>
              <w:jc w:val="center"/>
            </w:pPr>
            <w:r w:rsidRPr="004274C2">
              <w:t>14</w:t>
            </w:r>
          </w:p>
        </w:tc>
        <w:tc>
          <w:tcPr>
            <w:tcW w:w="456" w:type="dxa"/>
            <w:noWrap/>
            <w:vAlign w:val="bottom"/>
          </w:tcPr>
          <w:p w:rsidR="00EF4F92" w:rsidRPr="004274C2" w:rsidRDefault="00EF4F92" w:rsidP="002E4FF6">
            <w:pPr>
              <w:spacing w:after="160" w:line="259" w:lineRule="auto"/>
              <w:jc w:val="center"/>
            </w:pPr>
            <w:r w:rsidRPr="004274C2">
              <w:t>15</w:t>
            </w:r>
          </w:p>
        </w:tc>
        <w:tc>
          <w:tcPr>
            <w:tcW w:w="456" w:type="dxa"/>
            <w:noWrap/>
            <w:vAlign w:val="bottom"/>
          </w:tcPr>
          <w:p w:rsidR="00EF4F92" w:rsidRPr="004274C2" w:rsidRDefault="00EF4F92" w:rsidP="002E4FF6">
            <w:pPr>
              <w:spacing w:after="160" w:line="259" w:lineRule="auto"/>
              <w:jc w:val="center"/>
            </w:pPr>
            <w:r w:rsidRPr="004274C2">
              <w:t>16</w:t>
            </w:r>
          </w:p>
        </w:tc>
        <w:tc>
          <w:tcPr>
            <w:tcW w:w="456" w:type="dxa"/>
            <w:noWrap/>
            <w:vAlign w:val="bottom"/>
          </w:tcPr>
          <w:p w:rsidR="00EF4F92" w:rsidRPr="004274C2" w:rsidRDefault="00EF4F92" w:rsidP="002E4FF6">
            <w:pPr>
              <w:spacing w:after="160" w:line="259" w:lineRule="auto"/>
              <w:jc w:val="center"/>
            </w:pPr>
            <w:r w:rsidRPr="004274C2">
              <w:t>17</w:t>
            </w:r>
          </w:p>
        </w:tc>
        <w:tc>
          <w:tcPr>
            <w:tcW w:w="456" w:type="dxa"/>
            <w:noWrap/>
            <w:vAlign w:val="bottom"/>
          </w:tcPr>
          <w:p w:rsidR="00EF4F92" w:rsidRPr="004274C2" w:rsidRDefault="00EF4F92" w:rsidP="002E4FF6">
            <w:pPr>
              <w:spacing w:after="160" w:line="259" w:lineRule="auto"/>
              <w:jc w:val="center"/>
            </w:pPr>
            <w:r w:rsidRPr="004274C2">
              <w:t>18</w:t>
            </w:r>
          </w:p>
        </w:tc>
        <w:tc>
          <w:tcPr>
            <w:tcW w:w="456" w:type="dxa"/>
            <w:noWrap/>
            <w:vAlign w:val="bottom"/>
          </w:tcPr>
          <w:p w:rsidR="00EF4F92" w:rsidRPr="004274C2" w:rsidRDefault="00EF4F92" w:rsidP="002E4FF6">
            <w:pPr>
              <w:spacing w:after="160" w:line="259" w:lineRule="auto"/>
              <w:jc w:val="center"/>
            </w:pPr>
            <w:r w:rsidRPr="004274C2">
              <w:t>19</w:t>
            </w:r>
          </w:p>
        </w:tc>
        <w:tc>
          <w:tcPr>
            <w:tcW w:w="456" w:type="dxa"/>
            <w:noWrap/>
            <w:vAlign w:val="bottom"/>
          </w:tcPr>
          <w:p w:rsidR="00EF4F92" w:rsidRPr="004274C2" w:rsidRDefault="00EF4F92" w:rsidP="002E4FF6">
            <w:pPr>
              <w:spacing w:after="160" w:line="259" w:lineRule="auto"/>
              <w:jc w:val="center"/>
            </w:pPr>
            <w:r w:rsidRPr="004274C2">
              <w:t>20</w:t>
            </w:r>
          </w:p>
        </w:tc>
      </w:tr>
      <w:tr w:rsidR="00EF4F92" w:rsidRPr="00E846C3" w:rsidTr="004274C2">
        <w:trPr>
          <w:trHeight w:val="315"/>
        </w:trPr>
        <w:tc>
          <w:tcPr>
            <w:tcW w:w="1184" w:type="dxa"/>
            <w:noWrap/>
            <w:vAlign w:val="bottom"/>
          </w:tcPr>
          <w:p w:rsidR="00EF4F92" w:rsidRPr="004274C2" w:rsidRDefault="00EF4F92" w:rsidP="002E4FF6">
            <w:pPr>
              <w:spacing w:after="160" w:line="259" w:lineRule="auto"/>
              <w:jc w:val="center"/>
              <w:rPr>
                <w:b/>
                <w:bCs/>
              </w:rPr>
            </w:pPr>
            <w:r w:rsidRPr="004274C2">
              <w:rPr>
                <w:b/>
                <w:bCs/>
              </w:rPr>
              <w:t>1</w:t>
            </w:r>
          </w:p>
        </w:tc>
        <w:tc>
          <w:tcPr>
            <w:tcW w:w="382" w:type="dxa"/>
            <w:noWrap/>
            <w:vAlign w:val="bottom"/>
          </w:tcPr>
          <w:p w:rsidR="00EF4F92" w:rsidRPr="004274C2" w:rsidRDefault="00EF4F92" w:rsidP="002E4FF6">
            <w:pPr>
              <w:spacing w:after="160" w:line="259" w:lineRule="auto"/>
              <w:jc w:val="center"/>
            </w:pPr>
            <w:r w:rsidRPr="004274C2">
              <w:t>4</w:t>
            </w:r>
          </w:p>
        </w:tc>
        <w:tc>
          <w:tcPr>
            <w:tcW w:w="382" w:type="dxa"/>
            <w:noWrap/>
            <w:vAlign w:val="bottom"/>
          </w:tcPr>
          <w:p w:rsidR="00EF4F92" w:rsidRPr="004274C2" w:rsidRDefault="00EF4F92" w:rsidP="002E4FF6">
            <w:pPr>
              <w:spacing w:after="160" w:line="259" w:lineRule="auto"/>
              <w:jc w:val="center"/>
            </w:pPr>
            <w:r w:rsidRPr="004274C2">
              <w:t>2</w:t>
            </w:r>
          </w:p>
        </w:tc>
        <w:tc>
          <w:tcPr>
            <w:tcW w:w="382" w:type="dxa"/>
            <w:noWrap/>
            <w:vAlign w:val="bottom"/>
          </w:tcPr>
          <w:p w:rsidR="00EF4F92" w:rsidRPr="004274C2" w:rsidRDefault="00EF4F92" w:rsidP="002E4FF6">
            <w:pPr>
              <w:spacing w:after="160" w:line="259" w:lineRule="auto"/>
              <w:jc w:val="center"/>
            </w:pPr>
            <w:r w:rsidRPr="004274C2">
              <w:t>2</w:t>
            </w:r>
          </w:p>
        </w:tc>
        <w:tc>
          <w:tcPr>
            <w:tcW w:w="382" w:type="dxa"/>
            <w:noWrap/>
            <w:vAlign w:val="bottom"/>
          </w:tcPr>
          <w:p w:rsidR="00EF4F92" w:rsidRPr="004274C2" w:rsidRDefault="00EF4F92" w:rsidP="002E4FF6">
            <w:pPr>
              <w:spacing w:after="160" w:line="259" w:lineRule="auto"/>
              <w:jc w:val="center"/>
            </w:pPr>
            <w:r w:rsidRPr="004274C2">
              <w:t>3</w:t>
            </w:r>
          </w:p>
        </w:tc>
        <w:tc>
          <w:tcPr>
            <w:tcW w:w="381" w:type="dxa"/>
            <w:noWrap/>
            <w:vAlign w:val="bottom"/>
          </w:tcPr>
          <w:p w:rsidR="00EF4F92" w:rsidRPr="004274C2" w:rsidRDefault="00EF4F92" w:rsidP="002E4FF6">
            <w:pPr>
              <w:spacing w:after="160" w:line="259" w:lineRule="auto"/>
              <w:jc w:val="center"/>
            </w:pPr>
            <w:r w:rsidRPr="004274C2">
              <w:t>5</w:t>
            </w:r>
          </w:p>
        </w:tc>
        <w:tc>
          <w:tcPr>
            <w:tcW w:w="381" w:type="dxa"/>
            <w:noWrap/>
            <w:vAlign w:val="bottom"/>
          </w:tcPr>
          <w:p w:rsidR="00EF4F92" w:rsidRPr="004274C2" w:rsidRDefault="00EF4F92" w:rsidP="002E4FF6">
            <w:pPr>
              <w:spacing w:after="160" w:line="259" w:lineRule="auto"/>
              <w:jc w:val="center"/>
            </w:pPr>
            <w:r w:rsidRPr="004274C2">
              <w:t>4</w:t>
            </w:r>
          </w:p>
        </w:tc>
        <w:tc>
          <w:tcPr>
            <w:tcW w:w="381" w:type="dxa"/>
            <w:noWrap/>
            <w:vAlign w:val="bottom"/>
          </w:tcPr>
          <w:p w:rsidR="00EF4F92" w:rsidRPr="004274C2" w:rsidRDefault="00EF4F92" w:rsidP="002E4FF6">
            <w:pPr>
              <w:spacing w:after="160" w:line="259" w:lineRule="auto"/>
              <w:jc w:val="center"/>
            </w:pPr>
            <w:r w:rsidRPr="004274C2">
              <w:t>2</w:t>
            </w:r>
          </w:p>
        </w:tc>
        <w:tc>
          <w:tcPr>
            <w:tcW w:w="381" w:type="dxa"/>
            <w:noWrap/>
            <w:vAlign w:val="bottom"/>
          </w:tcPr>
          <w:p w:rsidR="00EF4F92" w:rsidRPr="004274C2" w:rsidRDefault="00EF4F92" w:rsidP="002E4FF6">
            <w:pPr>
              <w:spacing w:after="160" w:line="259" w:lineRule="auto"/>
              <w:jc w:val="center"/>
            </w:pPr>
            <w:r w:rsidRPr="004274C2">
              <w:t>3</w:t>
            </w:r>
          </w:p>
        </w:tc>
        <w:tc>
          <w:tcPr>
            <w:tcW w:w="381" w:type="dxa"/>
            <w:noWrap/>
            <w:vAlign w:val="bottom"/>
          </w:tcPr>
          <w:p w:rsidR="00EF4F92" w:rsidRPr="004274C2" w:rsidRDefault="00EF4F92" w:rsidP="002E4FF6">
            <w:pPr>
              <w:spacing w:after="160" w:line="259" w:lineRule="auto"/>
              <w:jc w:val="center"/>
            </w:pPr>
            <w:r w:rsidRPr="004274C2">
              <w:t>7</w:t>
            </w:r>
          </w:p>
        </w:tc>
        <w:tc>
          <w:tcPr>
            <w:tcW w:w="456" w:type="dxa"/>
            <w:noWrap/>
            <w:vAlign w:val="bottom"/>
          </w:tcPr>
          <w:p w:rsidR="00EF4F92" w:rsidRPr="004274C2" w:rsidRDefault="00EF4F92" w:rsidP="002E4FF6">
            <w:pPr>
              <w:spacing w:after="160" w:line="259" w:lineRule="auto"/>
              <w:jc w:val="center"/>
            </w:pPr>
            <w:r w:rsidRPr="004274C2">
              <w:t>3</w:t>
            </w:r>
          </w:p>
        </w:tc>
        <w:tc>
          <w:tcPr>
            <w:tcW w:w="456" w:type="dxa"/>
            <w:noWrap/>
            <w:vAlign w:val="bottom"/>
          </w:tcPr>
          <w:p w:rsidR="00EF4F92" w:rsidRPr="004274C2" w:rsidRDefault="00EF4F92" w:rsidP="002E4FF6">
            <w:pPr>
              <w:spacing w:after="160" w:line="259" w:lineRule="auto"/>
              <w:jc w:val="center"/>
            </w:pPr>
            <w:r w:rsidRPr="004274C2">
              <w:t>4</w:t>
            </w:r>
          </w:p>
        </w:tc>
        <w:tc>
          <w:tcPr>
            <w:tcW w:w="456" w:type="dxa"/>
            <w:noWrap/>
            <w:vAlign w:val="bottom"/>
          </w:tcPr>
          <w:p w:rsidR="00EF4F92" w:rsidRPr="004274C2" w:rsidRDefault="00EF4F92" w:rsidP="002E4FF6">
            <w:pPr>
              <w:spacing w:after="160" w:line="259" w:lineRule="auto"/>
              <w:jc w:val="center"/>
            </w:pPr>
            <w:r w:rsidRPr="004274C2">
              <w:t>8</w:t>
            </w:r>
          </w:p>
        </w:tc>
        <w:tc>
          <w:tcPr>
            <w:tcW w:w="456" w:type="dxa"/>
            <w:noWrap/>
            <w:vAlign w:val="bottom"/>
          </w:tcPr>
          <w:p w:rsidR="00EF4F92" w:rsidRPr="004274C2" w:rsidRDefault="00EF4F92" w:rsidP="002E4FF6">
            <w:pPr>
              <w:spacing w:after="160" w:line="259" w:lineRule="auto"/>
              <w:jc w:val="center"/>
            </w:pPr>
            <w:r w:rsidRPr="004274C2">
              <w:t>2</w:t>
            </w:r>
          </w:p>
        </w:tc>
        <w:tc>
          <w:tcPr>
            <w:tcW w:w="456" w:type="dxa"/>
            <w:noWrap/>
            <w:vAlign w:val="bottom"/>
          </w:tcPr>
          <w:p w:rsidR="00EF4F92" w:rsidRPr="004274C2" w:rsidRDefault="00EF4F92" w:rsidP="002E4FF6">
            <w:pPr>
              <w:spacing w:after="160" w:line="259" w:lineRule="auto"/>
              <w:jc w:val="center"/>
            </w:pPr>
            <w:r w:rsidRPr="004274C2">
              <w:t>5</w:t>
            </w:r>
          </w:p>
        </w:tc>
        <w:tc>
          <w:tcPr>
            <w:tcW w:w="456" w:type="dxa"/>
            <w:noWrap/>
            <w:vAlign w:val="bottom"/>
          </w:tcPr>
          <w:p w:rsidR="00EF4F92" w:rsidRPr="004274C2" w:rsidRDefault="00EF4F92" w:rsidP="002E4FF6">
            <w:pPr>
              <w:spacing w:after="160" w:line="259" w:lineRule="auto"/>
              <w:jc w:val="center"/>
            </w:pPr>
            <w:r w:rsidRPr="004274C2">
              <w:t>6</w:t>
            </w:r>
          </w:p>
        </w:tc>
        <w:tc>
          <w:tcPr>
            <w:tcW w:w="456" w:type="dxa"/>
            <w:noWrap/>
            <w:vAlign w:val="bottom"/>
          </w:tcPr>
          <w:p w:rsidR="00EF4F92" w:rsidRPr="004274C2" w:rsidRDefault="00EF4F92" w:rsidP="002E4FF6">
            <w:pPr>
              <w:spacing w:after="160" w:line="259" w:lineRule="auto"/>
              <w:jc w:val="center"/>
            </w:pPr>
            <w:r w:rsidRPr="004274C2">
              <w:t>4</w:t>
            </w:r>
          </w:p>
        </w:tc>
        <w:tc>
          <w:tcPr>
            <w:tcW w:w="456" w:type="dxa"/>
            <w:noWrap/>
            <w:vAlign w:val="bottom"/>
          </w:tcPr>
          <w:p w:rsidR="00EF4F92" w:rsidRPr="004274C2" w:rsidRDefault="00EF4F92" w:rsidP="002E4FF6">
            <w:pPr>
              <w:spacing w:after="160" w:line="259" w:lineRule="auto"/>
              <w:jc w:val="center"/>
            </w:pPr>
            <w:r w:rsidRPr="004274C2">
              <w:t>2</w:t>
            </w:r>
          </w:p>
        </w:tc>
        <w:tc>
          <w:tcPr>
            <w:tcW w:w="456" w:type="dxa"/>
            <w:noWrap/>
            <w:vAlign w:val="bottom"/>
          </w:tcPr>
          <w:p w:rsidR="00EF4F92" w:rsidRPr="004274C2" w:rsidRDefault="00EF4F92" w:rsidP="002E4FF6">
            <w:pPr>
              <w:spacing w:after="160" w:line="259" w:lineRule="auto"/>
              <w:jc w:val="center"/>
            </w:pPr>
            <w:r w:rsidRPr="004274C2">
              <w:t>5</w:t>
            </w:r>
          </w:p>
        </w:tc>
        <w:tc>
          <w:tcPr>
            <w:tcW w:w="456" w:type="dxa"/>
            <w:noWrap/>
            <w:vAlign w:val="bottom"/>
          </w:tcPr>
          <w:p w:rsidR="00EF4F92" w:rsidRPr="004274C2" w:rsidRDefault="00EF4F92" w:rsidP="002E4FF6">
            <w:pPr>
              <w:spacing w:after="160" w:line="259" w:lineRule="auto"/>
              <w:jc w:val="center"/>
            </w:pPr>
            <w:r w:rsidRPr="004274C2">
              <w:t>4</w:t>
            </w:r>
          </w:p>
        </w:tc>
        <w:tc>
          <w:tcPr>
            <w:tcW w:w="456" w:type="dxa"/>
            <w:noWrap/>
            <w:vAlign w:val="bottom"/>
          </w:tcPr>
          <w:p w:rsidR="00EF4F92" w:rsidRPr="004274C2" w:rsidRDefault="00EF4F92" w:rsidP="002E4FF6">
            <w:pPr>
              <w:spacing w:after="160" w:line="259" w:lineRule="auto"/>
              <w:jc w:val="center"/>
            </w:pPr>
            <w:r w:rsidRPr="004274C2">
              <w:t>5</w:t>
            </w:r>
          </w:p>
        </w:tc>
      </w:tr>
      <w:tr w:rsidR="00EF4F92" w:rsidRPr="00E846C3" w:rsidTr="004274C2">
        <w:trPr>
          <w:trHeight w:val="315"/>
        </w:trPr>
        <w:tc>
          <w:tcPr>
            <w:tcW w:w="1184" w:type="dxa"/>
            <w:noWrap/>
            <w:vAlign w:val="bottom"/>
          </w:tcPr>
          <w:p w:rsidR="00EF4F92" w:rsidRPr="004274C2" w:rsidRDefault="00EF4F92" w:rsidP="002E4FF6">
            <w:pPr>
              <w:spacing w:after="160" w:line="259" w:lineRule="auto"/>
              <w:jc w:val="center"/>
              <w:rPr>
                <w:b/>
                <w:bCs/>
              </w:rPr>
            </w:pPr>
            <w:r w:rsidRPr="004274C2">
              <w:rPr>
                <w:b/>
                <w:bCs/>
              </w:rPr>
              <w:t>2</w:t>
            </w:r>
          </w:p>
        </w:tc>
        <w:tc>
          <w:tcPr>
            <w:tcW w:w="382" w:type="dxa"/>
            <w:noWrap/>
            <w:vAlign w:val="bottom"/>
          </w:tcPr>
          <w:p w:rsidR="00EF4F92" w:rsidRPr="004274C2" w:rsidRDefault="00EF4F92" w:rsidP="002E4FF6">
            <w:pPr>
              <w:spacing w:after="160" w:line="259" w:lineRule="auto"/>
              <w:jc w:val="center"/>
            </w:pPr>
            <w:r w:rsidRPr="004274C2">
              <w:t>3</w:t>
            </w:r>
          </w:p>
        </w:tc>
        <w:tc>
          <w:tcPr>
            <w:tcW w:w="382" w:type="dxa"/>
            <w:noWrap/>
            <w:vAlign w:val="bottom"/>
          </w:tcPr>
          <w:p w:rsidR="00EF4F92" w:rsidRPr="004274C2" w:rsidRDefault="00EF4F92" w:rsidP="002E4FF6">
            <w:pPr>
              <w:spacing w:after="160" w:line="259" w:lineRule="auto"/>
              <w:jc w:val="center"/>
            </w:pPr>
            <w:r w:rsidRPr="004274C2">
              <w:t>4</w:t>
            </w:r>
          </w:p>
        </w:tc>
        <w:tc>
          <w:tcPr>
            <w:tcW w:w="382" w:type="dxa"/>
            <w:noWrap/>
            <w:vAlign w:val="bottom"/>
          </w:tcPr>
          <w:p w:rsidR="00EF4F92" w:rsidRPr="004274C2" w:rsidRDefault="00EF4F92" w:rsidP="002E4FF6">
            <w:pPr>
              <w:spacing w:after="160" w:line="259" w:lineRule="auto"/>
              <w:jc w:val="center"/>
            </w:pPr>
            <w:r w:rsidRPr="004274C2">
              <w:t>2</w:t>
            </w:r>
          </w:p>
        </w:tc>
        <w:tc>
          <w:tcPr>
            <w:tcW w:w="382" w:type="dxa"/>
            <w:noWrap/>
            <w:vAlign w:val="bottom"/>
          </w:tcPr>
          <w:p w:rsidR="00EF4F92" w:rsidRPr="004274C2" w:rsidRDefault="00EF4F92" w:rsidP="002E4FF6">
            <w:pPr>
              <w:spacing w:after="160" w:line="259" w:lineRule="auto"/>
              <w:jc w:val="center"/>
            </w:pPr>
            <w:r w:rsidRPr="004274C2">
              <w:t>1</w:t>
            </w:r>
          </w:p>
        </w:tc>
        <w:tc>
          <w:tcPr>
            <w:tcW w:w="381" w:type="dxa"/>
            <w:noWrap/>
            <w:vAlign w:val="bottom"/>
          </w:tcPr>
          <w:p w:rsidR="00EF4F92" w:rsidRPr="004274C2" w:rsidRDefault="00EF4F92" w:rsidP="002E4FF6">
            <w:pPr>
              <w:spacing w:after="160" w:line="259" w:lineRule="auto"/>
              <w:jc w:val="center"/>
            </w:pPr>
            <w:r w:rsidRPr="004274C2">
              <w:t>7</w:t>
            </w:r>
          </w:p>
        </w:tc>
        <w:tc>
          <w:tcPr>
            <w:tcW w:w="381" w:type="dxa"/>
            <w:noWrap/>
            <w:vAlign w:val="bottom"/>
          </w:tcPr>
          <w:p w:rsidR="00EF4F92" w:rsidRPr="004274C2" w:rsidRDefault="00EF4F92" w:rsidP="002E4FF6">
            <w:pPr>
              <w:spacing w:after="160" w:line="259" w:lineRule="auto"/>
              <w:jc w:val="center"/>
            </w:pPr>
            <w:r w:rsidRPr="004274C2">
              <w:t>5</w:t>
            </w:r>
          </w:p>
        </w:tc>
        <w:tc>
          <w:tcPr>
            <w:tcW w:w="381" w:type="dxa"/>
            <w:noWrap/>
            <w:vAlign w:val="bottom"/>
          </w:tcPr>
          <w:p w:rsidR="00EF4F92" w:rsidRPr="004274C2" w:rsidRDefault="00EF4F92" w:rsidP="002E4FF6">
            <w:pPr>
              <w:spacing w:after="160" w:line="259" w:lineRule="auto"/>
              <w:jc w:val="center"/>
            </w:pPr>
            <w:r w:rsidRPr="004274C2">
              <w:t>8</w:t>
            </w:r>
          </w:p>
        </w:tc>
        <w:tc>
          <w:tcPr>
            <w:tcW w:w="381" w:type="dxa"/>
            <w:noWrap/>
            <w:vAlign w:val="bottom"/>
          </w:tcPr>
          <w:p w:rsidR="00EF4F92" w:rsidRPr="004274C2" w:rsidRDefault="00EF4F92" w:rsidP="002E4FF6">
            <w:pPr>
              <w:spacing w:after="160" w:line="259" w:lineRule="auto"/>
              <w:jc w:val="center"/>
            </w:pPr>
            <w:r w:rsidRPr="004274C2">
              <w:t>2</w:t>
            </w:r>
          </w:p>
        </w:tc>
        <w:tc>
          <w:tcPr>
            <w:tcW w:w="381" w:type="dxa"/>
            <w:noWrap/>
            <w:vAlign w:val="bottom"/>
          </w:tcPr>
          <w:p w:rsidR="00EF4F92" w:rsidRPr="004274C2" w:rsidRDefault="00EF4F92" w:rsidP="002E4FF6">
            <w:pPr>
              <w:spacing w:after="160" w:line="259" w:lineRule="auto"/>
              <w:jc w:val="center"/>
            </w:pPr>
            <w:r w:rsidRPr="004274C2">
              <w:t>4</w:t>
            </w:r>
          </w:p>
        </w:tc>
        <w:tc>
          <w:tcPr>
            <w:tcW w:w="456" w:type="dxa"/>
            <w:noWrap/>
            <w:vAlign w:val="bottom"/>
          </w:tcPr>
          <w:p w:rsidR="00EF4F92" w:rsidRPr="004274C2" w:rsidRDefault="00EF4F92" w:rsidP="002E4FF6">
            <w:pPr>
              <w:spacing w:after="160" w:line="259" w:lineRule="auto"/>
              <w:jc w:val="center"/>
            </w:pPr>
            <w:r w:rsidRPr="004274C2">
              <w:t>4</w:t>
            </w:r>
          </w:p>
        </w:tc>
        <w:tc>
          <w:tcPr>
            <w:tcW w:w="456" w:type="dxa"/>
            <w:noWrap/>
            <w:vAlign w:val="bottom"/>
          </w:tcPr>
          <w:p w:rsidR="00EF4F92" w:rsidRPr="004274C2" w:rsidRDefault="00EF4F92" w:rsidP="002E4FF6">
            <w:pPr>
              <w:spacing w:after="160" w:line="259" w:lineRule="auto"/>
              <w:jc w:val="center"/>
            </w:pPr>
            <w:r w:rsidRPr="004274C2">
              <w:t>6</w:t>
            </w:r>
          </w:p>
        </w:tc>
        <w:tc>
          <w:tcPr>
            <w:tcW w:w="456" w:type="dxa"/>
            <w:noWrap/>
            <w:vAlign w:val="bottom"/>
          </w:tcPr>
          <w:p w:rsidR="00EF4F92" w:rsidRPr="004274C2" w:rsidRDefault="00EF4F92" w:rsidP="002E4FF6">
            <w:pPr>
              <w:spacing w:after="160" w:line="259" w:lineRule="auto"/>
              <w:jc w:val="center"/>
            </w:pPr>
            <w:r w:rsidRPr="004274C2">
              <w:t>5</w:t>
            </w:r>
          </w:p>
        </w:tc>
        <w:tc>
          <w:tcPr>
            <w:tcW w:w="456" w:type="dxa"/>
            <w:noWrap/>
            <w:vAlign w:val="bottom"/>
          </w:tcPr>
          <w:p w:rsidR="00EF4F92" w:rsidRPr="004274C2" w:rsidRDefault="00EF4F92" w:rsidP="002E4FF6">
            <w:pPr>
              <w:spacing w:after="160" w:line="259" w:lineRule="auto"/>
              <w:jc w:val="center"/>
            </w:pPr>
            <w:r w:rsidRPr="004274C2">
              <w:t>2</w:t>
            </w:r>
          </w:p>
        </w:tc>
        <w:tc>
          <w:tcPr>
            <w:tcW w:w="456" w:type="dxa"/>
            <w:noWrap/>
            <w:vAlign w:val="bottom"/>
          </w:tcPr>
          <w:p w:rsidR="00EF4F92" w:rsidRPr="004274C2" w:rsidRDefault="00EF4F92" w:rsidP="002E4FF6">
            <w:pPr>
              <w:spacing w:after="160" w:line="259" w:lineRule="auto"/>
              <w:jc w:val="center"/>
            </w:pPr>
            <w:r w:rsidRPr="004274C2">
              <w:t>6</w:t>
            </w:r>
          </w:p>
        </w:tc>
        <w:tc>
          <w:tcPr>
            <w:tcW w:w="456" w:type="dxa"/>
            <w:noWrap/>
            <w:vAlign w:val="bottom"/>
          </w:tcPr>
          <w:p w:rsidR="00EF4F92" w:rsidRPr="004274C2" w:rsidRDefault="00EF4F92" w:rsidP="002E4FF6">
            <w:pPr>
              <w:spacing w:after="160" w:line="259" w:lineRule="auto"/>
              <w:jc w:val="center"/>
            </w:pPr>
            <w:r w:rsidRPr="004274C2">
              <w:t>5</w:t>
            </w:r>
          </w:p>
        </w:tc>
        <w:tc>
          <w:tcPr>
            <w:tcW w:w="456" w:type="dxa"/>
            <w:noWrap/>
            <w:vAlign w:val="bottom"/>
          </w:tcPr>
          <w:p w:rsidR="00EF4F92" w:rsidRPr="004274C2" w:rsidRDefault="00EF4F92" w:rsidP="002E4FF6">
            <w:pPr>
              <w:spacing w:after="160" w:line="259" w:lineRule="auto"/>
              <w:jc w:val="center"/>
            </w:pPr>
            <w:r w:rsidRPr="004274C2">
              <w:t>7</w:t>
            </w:r>
          </w:p>
        </w:tc>
        <w:tc>
          <w:tcPr>
            <w:tcW w:w="456" w:type="dxa"/>
            <w:noWrap/>
            <w:vAlign w:val="bottom"/>
          </w:tcPr>
          <w:p w:rsidR="00EF4F92" w:rsidRPr="004274C2" w:rsidRDefault="00EF4F92" w:rsidP="002E4FF6">
            <w:pPr>
              <w:spacing w:after="160" w:line="259" w:lineRule="auto"/>
              <w:jc w:val="center"/>
            </w:pPr>
            <w:r w:rsidRPr="004274C2">
              <w:t>5</w:t>
            </w:r>
          </w:p>
        </w:tc>
        <w:tc>
          <w:tcPr>
            <w:tcW w:w="456" w:type="dxa"/>
            <w:noWrap/>
            <w:vAlign w:val="bottom"/>
          </w:tcPr>
          <w:p w:rsidR="00EF4F92" w:rsidRPr="004274C2" w:rsidRDefault="00EF4F92" w:rsidP="002E4FF6">
            <w:pPr>
              <w:spacing w:after="160" w:line="259" w:lineRule="auto"/>
              <w:jc w:val="center"/>
            </w:pPr>
            <w:r w:rsidRPr="004274C2">
              <w:t>6</w:t>
            </w:r>
          </w:p>
        </w:tc>
        <w:tc>
          <w:tcPr>
            <w:tcW w:w="456" w:type="dxa"/>
            <w:noWrap/>
            <w:vAlign w:val="bottom"/>
          </w:tcPr>
          <w:p w:rsidR="00EF4F92" w:rsidRPr="004274C2" w:rsidRDefault="00EF4F92" w:rsidP="002E4FF6">
            <w:pPr>
              <w:spacing w:after="160" w:line="259" w:lineRule="auto"/>
              <w:jc w:val="center"/>
            </w:pPr>
            <w:r w:rsidRPr="004274C2">
              <w:t>2</w:t>
            </w:r>
          </w:p>
        </w:tc>
        <w:tc>
          <w:tcPr>
            <w:tcW w:w="456" w:type="dxa"/>
            <w:noWrap/>
            <w:vAlign w:val="bottom"/>
          </w:tcPr>
          <w:p w:rsidR="00EF4F92" w:rsidRPr="004274C2" w:rsidRDefault="00EF4F92" w:rsidP="002E4FF6">
            <w:pPr>
              <w:spacing w:after="160" w:line="259" w:lineRule="auto"/>
              <w:jc w:val="center"/>
            </w:pPr>
            <w:r w:rsidRPr="004274C2">
              <w:t>3</w:t>
            </w:r>
          </w:p>
        </w:tc>
      </w:tr>
      <w:tr w:rsidR="00EF4F92" w:rsidRPr="00E846C3" w:rsidTr="004274C2">
        <w:trPr>
          <w:trHeight w:val="315"/>
        </w:trPr>
        <w:tc>
          <w:tcPr>
            <w:tcW w:w="1184" w:type="dxa"/>
            <w:noWrap/>
            <w:vAlign w:val="bottom"/>
          </w:tcPr>
          <w:p w:rsidR="00EF4F92" w:rsidRPr="004274C2" w:rsidRDefault="00EF4F92" w:rsidP="002E4FF6">
            <w:pPr>
              <w:spacing w:after="160" w:line="259" w:lineRule="auto"/>
              <w:jc w:val="center"/>
              <w:rPr>
                <w:b/>
                <w:bCs/>
              </w:rPr>
            </w:pPr>
            <w:r w:rsidRPr="004274C2">
              <w:rPr>
                <w:b/>
                <w:bCs/>
              </w:rPr>
              <w:t>3</w:t>
            </w:r>
          </w:p>
        </w:tc>
        <w:tc>
          <w:tcPr>
            <w:tcW w:w="382" w:type="dxa"/>
            <w:noWrap/>
            <w:vAlign w:val="bottom"/>
          </w:tcPr>
          <w:p w:rsidR="00EF4F92" w:rsidRPr="004274C2" w:rsidRDefault="00EF4F92" w:rsidP="002E4FF6">
            <w:pPr>
              <w:spacing w:after="160" w:line="259" w:lineRule="auto"/>
              <w:jc w:val="center"/>
            </w:pPr>
            <w:r w:rsidRPr="004274C2">
              <w:t>5</w:t>
            </w:r>
          </w:p>
        </w:tc>
        <w:tc>
          <w:tcPr>
            <w:tcW w:w="382" w:type="dxa"/>
            <w:noWrap/>
            <w:vAlign w:val="bottom"/>
          </w:tcPr>
          <w:p w:rsidR="00EF4F92" w:rsidRPr="004274C2" w:rsidRDefault="00EF4F92" w:rsidP="002E4FF6">
            <w:pPr>
              <w:spacing w:after="160" w:line="259" w:lineRule="auto"/>
              <w:jc w:val="center"/>
            </w:pPr>
            <w:r w:rsidRPr="004274C2">
              <w:t>3</w:t>
            </w:r>
          </w:p>
        </w:tc>
        <w:tc>
          <w:tcPr>
            <w:tcW w:w="382" w:type="dxa"/>
            <w:noWrap/>
            <w:vAlign w:val="bottom"/>
          </w:tcPr>
          <w:p w:rsidR="00EF4F92" w:rsidRPr="004274C2" w:rsidRDefault="00EF4F92" w:rsidP="002E4FF6">
            <w:pPr>
              <w:spacing w:after="160" w:line="259" w:lineRule="auto"/>
              <w:jc w:val="center"/>
            </w:pPr>
            <w:r w:rsidRPr="004274C2">
              <w:t>5</w:t>
            </w:r>
          </w:p>
        </w:tc>
        <w:tc>
          <w:tcPr>
            <w:tcW w:w="382" w:type="dxa"/>
            <w:noWrap/>
            <w:vAlign w:val="bottom"/>
          </w:tcPr>
          <w:p w:rsidR="00EF4F92" w:rsidRPr="004274C2" w:rsidRDefault="00EF4F92" w:rsidP="002E4FF6">
            <w:pPr>
              <w:spacing w:after="160" w:line="259" w:lineRule="auto"/>
              <w:jc w:val="center"/>
            </w:pPr>
            <w:r w:rsidRPr="004274C2">
              <w:t>2</w:t>
            </w:r>
          </w:p>
        </w:tc>
        <w:tc>
          <w:tcPr>
            <w:tcW w:w="381" w:type="dxa"/>
            <w:noWrap/>
            <w:vAlign w:val="bottom"/>
          </w:tcPr>
          <w:p w:rsidR="00EF4F92" w:rsidRPr="004274C2" w:rsidRDefault="00EF4F92" w:rsidP="002E4FF6">
            <w:pPr>
              <w:spacing w:after="160" w:line="259" w:lineRule="auto"/>
              <w:jc w:val="center"/>
            </w:pPr>
            <w:r w:rsidRPr="004274C2">
              <w:t>4</w:t>
            </w:r>
          </w:p>
        </w:tc>
        <w:tc>
          <w:tcPr>
            <w:tcW w:w="381" w:type="dxa"/>
            <w:noWrap/>
            <w:vAlign w:val="bottom"/>
          </w:tcPr>
          <w:p w:rsidR="00EF4F92" w:rsidRPr="004274C2" w:rsidRDefault="00EF4F92" w:rsidP="002E4FF6">
            <w:pPr>
              <w:spacing w:after="160" w:line="259" w:lineRule="auto"/>
              <w:jc w:val="center"/>
            </w:pPr>
            <w:r w:rsidRPr="004274C2">
              <w:t>8</w:t>
            </w:r>
          </w:p>
        </w:tc>
        <w:tc>
          <w:tcPr>
            <w:tcW w:w="381" w:type="dxa"/>
            <w:noWrap/>
            <w:vAlign w:val="bottom"/>
          </w:tcPr>
          <w:p w:rsidR="00EF4F92" w:rsidRPr="004274C2" w:rsidRDefault="00EF4F92" w:rsidP="002E4FF6">
            <w:pPr>
              <w:spacing w:after="160" w:line="259" w:lineRule="auto"/>
              <w:jc w:val="center"/>
            </w:pPr>
            <w:r w:rsidRPr="004274C2">
              <w:t>5</w:t>
            </w:r>
          </w:p>
        </w:tc>
        <w:tc>
          <w:tcPr>
            <w:tcW w:w="381" w:type="dxa"/>
            <w:noWrap/>
            <w:vAlign w:val="bottom"/>
          </w:tcPr>
          <w:p w:rsidR="00EF4F92" w:rsidRPr="004274C2" w:rsidRDefault="00EF4F92" w:rsidP="002E4FF6">
            <w:pPr>
              <w:spacing w:after="160" w:line="259" w:lineRule="auto"/>
              <w:jc w:val="center"/>
            </w:pPr>
            <w:r w:rsidRPr="004274C2">
              <w:t>5</w:t>
            </w:r>
          </w:p>
        </w:tc>
        <w:tc>
          <w:tcPr>
            <w:tcW w:w="381" w:type="dxa"/>
            <w:noWrap/>
            <w:vAlign w:val="bottom"/>
          </w:tcPr>
          <w:p w:rsidR="00EF4F92" w:rsidRPr="004274C2" w:rsidRDefault="00EF4F92" w:rsidP="002E4FF6">
            <w:pPr>
              <w:spacing w:after="160" w:line="259" w:lineRule="auto"/>
              <w:jc w:val="center"/>
            </w:pPr>
            <w:r w:rsidRPr="004274C2">
              <w:t>9</w:t>
            </w:r>
          </w:p>
        </w:tc>
        <w:tc>
          <w:tcPr>
            <w:tcW w:w="456" w:type="dxa"/>
            <w:noWrap/>
            <w:vAlign w:val="bottom"/>
          </w:tcPr>
          <w:p w:rsidR="00EF4F92" w:rsidRPr="004274C2" w:rsidRDefault="00EF4F92" w:rsidP="002E4FF6">
            <w:pPr>
              <w:spacing w:after="160" w:line="259" w:lineRule="auto"/>
              <w:jc w:val="center"/>
            </w:pPr>
            <w:r w:rsidRPr="004274C2">
              <w:t>3</w:t>
            </w:r>
          </w:p>
        </w:tc>
        <w:tc>
          <w:tcPr>
            <w:tcW w:w="456" w:type="dxa"/>
            <w:noWrap/>
            <w:vAlign w:val="bottom"/>
          </w:tcPr>
          <w:p w:rsidR="00EF4F92" w:rsidRPr="004274C2" w:rsidRDefault="00EF4F92" w:rsidP="002E4FF6">
            <w:pPr>
              <w:spacing w:after="160" w:line="259" w:lineRule="auto"/>
              <w:jc w:val="center"/>
            </w:pPr>
            <w:r w:rsidRPr="004274C2">
              <w:t>5</w:t>
            </w:r>
          </w:p>
        </w:tc>
        <w:tc>
          <w:tcPr>
            <w:tcW w:w="456" w:type="dxa"/>
            <w:noWrap/>
            <w:vAlign w:val="bottom"/>
          </w:tcPr>
          <w:p w:rsidR="00EF4F92" w:rsidRPr="004274C2" w:rsidRDefault="00EF4F92" w:rsidP="002E4FF6">
            <w:pPr>
              <w:spacing w:after="160" w:line="259" w:lineRule="auto"/>
              <w:jc w:val="center"/>
            </w:pPr>
            <w:r w:rsidRPr="004274C2">
              <w:t>7</w:t>
            </w:r>
          </w:p>
        </w:tc>
        <w:tc>
          <w:tcPr>
            <w:tcW w:w="456" w:type="dxa"/>
            <w:noWrap/>
            <w:vAlign w:val="bottom"/>
          </w:tcPr>
          <w:p w:rsidR="00EF4F92" w:rsidRPr="004274C2" w:rsidRDefault="00EF4F92" w:rsidP="002E4FF6">
            <w:pPr>
              <w:spacing w:after="160" w:line="259" w:lineRule="auto"/>
              <w:jc w:val="center"/>
            </w:pPr>
            <w:r w:rsidRPr="004274C2">
              <w:t>4</w:t>
            </w:r>
          </w:p>
        </w:tc>
        <w:tc>
          <w:tcPr>
            <w:tcW w:w="456" w:type="dxa"/>
            <w:noWrap/>
            <w:vAlign w:val="bottom"/>
          </w:tcPr>
          <w:p w:rsidR="00EF4F92" w:rsidRPr="004274C2" w:rsidRDefault="00EF4F92" w:rsidP="002E4FF6">
            <w:pPr>
              <w:spacing w:after="160" w:line="259" w:lineRule="auto"/>
              <w:jc w:val="center"/>
            </w:pPr>
            <w:r w:rsidRPr="004274C2">
              <w:t>4</w:t>
            </w:r>
          </w:p>
        </w:tc>
        <w:tc>
          <w:tcPr>
            <w:tcW w:w="456" w:type="dxa"/>
            <w:noWrap/>
            <w:vAlign w:val="bottom"/>
          </w:tcPr>
          <w:p w:rsidR="00EF4F92" w:rsidRPr="004274C2" w:rsidRDefault="00EF4F92" w:rsidP="002E4FF6">
            <w:pPr>
              <w:spacing w:after="160" w:line="259" w:lineRule="auto"/>
              <w:jc w:val="center"/>
            </w:pPr>
            <w:r w:rsidRPr="004274C2">
              <w:t>1</w:t>
            </w:r>
          </w:p>
        </w:tc>
        <w:tc>
          <w:tcPr>
            <w:tcW w:w="456" w:type="dxa"/>
            <w:noWrap/>
            <w:vAlign w:val="bottom"/>
          </w:tcPr>
          <w:p w:rsidR="00EF4F92" w:rsidRPr="004274C2" w:rsidRDefault="00EF4F92" w:rsidP="002E4FF6">
            <w:pPr>
              <w:spacing w:after="160" w:line="259" w:lineRule="auto"/>
              <w:jc w:val="center"/>
            </w:pPr>
            <w:r w:rsidRPr="004274C2">
              <w:t>2</w:t>
            </w:r>
          </w:p>
        </w:tc>
        <w:tc>
          <w:tcPr>
            <w:tcW w:w="456" w:type="dxa"/>
            <w:noWrap/>
            <w:vAlign w:val="bottom"/>
          </w:tcPr>
          <w:p w:rsidR="00EF4F92" w:rsidRPr="004274C2" w:rsidRDefault="00EF4F92" w:rsidP="002E4FF6">
            <w:pPr>
              <w:spacing w:after="160" w:line="259" w:lineRule="auto"/>
              <w:jc w:val="center"/>
            </w:pPr>
            <w:r w:rsidRPr="004274C2">
              <w:t>7</w:t>
            </w:r>
          </w:p>
        </w:tc>
        <w:tc>
          <w:tcPr>
            <w:tcW w:w="456" w:type="dxa"/>
            <w:noWrap/>
            <w:vAlign w:val="bottom"/>
          </w:tcPr>
          <w:p w:rsidR="00EF4F92" w:rsidRPr="004274C2" w:rsidRDefault="00EF4F92" w:rsidP="002E4FF6">
            <w:pPr>
              <w:spacing w:after="160" w:line="259" w:lineRule="auto"/>
              <w:jc w:val="center"/>
            </w:pPr>
            <w:r w:rsidRPr="004274C2">
              <w:t>4</w:t>
            </w:r>
          </w:p>
        </w:tc>
        <w:tc>
          <w:tcPr>
            <w:tcW w:w="456" w:type="dxa"/>
            <w:noWrap/>
            <w:vAlign w:val="bottom"/>
          </w:tcPr>
          <w:p w:rsidR="00EF4F92" w:rsidRPr="004274C2" w:rsidRDefault="00EF4F92" w:rsidP="002E4FF6">
            <w:pPr>
              <w:spacing w:after="160" w:line="259" w:lineRule="auto"/>
              <w:jc w:val="center"/>
            </w:pPr>
            <w:r w:rsidRPr="004274C2">
              <w:t>3</w:t>
            </w:r>
          </w:p>
        </w:tc>
        <w:tc>
          <w:tcPr>
            <w:tcW w:w="456" w:type="dxa"/>
            <w:noWrap/>
            <w:vAlign w:val="bottom"/>
          </w:tcPr>
          <w:p w:rsidR="00EF4F92" w:rsidRPr="004274C2" w:rsidRDefault="00EF4F92" w:rsidP="002E4FF6">
            <w:pPr>
              <w:spacing w:after="160" w:line="259" w:lineRule="auto"/>
              <w:jc w:val="center"/>
            </w:pPr>
            <w:r w:rsidRPr="004274C2">
              <w:t>2</w:t>
            </w:r>
          </w:p>
        </w:tc>
      </w:tr>
      <w:tr w:rsidR="00EF4F92" w:rsidRPr="00E846C3" w:rsidTr="004274C2">
        <w:trPr>
          <w:trHeight w:val="315"/>
        </w:trPr>
        <w:tc>
          <w:tcPr>
            <w:tcW w:w="1184" w:type="dxa"/>
            <w:noWrap/>
            <w:vAlign w:val="bottom"/>
          </w:tcPr>
          <w:p w:rsidR="00EF4F92" w:rsidRPr="004274C2" w:rsidRDefault="00EF4F92" w:rsidP="002E4FF6">
            <w:pPr>
              <w:spacing w:after="160" w:line="259" w:lineRule="auto"/>
              <w:jc w:val="center"/>
              <w:rPr>
                <w:b/>
                <w:bCs/>
              </w:rPr>
            </w:pPr>
            <w:r w:rsidRPr="004274C2">
              <w:rPr>
                <w:b/>
                <w:bCs/>
              </w:rPr>
              <w:t>4</w:t>
            </w:r>
          </w:p>
        </w:tc>
        <w:tc>
          <w:tcPr>
            <w:tcW w:w="382" w:type="dxa"/>
            <w:noWrap/>
            <w:vAlign w:val="bottom"/>
          </w:tcPr>
          <w:p w:rsidR="00EF4F92" w:rsidRPr="004274C2" w:rsidRDefault="00EF4F92" w:rsidP="002E4FF6">
            <w:pPr>
              <w:spacing w:after="160" w:line="259" w:lineRule="auto"/>
              <w:jc w:val="center"/>
            </w:pPr>
            <w:r w:rsidRPr="004274C2">
              <w:t>1</w:t>
            </w:r>
          </w:p>
        </w:tc>
        <w:tc>
          <w:tcPr>
            <w:tcW w:w="382" w:type="dxa"/>
            <w:noWrap/>
            <w:vAlign w:val="bottom"/>
          </w:tcPr>
          <w:p w:rsidR="00EF4F92" w:rsidRPr="004274C2" w:rsidRDefault="00EF4F92" w:rsidP="002E4FF6">
            <w:pPr>
              <w:spacing w:after="160" w:line="259" w:lineRule="auto"/>
              <w:jc w:val="center"/>
            </w:pPr>
            <w:r w:rsidRPr="004274C2">
              <w:t>9</w:t>
            </w:r>
          </w:p>
        </w:tc>
        <w:tc>
          <w:tcPr>
            <w:tcW w:w="382" w:type="dxa"/>
            <w:noWrap/>
            <w:vAlign w:val="bottom"/>
          </w:tcPr>
          <w:p w:rsidR="00EF4F92" w:rsidRPr="004274C2" w:rsidRDefault="00EF4F92" w:rsidP="002E4FF6">
            <w:pPr>
              <w:spacing w:after="160" w:line="259" w:lineRule="auto"/>
              <w:jc w:val="center"/>
            </w:pPr>
            <w:r w:rsidRPr="004274C2">
              <w:t>4</w:t>
            </w:r>
          </w:p>
        </w:tc>
        <w:tc>
          <w:tcPr>
            <w:tcW w:w="382" w:type="dxa"/>
            <w:noWrap/>
            <w:vAlign w:val="bottom"/>
          </w:tcPr>
          <w:p w:rsidR="00EF4F92" w:rsidRPr="004274C2" w:rsidRDefault="00EF4F92" w:rsidP="002E4FF6">
            <w:pPr>
              <w:spacing w:after="160" w:line="259" w:lineRule="auto"/>
              <w:jc w:val="center"/>
            </w:pPr>
            <w:r w:rsidRPr="004274C2">
              <w:t>5</w:t>
            </w:r>
          </w:p>
        </w:tc>
        <w:tc>
          <w:tcPr>
            <w:tcW w:w="381" w:type="dxa"/>
            <w:noWrap/>
            <w:vAlign w:val="bottom"/>
          </w:tcPr>
          <w:p w:rsidR="00EF4F92" w:rsidRPr="004274C2" w:rsidRDefault="00EF4F92" w:rsidP="002E4FF6">
            <w:pPr>
              <w:spacing w:after="160" w:line="259" w:lineRule="auto"/>
              <w:jc w:val="center"/>
            </w:pPr>
            <w:r w:rsidRPr="004274C2">
              <w:t>3</w:t>
            </w:r>
          </w:p>
        </w:tc>
        <w:tc>
          <w:tcPr>
            <w:tcW w:w="381" w:type="dxa"/>
            <w:noWrap/>
            <w:vAlign w:val="bottom"/>
          </w:tcPr>
          <w:p w:rsidR="00EF4F92" w:rsidRPr="004274C2" w:rsidRDefault="00EF4F92" w:rsidP="002E4FF6">
            <w:pPr>
              <w:spacing w:after="160" w:line="259" w:lineRule="auto"/>
              <w:jc w:val="center"/>
            </w:pPr>
            <w:r w:rsidRPr="004274C2">
              <w:t>4</w:t>
            </w:r>
          </w:p>
        </w:tc>
        <w:tc>
          <w:tcPr>
            <w:tcW w:w="381" w:type="dxa"/>
            <w:noWrap/>
            <w:vAlign w:val="bottom"/>
          </w:tcPr>
          <w:p w:rsidR="00EF4F92" w:rsidRPr="004274C2" w:rsidRDefault="00EF4F92" w:rsidP="002E4FF6">
            <w:pPr>
              <w:spacing w:after="160" w:line="259" w:lineRule="auto"/>
              <w:jc w:val="center"/>
            </w:pPr>
            <w:r w:rsidRPr="004274C2">
              <w:t>3</w:t>
            </w:r>
          </w:p>
        </w:tc>
        <w:tc>
          <w:tcPr>
            <w:tcW w:w="381" w:type="dxa"/>
            <w:noWrap/>
            <w:vAlign w:val="bottom"/>
          </w:tcPr>
          <w:p w:rsidR="00EF4F92" w:rsidRPr="004274C2" w:rsidRDefault="00EF4F92" w:rsidP="002E4FF6">
            <w:pPr>
              <w:spacing w:after="160" w:line="259" w:lineRule="auto"/>
              <w:jc w:val="center"/>
            </w:pPr>
            <w:r w:rsidRPr="004274C2">
              <w:t>4</w:t>
            </w:r>
          </w:p>
        </w:tc>
        <w:tc>
          <w:tcPr>
            <w:tcW w:w="381" w:type="dxa"/>
            <w:noWrap/>
            <w:vAlign w:val="bottom"/>
          </w:tcPr>
          <w:p w:rsidR="00EF4F92" w:rsidRPr="004274C2" w:rsidRDefault="00EF4F92" w:rsidP="002E4FF6">
            <w:pPr>
              <w:spacing w:after="160" w:line="259" w:lineRule="auto"/>
              <w:jc w:val="center"/>
            </w:pPr>
            <w:r w:rsidRPr="004274C2">
              <w:t>2</w:t>
            </w:r>
          </w:p>
        </w:tc>
        <w:tc>
          <w:tcPr>
            <w:tcW w:w="456" w:type="dxa"/>
            <w:noWrap/>
            <w:vAlign w:val="bottom"/>
          </w:tcPr>
          <w:p w:rsidR="00EF4F92" w:rsidRPr="004274C2" w:rsidRDefault="00EF4F92" w:rsidP="002E4FF6">
            <w:pPr>
              <w:spacing w:after="160" w:line="259" w:lineRule="auto"/>
              <w:jc w:val="center"/>
            </w:pPr>
            <w:r w:rsidRPr="004274C2">
              <w:t>2</w:t>
            </w:r>
          </w:p>
        </w:tc>
        <w:tc>
          <w:tcPr>
            <w:tcW w:w="456" w:type="dxa"/>
            <w:noWrap/>
            <w:vAlign w:val="bottom"/>
          </w:tcPr>
          <w:p w:rsidR="00EF4F92" w:rsidRPr="004274C2" w:rsidRDefault="00EF4F92" w:rsidP="002E4FF6">
            <w:pPr>
              <w:spacing w:after="160" w:line="259" w:lineRule="auto"/>
              <w:jc w:val="center"/>
            </w:pPr>
            <w:r w:rsidRPr="004274C2">
              <w:t>2</w:t>
            </w:r>
          </w:p>
        </w:tc>
        <w:tc>
          <w:tcPr>
            <w:tcW w:w="456" w:type="dxa"/>
            <w:noWrap/>
            <w:vAlign w:val="bottom"/>
          </w:tcPr>
          <w:p w:rsidR="00EF4F92" w:rsidRPr="004274C2" w:rsidRDefault="00EF4F92" w:rsidP="002E4FF6">
            <w:pPr>
              <w:spacing w:after="160" w:line="259" w:lineRule="auto"/>
              <w:jc w:val="center"/>
            </w:pPr>
            <w:r w:rsidRPr="004274C2">
              <w:t>6</w:t>
            </w:r>
          </w:p>
        </w:tc>
        <w:tc>
          <w:tcPr>
            <w:tcW w:w="456" w:type="dxa"/>
            <w:noWrap/>
            <w:vAlign w:val="bottom"/>
          </w:tcPr>
          <w:p w:rsidR="00EF4F92" w:rsidRPr="004274C2" w:rsidRDefault="00EF4F92" w:rsidP="002E4FF6">
            <w:pPr>
              <w:spacing w:after="160" w:line="259" w:lineRule="auto"/>
              <w:jc w:val="center"/>
            </w:pPr>
            <w:r w:rsidRPr="004274C2">
              <w:t>3</w:t>
            </w:r>
          </w:p>
        </w:tc>
        <w:tc>
          <w:tcPr>
            <w:tcW w:w="456" w:type="dxa"/>
            <w:noWrap/>
            <w:vAlign w:val="bottom"/>
          </w:tcPr>
          <w:p w:rsidR="00EF4F92" w:rsidRPr="004274C2" w:rsidRDefault="00EF4F92" w:rsidP="002E4FF6">
            <w:pPr>
              <w:spacing w:after="160" w:line="259" w:lineRule="auto"/>
              <w:jc w:val="center"/>
            </w:pPr>
            <w:r w:rsidRPr="004274C2">
              <w:t>4</w:t>
            </w:r>
          </w:p>
        </w:tc>
        <w:tc>
          <w:tcPr>
            <w:tcW w:w="456" w:type="dxa"/>
            <w:noWrap/>
            <w:vAlign w:val="bottom"/>
          </w:tcPr>
          <w:p w:rsidR="00EF4F92" w:rsidRPr="004274C2" w:rsidRDefault="00EF4F92" w:rsidP="002E4FF6">
            <w:pPr>
              <w:spacing w:after="160" w:line="259" w:lineRule="auto"/>
              <w:jc w:val="center"/>
            </w:pPr>
            <w:r w:rsidRPr="004274C2">
              <w:t>3</w:t>
            </w:r>
          </w:p>
        </w:tc>
        <w:tc>
          <w:tcPr>
            <w:tcW w:w="456" w:type="dxa"/>
            <w:noWrap/>
            <w:vAlign w:val="bottom"/>
          </w:tcPr>
          <w:p w:rsidR="00EF4F92" w:rsidRPr="004274C2" w:rsidRDefault="00EF4F92" w:rsidP="002E4FF6">
            <w:pPr>
              <w:spacing w:after="160" w:line="259" w:lineRule="auto"/>
              <w:jc w:val="center"/>
            </w:pPr>
            <w:r w:rsidRPr="004274C2">
              <w:t>2</w:t>
            </w:r>
          </w:p>
        </w:tc>
        <w:tc>
          <w:tcPr>
            <w:tcW w:w="456" w:type="dxa"/>
            <w:noWrap/>
            <w:vAlign w:val="bottom"/>
          </w:tcPr>
          <w:p w:rsidR="00EF4F92" w:rsidRPr="004274C2" w:rsidRDefault="00EF4F92" w:rsidP="002E4FF6">
            <w:pPr>
              <w:spacing w:after="160" w:line="259" w:lineRule="auto"/>
              <w:jc w:val="center"/>
            </w:pPr>
            <w:r w:rsidRPr="004274C2">
              <w:t>7</w:t>
            </w:r>
          </w:p>
        </w:tc>
        <w:tc>
          <w:tcPr>
            <w:tcW w:w="456" w:type="dxa"/>
            <w:noWrap/>
            <w:vAlign w:val="bottom"/>
          </w:tcPr>
          <w:p w:rsidR="00EF4F92" w:rsidRPr="004274C2" w:rsidRDefault="00EF4F92" w:rsidP="002E4FF6">
            <w:pPr>
              <w:spacing w:after="160" w:line="259" w:lineRule="auto"/>
              <w:jc w:val="center"/>
            </w:pPr>
            <w:r w:rsidRPr="004274C2">
              <w:t>3</w:t>
            </w:r>
          </w:p>
        </w:tc>
        <w:tc>
          <w:tcPr>
            <w:tcW w:w="456" w:type="dxa"/>
            <w:noWrap/>
            <w:vAlign w:val="bottom"/>
          </w:tcPr>
          <w:p w:rsidR="00EF4F92" w:rsidRPr="004274C2" w:rsidRDefault="00EF4F92" w:rsidP="002E4FF6">
            <w:pPr>
              <w:spacing w:after="160" w:line="259" w:lineRule="auto"/>
              <w:jc w:val="center"/>
            </w:pPr>
            <w:r w:rsidRPr="004274C2">
              <w:t>7</w:t>
            </w:r>
          </w:p>
        </w:tc>
        <w:tc>
          <w:tcPr>
            <w:tcW w:w="456" w:type="dxa"/>
            <w:noWrap/>
            <w:vAlign w:val="bottom"/>
          </w:tcPr>
          <w:p w:rsidR="00EF4F92" w:rsidRPr="004274C2" w:rsidRDefault="00EF4F92" w:rsidP="002E4FF6">
            <w:pPr>
              <w:spacing w:after="160" w:line="259" w:lineRule="auto"/>
              <w:jc w:val="center"/>
            </w:pPr>
            <w:r w:rsidRPr="004274C2">
              <w:t>4</w:t>
            </w:r>
          </w:p>
        </w:tc>
      </w:tr>
      <w:tr w:rsidR="00EF4F92" w:rsidRPr="00E846C3" w:rsidTr="004274C2">
        <w:trPr>
          <w:trHeight w:val="315"/>
        </w:trPr>
        <w:tc>
          <w:tcPr>
            <w:tcW w:w="1184" w:type="dxa"/>
            <w:noWrap/>
            <w:vAlign w:val="bottom"/>
          </w:tcPr>
          <w:p w:rsidR="00EF4F92" w:rsidRPr="004274C2" w:rsidRDefault="00EF4F92" w:rsidP="002E4FF6">
            <w:pPr>
              <w:spacing w:after="160" w:line="259" w:lineRule="auto"/>
              <w:jc w:val="center"/>
              <w:rPr>
                <w:b/>
                <w:bCs/>
              </w:rPr>
            </w:pPr>
            <w:r w:rsidRPr="004274C2">
              <w:rPr>
                <w:b/>
                <w:bCs/>
              </w:rPr>
              <w:t>5</w:t>
            </w:r>
          </w:p>
        </w:tc>
        <w:tc>
          <w:tcPr>
            <w:tcW w:w="382" w:type="dxa"/>
            <w:noWrap/>
            <w:vAlign w:val="bottom"/>
          </w:tcPr>
          <w:p w:rsidR="00EF4F92" w:rsidRPr="004274C2" w:rsidRDefault="00EF4F92" w:rsidP="002E4FF6">
            <w:pPr>
              <w:spacing w:after="160" w:line="259" w:lineRule="auto"/>
              <w:jc w:val="center"/>
            </w:pPr>
            <w:r w:rsidRPr="004274C2">
              <w:t>2</w:t>
            </w:r>
          </w:p>
        </w:tc>
        <w:tc>
          <w:tcPr>
            <w:tcW w:w="382" w:type="dxa"/>
            <w:noWrap/>
            <w:vAlign w:val="bottom"/>
          </w:tcPr>
          <w:p w:rsidR="00EF4F92" w:rsidRPr="004274C2" w:rsidRDefault="00EF4F92" w:rsidP="002E4FF6">
            <w:pPr>
              <w:spacing w:after="160" w:line="259" w:lineRule="auto"/>
              <w:jc w:val="center"/>
            </w:pPr>
            <w:r w:rsidRPr="004274C2">
              <w:t>3</w:t>
            </w:r>
          </w:p>
        </w:tc>
        <w:tc>
          <w:tcPr>
            <w:tcW w:w="382" w:type="dxa"/>
            <w:noWrap/>
            <w:vAlign w:val="bottom"/>
          </w:tcPr>
          <w:p w:rsidR="00EF4F92" w:rsidRPr="004274C2" w:rsidRDefault="00EF4F92" w:rsidP="002E4FF6">
            <w:pPr>
              <w:spacing w:after="160" w:line="259" w:lineRule="auto"/>
              <w:jc w:val="center"/>
            </w:pPr>
            <w:r w:rsidRPr="004274C2">
              <w:t>4</w:t>
            </w:r>
          </w:p>
        </w:tc>
        <w:tc>
          <w:tcPr>
            <w:tcW w:w="382" w:type="dxa"/>
            <w:noWrap/>
            <w:vAlign w:val="bottom"/>
          </w:tcPr>
          <w:p w:rsidR="00EF4F92" w:rsidRPr="004274C2" w:rsidRDefault="00EF4F92" w:rsidP="002E4FF6">
            <w:pPr>
              <w:spacing w:after="160" w:line="259" w:lineRule="auto"/>
              <w:jc w:val="center"/>
            </w:pPr>
            <w:r w:rsidRPr="004274C2">
              <w:t>3</w:t>
            </w:r>
          </w:p>
        </w:tc>
        <w:tc>
          <w:tcPr>
            <w:tcW w:w="381" w:type="dxa"/>
            <w:noWrap/>
            <w:vAlign w:val="bottom"/>
          </w:tcPr>
          <w:p w:rsidR="00EF4F92" w:rsidRPr="004274C2" w:rsidRDefault="00EF4F92" w:rsidP="002E4FF6">
            <w:pPr>
              <w:spacing w:after="160" w:line="259" w:lineRule="auto"/>
              <w:jc w:val="center"/>
            </w:pPr>
            <w:r w:rsidRPr="004274C2">
              <w:t>4</w:t>
            </w:r>
          </w:p>
        </w:tc>
        <w:tc>
          <w:tcPr>
            <w:tcW w:w="381" w:type="dxa"/>
            <w:noWrap/>
            <w:vAlign w:val="bottom"/>
          </w:tcPr>
          <w:p w:rsidR="00EF4F92" w:rsidRPr="004274C2" w:rsidRDefault="00EF4F92" w:rsidP="002E4FF6">
            <w:pPr>
              <w:spacing w:after="160" w:line="259" w:lineRule="auto"/>
              <w:jc w:val="center"/>
            </w:pPr>
            <w:r w:rsidRPr="004274C2">
              <w:t>4</w:t>
            </w:r>
          </w:p>
        </w:tc>
        <w:tc>
          <w:tcPr>
            <w:tcW w:w="381" w:type="dxa"/>
            <w:noWrap/>
            <w:vAlign w:val="bottom"/>
          </w:tcPr>
          <w:p w:rsidR="00EF4F92" w:rsidRPr="004274C2" w:rsidRDefault="00EF4F92" w:rsidP="002E4FF6">
            <w:pPr>
              <w:spacing w:after="160" w:line="259" w:lineRule="auto"/>
              <w:jc w:val="center"/>
            </w:pPr>
            <w:r w:rsidRPr="004274C2">
              <w:t>4</w:t>
            </w:r>
          </w:p>
        </w:tc>
        <w:tc>
          <w:tcPr>
            <w:tcW w:w="381" w:type="dxa"/>
            <w:noWrap/>
            <w:vAlign w:val="bottom"/>
          </w:tcPr>
          <w:p w:rsidR="00EF4F92" w:rsidRPr="004274C2" w:rsidRDefault="00EF4F92" w:rsidP="002E4FF6">
            <w:pPr>
              <w:spacing w:after="160" w:line="259" w:lineRule="auto"/>
              <w:jc w:val="center"/>
            </w:pPr>
            <w:r w:rsidRPr="004274C2">
              <w:t>3</w:t>
            </w:r>
          </w:p>
        </w:tc>
        <w:tc>
          <w:tcPr>
            <w:tcW w:w="381" w:type="dxa"/>
            <w:noWrap/>
            <w:vAlign w:val="bottom"/>
          </w:tcPr>
          <w:p w:rsidR="00EF4F92" w:rsidRPr="004274C2" w:rsidRDefault="00EF4F92" w:rsidP="002E4FF6">
            <w:pPr>
              <w:spacing w:after="160" w:line="259" w:lineRule="auto"/>
              <w:jc w:val="center"/>
            </w:pPr>
            <w:r w:rsidRPr="004274C2">
              <w:t>2</w:t>
            </w:r>
          </w:p>
        </w:tc>
        <w:tc>
          <w:tcPr>
            <w:tcW w:w="456" w:type="dxa"/>
            <w:noWrap/>
            <w:vAlign w:val="bottom"/>
          </w:tcPr>
          <w:p w:rsidR="00EF4F92" w:rsidRPr="004274C2" w:rsidRDefault="00EF4F92" w:rsidP="002E4FF6">
            <w:pPr>
              <w:spacing w:after="160" w:line="259" w:lineRule="auto"/>
              <w:jc w:val="center"/>
            </w:pPr>
            <w:r w:rsidRPr="004274C2">
              <w:t>2</w:t>
            </w:r>
          </w:p>
        </w:tc>
        <w:tc>
          <w:tcPr>
            <w:tcW w:w="456" w:type="dxa"/>
            <w:noWrap/>
            <w:vAlign w:val="bottom"/>
          </w:tcPr>
          <w:p w:rsidR="00EF4F92" w:rsidRPr="004274C2" w:rsidRDefault="00EF4F92" w:rsidP="002E4FF6">
            <w:pPr>
              <w:spacing w:after="160" w:line="259" w:lineRule="auto"/>
              <w:jc w:val="center"/>
            </w:pPr>
            <w:r w:rsidRPr="004274C2">
              <w:t>4</w:t>
            </w:r>
          </w:p>
        </w:tc>
        <w:tc>
          <w:tcPr>
            <w:tcW w:w="456" w:type="dxa"/>
            <w:noWrap/>
            <w:vAlign w:val="bottom"/>
          </w:tcPr>
          <w:p w:rsidR="00EF4F92" w:rsidRPr="004274C2" w:rsidRDefault="00EF4F92" w:rsidP="002E4FF6">
            <w:pPr>
              <w:spacing w:after="160" w:line="259" w:lineRule="auto"/>
              <w:jc w:val="center"/>
            </w:pPr>
            <w:r w:rsidRPr="004274C2">
              <w:t>2</w:t>
            </w:r>
          </w:p>
        </w:tc>
        <w:tc>
          <w:tcPr>
            <w:tcW w:w="456" w:type="dxa"/>
            <w:noWrap/>
            <w:vAlign w:val="bottom"/>
          </w:tcPr>
          <w:p w:rsidR="00EF4F92" w:rsidRPr="004274C2" w:rsidRDefault="00EF4F92" w:rsidP="002E4FF6">
            <w:pPr>
              <w:spacing w:after="160" w:line="259" w:lineRule="auto"/>
              <w:jc w:val="center"/>
            </w:pPr>
            <w:r w:rsidRPr="004274C2">
              <w:t>5</w:t>
            </w:r>
          </w:p>
        </w:tc>
        <w:tc>
          <w:tcPr>
            <w:tcW w:w="456" w:type="dxa"/>
            <w:noWrap/>
            <w:vAlign w:val="bottom"/>
          </w:tcPr>
          <w:p w:rsidR="00EF4F92" w:rsidRPr="004274C2" w:rsidRDefault="00EF4F92" w:rsidP="002E4FF6">
            <w:pPr>
              <w:spacing w:after="160" w:line="259" w:lineRule="auto"/>
              <w:jc w:val="center"/>
            </w:pPr>
            <w:r w:rsidRPr="004274C2">
              <w:t>3</w:t>
            </w:r>
          </w:p>
        </w:tc>
        <w:tc>
          <w:tcPr>
            <w:tcW w:w="456" w:type="dxa"/>
            <w:noWrap/>
            <w:vAlign w:val="bottom"/>
          </w:tcPr>
          <w:p w:rsidR="00EF4F92" w:rsidRPr="004274C2" w:rsidRDefault="00EF4F92" w:rsidP="002E4FF6">
            <w:pPr>
              <w:spacing w:after="160" w:line="259" w:lineRule="auto"/>
              <w:jc w:val="center"/>
            </w:pPr>
            <w:r w:rsidRPr="004274C2">
              <w:t>7</w:t>
            </w:r>
          </w:p>
        </w:tc>
        <w:tc>
          <w:tcPr>
            <w:tcW w:w="456" w:type="dxa"/>
            <w:noWrap/>
            <w:vAlign w:val="bottom"/>
          </w:tcPr>
          <w:p w:rsidR="00EF4F92" w:rsidRPr="004274C2" w:rsidRDefault="00EF4F92" w:rsidP="002E4FF6">
            <w:pPr>
              <w:spacing w:after="160" w:line="259" w:lineRule="auto"/>
              <w:jc w:val="center"/>
            </w:pPr>
            <w:r w:rsidRPr="004274C2">
              <w:t>5</w:t>
            </w:r>
          </w:p>
        </w:tc>
        <w:tc>
          <w:tcPr>
            <w:tcW w:w="456" w:type="dxa"/>
            <w:noWrap/>
            <w:vAlign w:val="bottom"/>
          </w:tcPr>
          <w:p w:rsidR="00EF4F92" w:rsidRPr="004274C2" w:rsidRDefault="00EF4F92" w:rsidP="002E4FF6">
            <w:pPr>
              <w:spacing w:after="160" w:line="259" w:lineRule="auto"/>
              <w:jc w:val="center"/>
            </w:pPr>
            <w:r w:rsidRPr="004274C2">
              <w:t>4</w:t>
            </w:r>
          </w:p>
        </w:tc>
        <w:tc>
          <w:tcPr>
            <w:tcW w:w="456" w:type="dxa"/>
            <w:noWrap/>
            <w:vAlign w:val="bottom"/>
          </w:tcPr>
          <w:p w:rsidR="00EF4F92" w:rsidRPr="004274C2" w:rsidRDefault="00EF4F92" w:rsidP="002E4FF6">
            <w:pPr>
              <w:spacing w:after="160" w:line="259" w:lineRule="auto"/>
              <w:jc w:val="center"/>
            </w:pPr>
            <w:r w:rsidRPr="004274C2">
              <w:t>6</w:t>
            </w:r>
          </w:p>
        </w:tc>
        <w:tc>
          <w:tcPr>
            <w:tcW w:w="456" w:type="dxa"/>
            <w:noWrap/>
            <w:vAlign w:val="bottom"/>
          </w:tcPr>
          <w:p w:rsidR="00EF4F92" w:rsidRPr="004274C2" w:rsidRDefault="00EF4F92" w:rsidP="002E4FF6">
            <w:pPr>
              <w:spacing w:after="160" w:line="259" w:lineRule="auto"/>
              <w:jc w:val="center"/>
            </w:pPr>
            <w:r w:rsidRPr="004274C2">
              <w:t>4</w:t>
            </w:r>
          </w:p>
        </w:tc>
        <w:tc>
          <w:tcPr>
            <w:tcW w:w="456" w:type="dxa"/>
            <w:noWrap/>
            <w:vAlign w:val="bottom"/>
          </w:tcPr>
          <w:p w:rsidR="00EF4F92" w:rsidRPr="004274C2" w:rsidRDefault="00EF4F92" w:rsidP="002E4FF6">
            <w:pPr>
              <w:spacing w:after="160" w:line="259" w:lineRule="auto"/>
              <w:jc w:val="center"/>
            </w:pPr>
            <w:r w:rsidRPr="004274C2">
              <w:t>5</w:t>
            </w:r>
          </w:p>
        </w:tc>
      </w:tr>
      <w:tr w:rsidR="00EF4F92" w:rsidRPr="00E846C3" w:rsidTr="004274C2">
        <w:trPr>
          <w:trHeight w:val="315"/>
        </w:trPr>
        <w:tc>
          <w:tcPr>
            <w:tcW w:w="1184" w:type="dxa"/>
            <w:noWrap/>
            <w:vAlign w:val="bottom"/>
          </w:tcPr>
          <w:p w:rsidR="00EF4F92" w:rsidRPr="004274C2" w:rsidRDefault="00EF4F92" w:rsidP="002E4FF6">
            <w:pPr>
              <w:spacing w:after="160" w:line="259" w:lineRule="auto"/>
              <w:jc w:val="center"/>
              <w:rPr>
                <w:b/>
                <w:bCs/>
              </w:rPr>
            </w:pPr>
            <w:r w:rsidRPr="004274C2">
              <w:rPr>
                <w:b/>
                <w:bCs/>
              </w:rPr>
              <w:t>6</w:t>
            </w:r>
          </w:p>
        </w:tc>
        <w:tc>
          <w:tcPr>
            <w:tcW w:w="382" w:type="dxa"/>
            <w:noWrap/>
            <w:vAlign w:val="bottom"/>
          </w:tcPr>
          <w:p w:rsidR="00EF4F92" w:rsidRPr="004274C2" w:rsidRDefault="00EF4F92" w:rsidP="002E4FF6">
            <w:pPr>
              <w:spacing w:after="160" w:line="259" w:lineRule="auto"/>
              <w:jc w:val="center"/>
            </w:pPr>
            <w:r w:rsidRPr="004274C2">
              <w:t>8</w:t>
            </w:r>
          </w:p>
        </w:tc>
        <w:tc>
          <w:tcPr>
            <w:tcW w:w="382" w:type="dxa"/>
            <w:noWrap/>
            <w:vAlign w:val="bottom"/>
          </w:tcPr>
          <w:p w:rsidR="00EF4F92" w:rsidRPr="004274C2" w:rsidRDefault="00EF4F92" w:rsidP="002E4FF6">
            <w:pPr>
              <w:spacing w:after="160" w:line="259" w:lineRule="auto"/>
              <w:jc w:val="center"/>
            </w:pPr>
            <w:r w:rsidRPr="004274C2">
              <w:t>3</w:t>
            </w:r>
          </w:p>
        </w:tc>
        <w:tc>
          <w:tcPr>
            <w:tcW w:w="382" w:type="dxa"/>
            <w:noWrap/>
            <w:vAlign w:val="bottom"/>
          </w:tcPr>
          <w:p w:rsidR="00EF4F92" w:rsidRPr="004274C2" w:rsidRDefault="00EF4F92" w:rsidP="002E4FF6">
            <w:pPr>
              <w:spacing w:after="160" w:line="259" w:lineRule="auto"/>
              <w:jc w:val="center"/>
            </w:pPr>
            <w:r w:rsidRPr="004274C2">
              <w:t>9</w:t>
            </w:r>
          </w:p>
        </w:tc>
        <w:tc>
          <w:tcPr>
            <w:tcW w:w="382" w:type="dxa"/>
            <w:noWrap/>
            <w:vAlign w:val="bottom"/>
          </w:tcPr>
          <w:p w:rsidR="00EF4F92" w:rsidRPr="004274C2" w:rsidRDefault="00EF4F92" w:rsidP="002E4FF6">
            <w:pPr>
              <w:spacing w:after="160" w:line="259" w:lineRule="auto"/>
              <w:jc w:val="center"/>
            </w:pPr>
            <w:r w:rsidRPr="004274C2">
              <w:t>4</w:t>
            </w:r>
          </w:p>
        </w:tc>
        <w:tc>
          <w:tcPr>
            <w:tcW w:w="381" w:type="dxa"/>
            <w:noWrap/>
            <w:vAlign w:val="bottom"/>
          </w:tcPr>
          <w:p w:rsidR="00EF4F92" w:rsidRPr="004274C2" w:rsidRDefault="00EF4F92" w:rsidP="002E4FF6">
            <w:pPr>
              <w:spacing w:after="160" w:line="259" w:lineRule="auto"/>
              <w:jc w:val="center"/>
            </w:pPr>
            <w:r w:rsidRPr="004274C2">
              <w:t>3</w:t>
            </w:r>
          </w:p>
        </w:tc>
        <w:tc>
          <w:tcPr>
            <w:tcW w:w="381" w:type="dxa"/>
            <w:noWrap/>
            <w:vAlign w:val="bottom"/>
          </w:tcPr>
          <w:p w:rsidR="00EF4F92" w:rsidRPr="004274C2" w:rsidRDefault="00EF4F92" w:rsidP="002E4FF6">
            <w:pPr>
              <w:spacing w:after="160" w:line="259" w:lineRule="auto"/>
              <w:jc w:val="center"/>
            </w:pPr>
            <w:r w:rsidRPr="004274C2">
              <w:t>4</w:t>
            </w:r>
          </w:p>
        </w:tc>
        <w:tc>
          <w:tcPr>
            <w:tcW w:w="381" w:type="dxa"/>
            <w:noWrap/>
            <w:vAlign w:val="bottom"/>
          </w:tcPr>
          <w:p w:rsidR="00EF4F92" w:rsidRPr="004274C2" w:rsidRDefault="00EF4F92" w:rsidP="002E4FF6">
            <w:pPr>
              <w:spacing w:after="160" w:line="259" w:lineRule="auto"/>
              <w:jc w:val="center"/>
            </w:pPr>
            <w:r w:rsidRPr="004274C2">
              <w:t>3</w:t>
            </w:r>
          </w:p>
        </w:tc>
        <w:tc>
          <w:tcPr>
            <w:tcW w:w="381" w:type="dxa"/>
            <w:noWrap/>
            <w:vAlign w:val="bottom"/>
          </w:tcPr>
          <w:p w:rsidR="00EF4F92" w:rsidRPr="004274C2" w:rsidRDefault="00EF4F92" w:rsidP="002E4FF6">
            <w:pPr>
              <w:spacing w:after="160" w:line="259" w:lineRule="auto"/>
              <w:jc w:val="center"/>
            </w:pPr>
            <w:r w:rsidRPr="004274C2">
              <w:t>5</w:t>
            </w:r>
          </w:p>
        </w:tc>
        <w:tc>
          <w:tcPr>
            <w:tcW w:w="381" w:type="dxa"/>
            <w:noWrap/>
            <w:vAlign w:val="bottom"/>
          </w:tcPr>
          <w:p w:rsidR="00EF4F92" w:rsidRPr="004274C2" w:rsidRDefault="00EF4F92" w:rsidP="002E4FF6">
            <w:pPr>
              <w:spacing w:after="160" w:line="259" w:lineRule="auto"/>
              <w:jc w:val="center"/>
            </w:pPr>
            <w:r w:rsidRPr="004274C2">
              <w:t>5</w:t>
            </w:r>
          </w:p>
        </w:tc>
        <w:tc>
          <w:tcPr>
            <w:tcW w:w="456" w:type="dxa"/>
            <w:noWrap/>
            <w:vAlign w:val="bottom"/>
          </w:tcPr>
          <w:p w:rsidR="00EF4F92" w:rsidRPr="004274C2" w:rsidRDefault="00EF4F92" w:rsidP="002E4FF6">
            <w:pPr>
              <w:spacing w:after="160" w:line="259" w:lineRule="auto"/>
              <w:jc w:val="center"/>
            </w:pPr>
            <w:r w:rsidRPr="004274C2">
              <w:t>4</w:t>
            </w:r>
          </w:p>
        </w:tc>
        <w:tc>
          <w:tcPr>
            <w:tcW w:w="456" w:type="dxa"/>
            <w:noWrap/>
            <w:vAlign w:val="bottom"/>
          </w:tcPr>
          <w:p w:rsidR="00EF4F92" w:rsidRPr="004274C2" w:rsidRDefault="00EF4F92" w:rsidP="002E4FF6">
            <w:pPr>
              <w:spacing w:after="160" w:line="259" w:lineRule="auto"/>
              <w:jc w:val="center"/>
            </w:pPr>
            <w:r w:rsidRPr="004274C2">
              <w:t>3</w:t>
            </w:r>
          </w:p>
        </w:tc>
        <w:tc>
          <w:tcPr>
            <w:tcW w:w="456" w:type="dxa"/>
            <w:noWrap/>
            <w:vAlign w:val="bottom"/>
          </w:tcPr>
          <w:p w:rsidR="00EF4F92" w:rsidRPr="004274C2" w:rsidRDefault="00EF4F92" w:rsidP="002E4FF6">
            <w:pPr>
              <w:spacing w:after="160" w:line="259" w:lineRule="auto"/>
              <w:jc w:val="center"/>
            </w:pPr>
            <w:r w:rsidRPr="004274C2">
              <w:t>4</w:t>
            </w:r>
          </w:p>
        </w:tc>
        <w:tc>
          <w:tcPr>
            <w:tcW w:w="456" w:type="dxa"/>
            <w:noWrap/>
            <w:vAlign w:val="bottom"/>
          </w:tcPr>
          <w:p w:rsidR="00EF4F92" w:rsidRPr="004274C2" w:rsidRDefault="00EF4F92" w:rsidP="002E4FF6">
            <w:pPr>
              <w:spacing w:after="160" w:line="259" w:lineRule="auto"/>
              <w:jc w:val="center"/>
            </w:pPr>
            <w:r w:rsidRPr="004274C2">
              <w:t>8</w:t>
            </w:r>
          </w:p>
        </w:tc>
        <w:tc>
          <w:tcPr>
            <w:tcW w:w="456" w:type="dxa"/>
            <w:noWrap/>
            <w:vAlign w:val="bottom"/>
          </w:tcPr>
          <w:p w:rsidR="00EF4F92" w:rsidRPr="004274C2" w:rsidRDefault="00EF4F92" w:rsidP="002E4FF6">
            <w:pPr>
              <w:spacing w:after="160" w:line="259" w:lineRule="auto"/>
              <w:jc w:val="center"/>
            </w:pPr>
            <w:r w:rsidRPr="004274C2">
              <w:t>5</w:t>
            </w:r>
          </w:p>
        </w:tc>
        <w:tc>
          <w:tcPr>
            <w:tcW w:w="456" w:type="dxa"/>
            <w:noWrap/>
            <w:vAlign w:val="bottom"/>
          </w:tcPr>
          <w:p w:rsidR="00EF4F92" w:rsidRPr="004274C2" w:rsidRDefault="00EF4F92" w:rsidP="002E4FF6">
            <w:pPr>
              <w:spacing w:after="160" w:line="259" w:lineRule="auto"/>
              <w:jc w:val="center"/>
            </w:pPr>
            <w:r w:rsidRPr="004274C2">
              <w:t>3</w:t>
            </w:r>
          </w:p>
        </w:tc>
        <w:tc>
          <w:tcPr>
            <w:tcW w:w="456" w:type="dxa"/>
            <w:noWrap/>
            <w:vAlign w:val="bottom"/>
          </w:tcPr>
          <w:p w:rsidR="00EF4F92" w:rsidRPr="004274C2" w:rsidRDefault="00EF4F92" w:rsidP="002E4FF6">
            <w:pPr>
              <w:spacing w:after="160" w:line="259" w:lineRule="auto"/>
              <w:jc w:val="center"/>
            </w:pPr>
            <w:r w:rsidRPr="004274C2">
              <w:t>8</w:t>
            </w:r>
          </w:p>
        </w:tc>
        <w:tc>
          <w:tcPr>
            <w:tcW w:w="456" w:type="dxa"/>
            <w:noWrap/>
            <w:vAlign w:val="bottom"/>
          </w:tcPr>
          <w:p w:rsidR="00EF4F92" w:rsidRPr="004274C2" w:rsidRDefault="00EF4F92" w:rsidP="002E4FF6">
            <w:pPr>
              <w:spacing w:after="160" w:line="259" w:lineRule="auto"/>
              <w:jc w:val="center"/>
            </w:pPr>
            <w:r w:rsidRPr="004274C2">
              <w:t>4</w:t>
            </w:r>
          </w:p>
        </w:tc>
        <w:tc>
          <w:tcPr>
            <w:tcW w:w="456" w:type="dxa"/>
            <w:noWrap/>
            <w:vAlign w:val="bottom"/>
          </w:tcPr>
          <w:p w:rsidR="00EF4F92" w:rsidRPr="004274C2" w:rsidRDefault="00EF4F92" w:rsidP="002E4FF6">
            <w:pPr>
              <w:spacing w:after="160" w:line="259" w:lineRule="auto"/>
              <w:jc w:val="center"/>
            </w:pPr>
            <w:r w:rsidRPr="004274C2">
              <w:t>8</w:t>
            </w:r>
          </w:p>
        </w:tc>
        <w:tc>
          <w:tcPr>
            <w:tcW w:w="456" w:type="dxa"/>
            <w:noWrap/>
            <w:vAlign w:val="bottom"/>
          </w:tcPr>
          <w:p w:rsidR="00EF4F92" w:rsidRPr="004274C2" w:rsidRDefault="00EF4F92" w:rsidP="002E4FF6">
            <w:pPr>
              <w:spacing w:after="160" w:line="259" w:lineRule="auto"/>
              <w:jc w:val="center"/>
            </w:pPr>
            <w:r w:rsidRPr="004274C2">
              <w:t>4</w:t>
            </w:r>
          </w:p>
        </w:tc>
        <w:tc>
          <w:tcPr>
            <w:tcW w:w="456" w:type="dxa"/>
            <w:noWrap/>
            <w:vAlign w:val="bottom"/>
          </w:tcPr>
          <w:p w:rsidR="00EF4F92" w:rsidRPr="004274C2" w:rsidRDefault="00EF4F92" w:rsidP="002E4FF6">
            <w:pPr>
              <w:spacing w:after="160" w:line="259" w:lineRule="auto"/>
              <w:jc w:val="center"/>
            </w:pPr>
            <w:r w:rsidRPr="004274C2">
              <w:t>8</w:t>
            </w:r>
          </w:p>
        </w:tc>
      </w:tr>
      <w:tr w:rsidR="00EF4F92" w:rsidRPr="00E846C3" w:rsidTr="004274C2">
        <w:trPr>
          <w:trHeight w:val="315"/>
        </w:trPr>
        <w:tc>
          <w:tcPr>
            <w:tcW w:w="1184" w:type="dxa"/>
            <w:noWrap/>
            <w:vAlign w:val="bottom"/>
          </w:tcPr>
          <w:p w:rsidR="00EF4F92" w:rsidRPr="004274C2" w:rsidRDefault="00EF4F92" w:rsidP="002E4FF6">
            <w:pPr>
              <w:spacing w:after="160" w:line="259" w:lineRule="auto"/>
              <w:jc w:val="center"/>
              <w:rPr>
                <w:b/>
                <w:bCs/>
              </w:rPr>
            </w:pPr>
            <w:r w:rsidRPr="004274C2">
              <w:rPr>
                <w:b/>
                <w:bCs/>
              </w:rPr>
              <w:t>7</w:t>
            </w:r>
          </w:p>
        </w:tc>
        <w:tc>
          <w:tcPr>
            <w:tcW w:w="382" w:type="dxa"/>
            <w:noWrap/>
            <w:vAlign w:val="bottom"/>
          </w:tcPr>
          <w:p w:rsidR="00EF4F92" w:rsidRPr="004274C2" w:rsidRDefault="00EF4F92" w:rsidP="002E4FF6">
            <w:pPr>
              <w:spacing w:after="160" w:line="259" w:lineRule="auto"/>
              <w:jc w:val="center"/>
            </w:pPr>
            <w:r w:rsidRPr="004274C2">
              <w:t>1</w:t>
            </w:r>
          </w:p>
        </w:tc>
        <w:tc>
          <w:tcPr>
            <w:tcW w:w="382" w:type="dxa"/>
            <w:noWrap/>
            <w:vAlign w:val="bottom"/>
          </w:tcPr>
          <w:p w:rsidR="00EF4F92" w:rsidRPr="004274C2" w:rsidRDefault="00EF4F92" w:rsidP="002E4FF6">
            <w:pPr>
              <w:spacing w:after="160" w:line="259" w:lineRule="auto"/>
              <w:jc w:val="center"/>
            </w:pPr>
            <w:r w:rsidRPr="004274C2">
              <w:t>5</w:t>
            </w:r>
          </w:p>
        </w:tc>
        <w:tc>
          <w:tcPr>
            <w:tcW w:w="382" w:type="dxa"/>
            <w:noWrap/>
            <w:vAlign w:val="bottom"/>
          </w:tcPr>
          <w:p w:rsidR="00EF4F92" w:rsidRPr="004274C2" w:rsidRDefault="00EF4F92" w:rsidP="002E4FF6">
            <w:pPr>
              <w:spacing w:after="160" w:line="259" w:lineRule="auto"/>
              <w:jc w:val="center"/>
            </w:pPr>
            <w:r w:rsidRPr="004274C2">
              <w:t>2</w:t>
            </w:r>
          </w:p>
        </w:tc>
        <w:tc>
          <w:tcPr>
            <w:tcW w:w="382" w:type="dxa"/>
            <w:noWrap/>
            <w:vAlign w:val="bottom"/>
          </w:tcPr>
          <w:p w:rsidR="00EF4F92" w:rsidRPr="004274C2" w:rsidRDefault="00EF4F92" w:rsidP="002E4FF6">
            <w:pPr>
              <w:spacing w:after="160" w:line="259" w:lineRule="auto"/>
              <w:jc w:val="center"/>
            </w:pPr>
            <w:r w:rsidRPr="004274C2">
              <w:t>7</w:t>
            </w:r>
          </w:p>
        </w:tc>
        <w:tc>
          <w:tcPr>
            <w:tcW w:w="381" w:type="dxa"/>
            <w:noWrap/>
            <w:vAlign w:val="bottom"/>
          </w:tcPr>
          <w:p w:rsidR="00EF4F92" w:rsidRPr="004274C2" w:rsidRDefault="00EF4F92" w:rsidP="002E4FF6">
            <w:pPr>
              <w:spacing w:after="160" w:line="259" w:lineRule="auto"/>
              <w:jc w:val="center"/>
            </w:pPr>
            <w:r w:rsidRPr="004274C2">
              <w:t>2</w:t>
            </w:r>
          </w:p>
        </w:tc>
        <w:tc>
          <w:tcPr>
            <w:tcW w:w="381" w:type="dxa"/>
            <w:noWrap/>
            <w:vAlign w:val="bottom"/>
          </w:tcPr>
          <w:p w:rsidR="00EF4F92" w:rsidRPr="004274C2" w:rsidRDefault="00EF4F92" w:rsidP="002E4FF6">
            <w:pPr>
              <w:spacing w:after="160" w:line="259" w:lineRule="auto"/>
              <w:jc w:val="center"/>
            </w:pPr>
            <w:r w:rsidRPr="004274C2">
              <w:t>7</w:t>
            </w:r>
          </w:p>
        </w:tc>
        <w:tc>
          <w:tcPr>
            <w:tcW w:w="381" w:type="dxa"/>
            <w:noWrap/>
            <w:vAlign w:val="bottom"/>
          </w:tcPr>
          <w:p w:rsidR="00EF4F92" w:rsidRPr="004274C2" w:rsidRDefault="00EF4F92" w:rsidP="002E4FF6">
            <w:pPr>
              <w:spacing w:after="160" w:line="259" w:lineRule="auto"/>
              <w:jc w:val="center"/>
            </w:pPr>
            <w:r w:rsidRPr="004274C2">
              <w:t>3</w:t>
            </w:r>
          </w:p>
        </w:tc>
        <w:tc>
          <w:tcPr>
            <w:tcW w:w="381" w:type="dxa"/>
            <w:noWrap/>
            <w:vAlign w:val="bottom"/>
          </w:tcPr>
          <w:p w:rsidR="00EF4F92" w:rsidRPr="004274C2" w:rsidRDefault="00EF4F92" w:rsidP="002E4FF6">
            <w:pPr>
              <w:spacing w:after="160" w:line="259" w:lineRule="auto"/>
              <w:jc w:val="center"/>
            </w:pPr>
            <w:r w:rsidRPr="004274C2">
              <w:t>7</w:t>
            </w:r>
          </w:p>
        </w:tc>
        <w:tc>
          <w:tcPr>
            <w:tcW w:w="381" w:type="dxa"/>
            <w:noWrap/>
            <w:vAlign w:val="bottom"/>
          </w:tcPr>
          <w:p w:rsidR="00EF4F92" w:rsidRPr="004274C2" w:rsidRDefault="00EF4F92" w:rsidP="002E4FF6">
            <w:pPr>
              <w:spacing w:after="160" w:line="259" w:lineRule="auto"/>
              <w:jc w:val="center"/>
            </w:pPr>
            <w:r w:rsidRPr="004274C2">
              <w:t>4</w:t>
            </w:r>
          </w:p>
        </w:tc>
        <w:tc>
          <w:tcPr>
            <w:tcW w:w="456" w:type="dxa"/>
            <w:noWrap/>
            <w:vAlign w:val="bottom"/>
          </w:tcPr>
          <w:p w:rsidR="00EF4F92" w:rsidRPr="004274C2" w:rsidRDefault="00EF4F92" w:rsidP="002E4FF6">
            <w:pPr>
              <w:spacing w:after="160" w:line="259" w:lineRule="auto"/>
              <w:jc w:val="center"/>
            </w:pPr>
            <w:r w:rsidRPr="004274C2">
              <w:t>5</w:t>
            </w:r>
          </w:p>
        </w:tc>
        <w:tc>
          <w:tcPr>
            <w:tcW w:w="456" w:type="dxa"/>
            <w:noWrap/>
            <w:vAlign w:val="bottom"/>
          </w:tcPr>
          <w:p w:rsidR="00EF4F92" w:rsidRPr="004274C2" w:rsidRDefault="00EF4F92" w:rsidP="002E4FF6">
            <w:pPr>
              <w:spacing w:after="160" w:line="259" w:lineRule="auto"/>
              <w:jc w:val="center"/>
            </w:pPr>
            <w:r w:rsidRPr="004274C2">
              <w:t>3</w:t>
            </w:r>
          </w:p>
        </w:tc>
        <w:tc>
          <w:tcPr>
            <w:tcW w:w="456" w:type="dxa"/>
            <w:noWrap/>
            <w:vAlign w:val="bottom"/>
          </w:tcPr>
          <w:p w:rsidR="00EF4F92" w:rsidRPr="004274C2" w:rsidRDefault="00EF4F92" w:rsidP="002E4FF6">
            <w:pPr>
              <w:spacing w:after="160" w:line="259" w:lineRule="auto"/>
              <w:jc w:val="center"/>
            </w:pPr>
            <w:r w:rsidRPr="004274C2">
              <w:t>5</w:t>
            </w:r>
          </w:p>
        </w:tc>
        <w:tc>
          <w:tcPr>
            <w:tcW w:w="456" w:type="dxa"/>
            <w:noWrap/>
            <w:vAlign w:val="bottom"/>
          </w:tcPr>
          <w:p w:rsidR="00EF4F92" w:rsidRPr="004274C2" w:rsidRDefault="00EF4F92" w:rsidP="002E4FF6">
            <w:pPr>
              <w:spacing w:after="160" w:line="259" w:lineRule="auto"/>
              <w:jc w:val="center"/>
            </w:pPr>
            <w:r w:rsidRPr="004274C2">
              <w:t>4</w:t>
            </w:r>
          </w:p>
        </w:tc>
        <w:tc>
          <w:tcPr>
            <w:tcW w:w="456" w:type="dxa"/>
            <w:noWrap/>
            <w:vAlign w:val="bottom"/>
          </w:tcPr>
          <w:p w:rsidR="00EF4F92" w:rsidRPr="004274C2" w:rsidRDefault="00EF4F92" w:rsidP="002E4FF6">
            <w:pPr>
              <w:spacing w:after="160" w:line="259" w:lineRule="auto"/>
              <w:jc w:val="center"/>
            </w:pPr>
            <w:r w:rsidRPr="004274C2">
              <w:t>8</w:t>
            </w:r>
          </w:p>
        </w:tc>
        <w:tc>
          <w:tcPr>
            <w:tcW w:w="456" w:type="dxa"/>
            <w:noWrap/>
            <w:vAlign w:val="bottom"/>
          </w:tcPr>
          <w:p w:rsidR="00EF4F92" w:rsidRPr="004274C2" w:rsidRDefault="00EF4F92" w:rsidP="002E4FF6">
            <w:pPr>
              <w:spacing w:after="160" w:line="259" w:lineRule="auto"/>
              <w:jc w:val="center"/>
            </w:pPr>
            <w:r w:rsidRPr="004274C2">
              <w:t>1</w:t>
            </w:r>
          </w:p>
        </w:tc>
        <w:tc>
          <w:tcPr>
            <w:tcW w:w="456" w:type="dxa"/>
            <w:noWrap/>
            <w:vAlign w:val="bottom"/>
          </w:tcPr>
          <w:p w:rsidR="00EF4F92" w:rsidRPr="004274C2" w:rsidRDefault="00EF4F92" w:rsidP="002E4FF6">
            <w:pPr>
              <w:spacing w:after="160" w:line="259" w:lineRule="auto"/>
              <w:jc w:val="center"/>
            </w:pPr>
            <w:r w:rsidRPr="004274C2">
              <w:t>4</w:t>
            </w:r>
          </w:p>
        </w:tc>
        <w:tc>
          <w:tcPr>
            <w:tcW w:w="456" w:type="dxa"/>
            <w:noWrap/>
            <w:vAlign w:val="bottom"/>
          </w:tcPr>
          <w:p w:rsidR="00EF4F92" w:rsidRPr="004274C2" w:rsidRDefault="00EF4F92" w:rsidP="002E4FF6">
            <w:pPr>
              <w:spacing w:after="160" w:line="259" w:lineRule="auto"/>
              <w:jc w:val="center"/>
            </w:pPr>
            <w:r w:rsidRPr="004274C2">
              <w:t>3</w:t>
            </w:r>
          </w:p>
        </w:tc>
        <w:tc>
          <w:tcPr>
            <w:tcW w:w="456" w:type="dxa"/>
            <w:noWrap/>
            <w:vAlign w:val="bottom"/>
          </w:tcPr>
          <w:p w:rsidR="00EF4F92" w:rsidRPr="004274C2" w:rsidRDefault="00EF4F92" w:rsidP="002E4FF6">
            <w:pPr>
              <w:spacing w:after="160" w:line="259" w:lineRule="auto"/>
              <w:jc w:val="center"/>
            </w:pPr>
            <w:r w:rsidRPr="004274C2">
              <w:t>4</w:t>
            </w:r>
          </w:p>
        </w:tc>
        <w:tc>
          <w:tcPr>
            <w:tcW w:w="456" w:type="dxa"/>
            <w:noWrap/>
            <w:vAlign w:val="bottom"/>
          </w:tcPr>
          <w:p w:rsidR="00EF4F92" w:rsidRPr="004274C2" w:rsidRDefault="00EF4F92" w:rsidP="002E4FF6">
            <w:pPr>
              <w:spacing w:after="160" w:line="259" w:lineRule="auto"/>
              <w:jc w:val="center"/>
            </w:pPr>
            <w:r w:rsidRPr="004274C2">
              <w:t>2</w:t>
            </w:r>
          </w:p>
        </w:tc>
        <w:tc>
          <w:tcPr>
            <w:tcW w:w="456" w:type="dxa"/>
            <w:noWrap/>
            <w:vAlign w:val="bottom"/>
          </w:tcPr>
          <w:p w:rsidR="00EF4F92" w:rsidRPr="004274C2" w:rsidRDefault="00EF4F92" w:rsidP="002E4FF6">
            <w:pPr>
              <w:spacing w:after="160" w:line="259" w:lineRule="auto"/>
              <w:jc w:val="center"/>
            </w:pPr>
            <w:r w:rsidRPr="004274C2">
              <w:t>3</w:t>
            </w:r>
          </w:p>
        </w:tc>
      </w:tr>
      <w:tr w:rsidR="00EF4F92" w:rsidRPr="00E846C3" w:rsidTr="004274C2">
        <w:trPr>
          <w:trHeight w:val="315"/>
        </w:trPr>
        <w:tc>
          <w:tcPr>
            <w:tcW w:w="1184" w:type="dxa"/>
            <w:noWrap/>
            <w:vAlign w:val="bottom"/>
          </w:tcPr>
          <w:p w:rsidR="00EF4F92" w:rsidRPr="004274C2" w:rsidRDefault="00EF4F92" w:rsidP="002E4FF6">
            <w:pPr>
              <w:spacing w:after="160" w:line="259" w:lineRule="auto"/>
              <w:jc w:val="center"/>
              <w:rPr>
                <w:b/>
                <w:bCs/>
              </w:rPr>
            </w:pPr>
            <w:r w:rsidRPr="004274C2">
              <w:rPr>
                <w:b/>
                <w:bCs/>
              </w:rPr>
              <w:t>8</w:t>
            </w:r>
          </w:p>
        </w:tc>
        <w:tc>
          <w:tcPr>
            <w:tcW w:w="382" w:type="dxa"/>
            <w:noWrap/>
            <w:vAlign w:val="bottom"/>
          </w:tcPr>
          <w:p w:rsidR="00EF4F92" w:rsidRPr="004274C2" w:rsidRDefault="00EF4F92" w:rsidP="002E4FF6">
            <w:pPr>
              <w:spacing w:after="160" w:line="259" w:lineRule="auto"/>
              <w:jc w:val="center"/>
            </w:pPr>
            <w:r w:rsidRPr="004274C2">
              <w:t>3</w:t>
            </w:r>
          </w:p>
        </w:tc>
        <w:tc>
          <w:tcPr>
            <w:tcW w:w="382" w:type="dxa"/>
            <w:noWrap/>
            <w:vAlign w:val="bottom"/>
          </w:tcPr>
          <w:p w:rsidR="00EF4F92" w:rsidRPr="004274C2" w:rsidRDefault="00EF4F92" w:rsidP="002E4FF6">
            <w:pPr>
              <w:spacing w:after="160" w:line="259" w:lineRule="auto"/>
              <w:jc w:val="center"/>
            </w:pPr>
            <w:r w:rsidRPr="004274C2">
              <w:t>2</w:t>
            </w:r>
          </w:p>
        </w:tc>
        <w:tc>
          <w:tcPr>
            <w:tcW w:w="382" w:type="dxa"/>
            <w:noWrap/>
            <w:vAlign w:val="bottom"/>
          </w:tcPr>
          <w:p w:rsidR="00EF4F92" w:rsidRPr="004274C2" w:rsidRDefault="00EF4F92" w:rsidP="002E4FF6">
            <w:pPr>
              <w:spacing w:after="160" w:line="259" w:lineRule="auto"/>
              <w:jc w:val="center"/>
            </w:pPr>
            <w:r w:rsidRPr="004274C2">
              <w:t>6</w:t>
            </w:r>
          </w:p>
        </w:tc>
        <w:tc>
          <w:tcPr>
            <w:tcW w:w="382" w:type="dxa"/>
            <w:noWrap/>
            <w:vAlign w:val="bottom"/>
          </w:tcPr>
          <w:p w:rsidR="00EF4F92" w:rsidRPr="004274C2" w:rsidRDefault="00EF4F92" w:rsidP="002E4FF6">
            <w:pPr>
              <w:spacing w:after="160" w:line="259" w:lineRule="auto"/>
              <w:jc w:val="center"/>
            </w:pPr>
            <w:r w:rsidRPr="004274C2">
              <w:t>6</w:t>
            </w:r>
          </w:p>
        </w:tc>
        <w:tc>
          <w:tcPr>
            <w:tcW w:w="381" w:type="dxa"/>
            <w:noWrap/>
            <w:vAlign w:val="bottom"/>
          </w:tcPr>
          <w:p w:rsidR="00EF4F92" w:rsidRPr="004274C2" w:rsidRDefault="00EF4F92" w:rsidP="002E4FF6">
            <w:pPr>
              <w:spacing w:after="160" w:line="259" w:lineRule="auto"/>
              <w:jc w:val="center"/>
            </w:pPr>
            <w:r w:rsidRPr="004274C2">
              <w:t>2</w:t>
            </w:r>
          </w:p>
        </w:tc>
        <w:tc>
          <w:tcPr>
            <w:tcW w:w="381" w:type="dxa"/>
            <w:noWrap/>
            <w:vAlign w:val="bottom"/>
          </w:tcPr>
          <w:p w:rsidR="00EF4F92" w:rsidRPr="004274C2" w:rsidRDefault="00EF4F92" w:rsidP="002E4FF6">
            <w:pPr>
              <w:spacing w:after="160" w:line="259" w:lineRule="auto"/>
              <w:jc w:val="center"/>
            </w:pPr>
            <w:r w:rsidRPr="004274C2">
              <w:t>5</w:t>
            </w:r>
          </w:p>
        </w:tc>
        <w:tc>
          <w:tcPr>
            <w:tcW w:w="381" w:type="dxa"/>
            <w:noWrap/>
            <w:vAlign w:val="bottom"/>
          </w:tcPr>
          <w:p w:rsidR="00EF4F92" w:rsidRPr="004274C2" w:rsidRDefault="00EF4F92" w:rsidP="002E4FF6">
            <w:pPr>
              <w:spacing w:after="160" w:line="259" w:lineRule="auto"/>
              <w:jc w:val="center"/>
            </w:pPr>
            <w:r w:rsidRPr="004274C2">
              <w:t>9</w:t>
            </w:r>
          </w:p>
        </w:tc>
        <w:tc>
          <w:tcPr>
            <w:tcW w:w="381" w:type="dxa"/>
            <w:noWrap/>
            <w:vAlign w:val="bottom"/>
          </w:tcPr>
          <w:p w:rsidR="00EF4F92" w:rsidRPr="004274C2" w:rsidRDefault="00EF4F92" w:rsidP="002E4FF6">
            <w:pPr>
              <w:spacing w:after="160" w:line="259" w:lineRule="auto"/>
              <w:jc w:val="center"/>
            </w:pPr>
            <w:r w:rsidRPr="004274C2">
              <w:t>6</w:t>
            </w:r>
          </w:p>
        </w:tc>
        <w:tc>
          <w:tcPr>
            <w:tcW w:w="381" w:type="dxa"/>
            <w:noWrap/>
            <w:vAlign w:val="bottom"/>
          </w:tcPr>
          <w:p w:rsidR="00EF4F92" w:rsidRPr="004274C2" w:rsidRDefault="00EF4F92" w:rsidP="002E4FF6">
            <w:pPr>
              <w:spacing w:after="160" w:line="259" w:lineRule="auto"/>
              <w:jc w:val="center"/>
            </w:pPr>
            <w:r w:rsidRPr="004274C2">
              <w:t>3</w:t>
            </w:r>
          </w:p>
        </w:tc>
        <w:tc>
          <w:tcPr>
            <w:tcW w:w="456" w:type="dxa"/>
            <w:noWrap/>
            <w:vAlign w:val="bottom"/>
          </w:tcPr>
          <w:p w:rsidR="00EF4F92" w:rsidRPr="004274C2" w:rsidRDefault="00EF4F92" w:rsidP="002E4FF6">
            <w:pPr>
              <w:spacing w:after="160" w:line="259" w:lineRule="auto"/>
              <w:jc w:val="center"/>
            </w:pPr>
            <w:r w:rsidRPr="004274C2">
              <w:t>8</w:t>
            </w:r>
          </w:p>
        </w:tc>
        <w:tc>
          <w:tcPr>
            <w:tcW w:w="456" w:type="dxa"/>
            <w:noWrap/>
            <w:vAlign w:val="bottom"/>
          </w:tcPr>
          <w:p w:rsidR="00EF4F92" w:rsidRPr="004274C2" w:rsidRDefault="00EF4F92" w:rsidP="002E4FF6">
            <w:pPr>
              <w:spacing w:after="160" w:line="259" w:lineRule="auto"/>
              <w:jc w:val="center"/>
            </w:pPr>
            <w:r w:rsidRPr="004274C2">
              <w:t>9</w:t>
            </w:r>
          </w:p>
        </w:tc>
        <w:tc>
          <w:tcPr>
            <w:tcW w:w="456" w:type="dxa"/>
            <w:noWrap/>
            <w:vAlign w:val="bottom"/>
          </w:tcPr>
          <w:p w:rsidR="00EF4F92" w:rsidRPr="004274C2" w:rsidRDefault="00EF4F92" w:rsidP="002E4FF6">
            <w:pPr>
              <w:spacing w:after="160" w:line="259" w:lineRule="auto"/>
              <w:jc w:val="center"/>
            </w:pPr>
            <w:r w:rsidRPr="004274C2">
              <w:t>3</w:t>
            </w:r>
          </w:p>
        </w:tc>
        <w:tc>
          <w:tcPr>
            <w:tcW w:w="456" w:type="dxa"/>
            <w:noWrap/>
            <w:vAlign w:val="bottom"/>
          </w:tcPr>
          <w:p w:rsidR="00EF4F92" w:rsidRPr="004274C2" w:rsidRDefault="00EF4F92" w:rsidP="002E4FF6">
            <w:pPr>
              <w:spacing w:after="160" w:line="259" w:lineRule="auto"/>
              <w:jc w:val="center"/>
            </w:pPr>
            <w:r w:rsidRPr="004274C2">
              <w:t>3</w:t>
            </w:r>
          </w:p>
        </w:tc>
        <w:tc>
          <w:tcPr>
            <w:tcW w:w="456" w:type="dxa"/>
            <w:noWrap/>
            <w:vAlign w:val="bottom"/>
          </w:tcPr>
          <w:p w:rsidR="00EF4F92" w:rsidRPr="004274C2" w:rsidRDefault="00EF4F92" w:rsidP="002E4FF6">
            <w:pPr>
              <w:spacing w:after="160" w:line="259" w:lineRule="auto"/>
              <w:jc w:val="center"/>
            </w:pPr>
            <w:r w:rsidRPr="004274C2">
              <w:t>7</w:t>
            </w:r>
          </w:p>
        </w:tc>
        <w:tc>
          <w:tcPr>
            <w:tcW w:w="456" w:type="dxa"/>
            <w:noWrap/>
            <w:vAlign w:val="bottom"/>
          </w:tcPr>
          <w:p w:rsidR="00EF4F92" w:rsidRPr="004274C2" w:rsidRDefault="00EF4F92" w:rsidP="002E4FF6">
            <w:pPr>
              <w:spacing w:after="160" w:line="259" w:lineRule="auto"/>
              <w:jc w:val="center"/>
            </w:pPr>
            <w:r w:rsidRPr="004274C2">
              <w:t>5</w:t>
            </w:r>
          </w:p>
        </w:tc>
        <w:tc>
          <w:tcPr>
            <w:tcW w:w="456" w:type="dxa"/>
            <w:noWrap/>
            <w:vAlign w:val="bottom"/>
          </w:tcPr>
          <w:p w:rsidR="00EF4F92" w:rsidRPr="004274C2" w:rsidRDefault="00EF4F92" w:rsidP="002E4FF6">
            <w:pPr>
              <w:spacing w:after="160" w:line="259" w:lineRule="auto"/>
              <w:jc w:val="center"/>
            </w:pPr>
            <w:r w:rsidRPr="004274C2">
              <w:t>1</w:t>
            </w:r>
          </w:p>
        </w:tc>
        <w:tc>
          <w:tcPr>
            <w:tcW w:w="456" w:type="dxa"/>
            <w:noWrap/>
            <w:vAlign w:val="bottom"/>
          </w:tcPr>
          <w:p w:rsidR="00EF4F92" w:rsidRPr="004274C2" w:rsidRDefault="00EF4F92" w:rsidP="002E4FF6">
            <w:pPr>
              <w:spacing w:after="160" w:line="259" w:lineRule="auto"/>
              <w:jc w:val="center"/>
            </w:pPr>
            <w:r w:rsidRPr="004274C2">
              <w:t>5</w:t>
            </w:r>
          </w:p>
        </w:tc>
        <w:tc>
          <w:tcPr>
            <w:tcW w:w="456" w:type="dxa"/>
            <w:noWrap/>
            <w:vAlign w:val="bottom"/>
          </w:tcPr>
          <w:p w:rsidR="00EF4F92" w:rsidRPr="004274C2" w:rsidRDefault="00EF4F92" w:rsidP="002E4FF6">
            <w:pPr>
              <w:spacing w:after="160" w:line="259" w:lineRule="auto"/>
              <w:jc w:val="center"/>
            </w:pPr>
            <w:r w:rsidRPr="004274C2">
              <w:t>7</w:t>
            </w:r>
          </w:p>
        </w:tc>
        <w:tc>
          <w:tcPr>
            <w:tcW w:w="456" w:type="dxa"/>
            <w:noWrap/>
            <w:vAlign w:val="bottom"/>
          </w:tcPr>
          <w:p w:rsidR="00EF4F92" w:rsidRPr="004274C2" w:rsidRDefault="00EF4F92" w:rsidP="002E4FF6">
            <w:pPr>
              <w:spacing w:after="160" w:line="259" w:lineRule="auto"/>
              <w:jc w:val="center"/>
            </w:pPr>
            <w:r w:rsidRPr="004274C2">
              <w:t>5</w:t>
            </w:r>
          </w:p>
        </w:tc>
        <w:tc>
          <w:tcPr>
            <w:tcW w:w="456" w:type="dxa"/>
            <w:noWrap/>
            <w:vAlign w:val="bottom"/>
          </w:tcPr>
          <w:p w:rsidR="00EF4F92" w:rsidRPr="004274C2" w:rsidRDefault="00EF4F92" w:rsidP="002E4FF6">
            <w:pPr>
              <w:spacing w:after="160" w:line="259" w:lineRule="auto"/>
              <w:jc w:val="center"/>
            </w:pPr>
            <w:r w:rsidRPr="004274C2">
              <w:t>4</w:t>
            </w:r>
          </w:p>
        </w:tc>
      </w:tr>
      <w:tr w:rsidR="00EF4F92" w:rsidRPr="00E846C3" w:rsidTr="004274C2">
        <w:trPr>
          <w:trHeight w:val="315"/>
        </w:trPr>
        <w:tc>
          <w:tcPr>
            <w:tcW w:w="1184" w:type="dxa"/>
            <w:noWrap/>
            <w:vAlign w:val="bottom"/>
          </w:tcPr>
          <w:p w:rsidR="00EF4F92" w:rsidRPr="004274C2" w:rsidRDefault="00EF4F92" w:rsidP="002E4FF6">
            <w:pPr>
              <w:spacing w:after="160" w:line="259" w:lineRule="auto"/>
              <w:jc w:val="center"/>
              <w:rPr>
                <w:b/>
                <w:bCs/>
              </w:rPr>
            </w:pPr>
            <w:r w:rsidRPr="004274C2">
              <w:rPr>
                <w:b/>
                <w:bCs/>
              </w:rPr>
              <w:t>9</w:t>
            </w:r>
          </w:p>
        </w:tc>
        <w:tc>
          <w:tcPr>
            <w:tcW w:w="382" w:type="dxa"/>
            <w:noWrap/>
            <w:vAlign w:val="bottom"/>
          </w:tcPr>
          <w:p w:rsidR="00EF4F92" w:rsidRPr="004274C2" w:rsidRDefault="00EF4F92" w:rsidP="002E4FF6">
            <w:pPr>
              <w:spacing w:after="160" w:line="259" w:lineRule="auto"/>
              <w:jc w:val="center"/>
            </w:pPr>
            <w:r w:rsidRPr="004274C2">
              <w:t>4</w:t>
            </w:r>
          </w:p>
        </w:tc>
        <w:tc>
          <w:tcPr>
            <w:tcW w:w="382" w:type="dxa"/>
            <w:noWrap/>
            <w:vAlign w:val="bottom"/>
          </w:tcPr>
          <w:p w:rsidR="00EF4F92" w:rsidRPr="004274C2" w:rsidRDefault="00EF4F92" w:rsidP="002E4FF6">
            <w:pPr>
              <w:spacing w:after="160" w:line="259" w:lineRule="auto"/>
              <w:jc w:val="center"/>
            </w:pPr>
            <w:r w:rsidRPr="004274C2">
              <w:t>4</w:t>
            </w:r>
          </w:p>
        </w:tc>
        <w:tc>
          <w:tcPr>
            <w:tcW w:w="382" w:type="dxa"/>
            <w:noWrap/>
            <w:vAlign w:val="bottom"/>
          </w:tcPr>
          <w:p w:rsidR="00EF4F92" w:rsidRPr="004274C2" w:rsidRDefault="00EF4F92" w:rsidP="002E4FF6">
            <w:pPr>
              <w:spacing w:after="160" w:line="259" w:lineRule="auto"/>
              <w:jc w:val="center"/>
            </w:pPr>
            <w:r w:rsidRPr="004274C2">
              <w:t>4</w:t>
            </w:r>
          </w:p>
        </w:tc>
        <w:tc>
          <w:tcPr>
            <w:tcW w:w="382" w:type="dxa"/>
            <w:noWrap/>
            <w:vAlign w:val="bottom"/>
          </w:tcPr>
          <w:p w:rsidR="00EF4F92" w:rsidRPr="004274C2" w:rsidRDefault="00EF4F92" w:rsidP="002E4FF6">
            <w:pPr>
              <w:spacing w:after="160" w:line="259" w:lineRule="auto"/>
              <w:jc w:val="center"/>
            </w:pPr>
            <w:r w:rsidRPr="004274C2">
              <w:t>6</w:t>
            </w:r>
          </w:p>
        </w:tc>
        <w:tc>
          <w:tcPr>
            <w:tcW w:w="381" w:type="dxa"/>
            <w:noWrap/>
            <w:vAlign w:val="bottom"/>
          </w:tcPr>
          <w:p w:rsidR="00EF4F92" w:rsidRPr="004274C2" w:rsidRDefault="00EF4F92" w:rsidP="002E4FF6">
            <w:pPr>
              <w:spacing w:after="160" w:line="259" w:lineRule="auto"/>
              <w:jc w:val="center"/>
            </w:pPr>
            <w:r w:rsidRPr="004274C2">
              <w:t>5</w:t>
            </w:r>
          </w:p>
        </w:tc>
        <w:tc>
          <w:tcPr>
            <w:tcW w:w="381" w:type="dxa"/>
            <w:noWrap/>
            <w:vAlign w:val="bottom"/>
          </w:tcPr>
          <w:p w:rsidR="00EF4F92" w:rsidRPr="004274C2" w:rsidRDefault="00EF4F92" w:rsidP="002E4FF6">
            <w:pPr>
              <w:spacing w:after="160" w:line="259" w:lineRule="auto"/>
              <w:jc w:val="center"/>
            </w:pPr>
            <w:r w:rsidRPr="004274C2">
              <w:t>4</w:t>
            </w:r>
          </w:p>
        </w:tc>
        <w:tc>
          <w:tcPr>
            <w:tcW w:w="381" w:type="dxa"/>
            <w:noWrap/>
            <w:vAlign w:val="bottom"/>
          </w:tcPr>
          <w:p w:rsidR="00EF4F92" w:rsidRPr="004274C2" w:rsidRDefault="00EF4F92" w:rsidP="002E4FF6">
            <w:pPr>
              <w:spacing w:after="160" w:line="259" w:lineRule="auto"/>
              <w:jc w:val="center"/>
            </w:pPr>
            <w:r w:rsidRPr="004274C2">
              <w:t>2</w:t>
            </w:r>
          </w:p>
        </w:tc>
        <w:tc>
          <w:tcPr>
            <w:tcW w:w="381" w:type="dxa"/>
            <w:noWrap/>
            <w:vAlign w:val="bottom"/>
          </w:tcPr>
          <w:p w:rsidR="00EF4F92" w:rsidRPr="004274C2" w:rsidRDefault="00EF4F92" w:rsidP="002E4FF6">
            <w:pPr>
              <w:spacing w:after="160" w:line="259" w:lineRule="auto"/>
              <w:jc w:val="center"/>
            </w:pPr>
            <w:r w:rsidRPr="004274C2">
              <w:t>6</w:t>
            </w:r>
          </w:p>
        </w:tc>
        <w:tc>
          <w:tcPr>
            <w:tcW w:w="381" w:type="dxa"/>
            <w:noWrap/>
            <w:vAlign w:val="bottom"/>
          </w:tcPr>
          <w:p w:rsidR="00EF4F92" w:rsidRPr="004274C2" w:rsidRDefault="00EF4F92" w:rsidP="002E4FF6">
            <w:pPr>
              <w:spacing w:after="160" w:line="259" w:lineRule="auto"/>
              <w:jc w:val="center"/>
            </w:pPr>
            <w:r w:rsidRPr="004274C2">
              <w:t>6</w:t>
            </w:r>
          </w:p>
        </w:tc>
        <w:tc>
          <w:tcPr>
            <w:tcW w:w="456" w:type="dxa"/>
            <w:noWrap/>
            <w:vAlign w:val="bottom"/>
          </w:tcPr>
          <w:p w:rsidR="00EF4F92" w:rsidRPr="004274C2" w:rsidRDefault="00EF4F92" w:rsidP="002E4FF6">
            <w:pPr>
              <w:spacing w:after="160" w:line="259" w:lineRule="auto"/>
              <w:jc w:val="center"/>
            </w:pPr>
            <w:r w:rsidRPr="004274C2">
              <w:t>4</w:t>
            </w:r>
          </w:p>
        </w:tc>
        <w:tc>
          <w:tcPr>
            <w:tcW w:w="456" w:type="dxa"/>
            <w:noWrap/>
            <w:vAlign w:val="bottom"/>
          </w:tcPr>
          <w:p w:rsidR="00EF4F92" w:rsidRPr="004274C2" w:rsidRDefault="00EF4F92" w:rsidP="002E4FF6">
            <w:pPr>
              <w:spacing w:after="160" w:line="259" w:lineRule="auto"/>
              <w:jc w:val="center"/>
            </w:pPr>
            <w:r w:rsidRPr="004274C2">
              <w:t>5</w:t>
            </w:r>
          </w:p>
        </w:tc>
        <w:tc>
          <w:tcPr>
            <w:tcW w:w="456" w:type="dxa"/>
            <w:noWrap/>
            <w:vAlign w:val="bottom"/>
          </w:tcPr>
          <w:p w:rsidR="00EF4F92" w:rsidRPr="004274C2" w:rsidRDefault="00EF4F92" w:rsidP="002E4FF6">
            <w:pPr>
              <w:spacing w:after="160" w:line="259" w:lineRule="auto"/>
              <w:jc w:val="center"/>
            </w:pPr>
            <w:r w:rsidRPr="004274C2">
              <w:t>2</w:t>
            </w:r>
          </w:p>
        </w:tc>
        <w:tc>
          <w:tcPr>
            <w:tcW w:w="456" w:type="dxa"/>
            <w:noWrap/>
            <w:vAlign w:val="bottom"/>
          </w:tcPr>
          <w:p w:rsidR="00EF4F92" w:rsidRPr="004274C2" w:rsidRDefault="00EF4F92" w:rsidP="002E4FF6">
            <w:pPr>
              <w:spacing w:after="160" w:line="259" w:lineRule="auto"/>
              <w:jc w:val="center"/>
            </w:pPr>
            <w:r w:rsidRPr="004274C2">
              <w:t>6</w:t>
            </w:r>
          </w:p>
        </w:tc>
        <w:tc>
          <w:tcPr>
            <w:tcW w:w="456" w:type="dxa"/>
            <w:noWrap/>
            <w:vAlign w:val="bottom"/>
          </w:tcPr>
          <w:p w:rsidR="00EF4F92" w:rsidRPr="004274C2" w:rsidRDefault="00EF4F92" w:rsidP="002E4FF6">
            <w:pPr>
              <w:spacing w:after="160" w:line="259" w:lineRule="auto"/>
              <w:jc w:val="center"/>
            </w:pPr>
            <w:r w:rsidRPr="004274C2">
              <w:t>2</w:t>
            </w:r>
          </w:p>
        </w:tc>
        <w:tc>
          <w:tcPr>
            <w:tcW w:w="456" w:type="dxa"/>
            <w:noWrap/>
            <w:vAlign w:val="bottom"/>
          </w:tcPr>
          <w:p w:rsidR="00EF4F92" w:rsidRPr="004274C2" w:rsidRDefault="00EF4F92" w:rsidP="002E4FF6">
            <w:pPr>
              <w:spacing w:after="160" w:line="259" w:lineRule="auto"/>
              <w:jc w:val="center"/>
            </w:pPr>
            <w:r w:rsidRPr="004274C2">
              <w:t>4</w:t>
            </w:r>
          </w:p>
        </w:tc>
        <w:tc>
          <w:tcPr>
            <w:tcW w:w="456" w:type="dxa"/>
            <w:noWrap/>
            <w:vAlign w:val="bottom"/>
          </w:tcPr>
          <w:p w:rsidR="00EF4F92" w:rsidRPr="004274C2" w:rsidRDefault="00EF4F92" w:rsidP="002E4FF6">
            <w:pPr>
              <w:spacing w:after="160" w:line="259" w:lineRule="auto"/>
              <w:jc w:val="center"/>
            </w:pPr>
            <w:r w:rsidRPr="004274C2">
              <w:t>5</w:t>
            </w:r>
          </w:p>
        </w:tc>
        <w:tc>
          <w:tcPr>
            <w:tcW w:w="456" w:type="dxa"/>
            <w:noWrap/>
            <w:vAlign w:val="bottom"/>
          </w:tcPr>
          <w:p w:rsidR="00EF4F92" w:rsidRPr="004274C2" w:rsidRDefault="00EF4F92" w:rsidP="002E4FF6">
            <w:pPr>
              <w:spacing w:after="160" w:line="259" w:lineRule="auto"/>
              <w:jc w:val="center"/>
            </w:pPr>
            <w:r w:rsidRPr="004274C2">
              <w:t>2</w:t>
            </w:r>
          </w:p>
        </w:tc>
        <w:tc>
          <w:tcPr>
            <w:tcW w:w="456" w:type="dxa"/>
            <w:noWrap/>
            <w:vAlign w:val="bottom"/>
          </w:tcPr>
          <w:p w:rsidR="00EF4F92" w:rsidRPr="004274C2" w:rsidRDefault="00EF4F92" w:rsidP="002E4FF6">
            <w:pPr>
              <w:spacing w:after="160" w:line="259" w:lineRule="auto"/>
              <w:jc w:val="center"/>
            </w:pPr>
            <w:r w:rsidRPr="004274C2">
              <w:t>8</w:t>
            </w:r>
          </w:p>
        </w:tc>
        <w:tc>
          <w:tcPr>
            <w:tcW w:w="456" w:type="dxa"/>
            <w:noWrap/>
            <w:vAlign w:val="bottom"/>
          </w:tcPr>
          <w:p w:rsidR="00EF4F92" w:rsidRPr="004274C2" w:rsidRDefault="00EF4F92" w:rsidP="002E4FF6">
            <w:pPr>
              <w:spacing w:after="160" w:line="259" w:lineRule="auto"/>
              <w:jc w:val="center"/>
            </w:pPr>
            <w:r w:rsidRPr="004274C2">
              <w:t>1</w:t>
            </w:r>
          </w:p>
        </w:tc>
        <w:tc>
          <w:tcPr>
            <w:tcW w:w="456" w:type="dxa"/>
            <w:noWrap/>
            <w:vAlign w:val="bottom"/>
          </w:tcPr>
          <w:p w:rsidR="00EF4F92" w:rsidRPr="004274C2" w:rsidRDefault="00EF4F92" w:rsidP="002E4FF6">
            <w:pPr>
              <w:spacing w:after="160" w:line="259" w:lineRule="auto"/>
              <w:jc w:val="center"/>
            </w:pPr>
            <w:r w:rsidRPr="004274C2">
              <w:t>5</w:t>
            </w:r>
          </w:p>
        </w:tc>
      </w:tr>
      <w:tr w:rsidR="00EF4F92" w:rsidRPr="00E846C3" w:rsidTr="004274C2">
        <w:trPr>
          <w:trHeight w:val="315"/>
        </w:trPr>
        <w:tc>
          <w:tcPr>
            <w:tcW w:w="1184" w:type="dxa"/>
            <w:noWrap/>
            <w:vAlign w:val="bottom"/>
          </w:tcPr>
          <w:p w:rsidR="00EF4F92" w:rsidRPr="004274C2" w:rsidRDefault="00EF4F92" w:rsidP="002E4FF6">
            <w:pPr>
              <w:spacing w:after="160" w:line="259" w:lineRule="auto"/>
              <w:jc w:val="center"/>
              <w:rPr>
                <w:b/>
                <w:bCs/>
              </w:rPr>
            </w:pPr>
            <w:r w:rsidRPr="004274C2">
              <w:rPr>
                <w:b/>
                <w:bCs/>
              </w:rPr>
              <w:t>10</w:t>
            </w:r>
          </w:p>
        </w:tc>
        <w:tc>
          <w:tcPr>
            <w:tcW w:w="382" w:type="dxa"/>
            <w:noWrap/>
            <w:vAlign w:val="bottom"/>
          </w:tcPr>
          <w:p w:rsidR="00EF4F92" w:rsidRPr="004274C2" w:rsidRDefault="00EF4F92" w:rsidP="002E4FF6">
            <w:pPr>
              <w:spacing w:after="160" w:line="259" w:lineRule="auto"/>
              <w:jc w:val="center"/>
            </w:pPr>
            <w:r w:rsidRPr="004274C2">
              <w:t>2</w:t>
            </w:r>
          </w:p>
        </w:tc>
        <w:tc>
          <w:tcPr>
            <w:tcW w:w="382" w:type="dxa"/>
            <w:noWrap/>
            <w:vAlign w:val="bottom"/>
          </w:tcPr>
          <w:p w:rsidR="00EF4F92" w:rsidRPr="004274C2" w:rsidRDefault="00EF4F92" w:rsidP="002E4FF6">
            <w:pPr>
              <w:spacing w:after="160" w:line="259" w:lineRule="auto"/>
              <w:jc w:val="center"/>
            </w:pPr>
            <w:r w:rsidRPr="004274C2">
              <w:t>1</w:t>
            </w:r>
          </w:p>
        </w:tc>
        <w:tc>
          <w:tcPr>
            <w:tcW w:w="382" w:type="dxa"/>
            <w:noWrap/>
            <w:vAlign w:val="bottom"/>
          </w:tcPr>
          <w:p w:rsidR="00EF4F92" w:rsidRPr="004274C2" w:rsidRDefault="00EF4F92" w:rsidP="002E4FF6">
            <w:pPr>
              <w:spacing w:after="160" w:line="259" w:lineRule="auto"/>
              <w:jc w:val="center"/>
            </w:pPr>
            <w:r w:rsidRPr="004274C2">
              <w:t>5</w:t>
            </w:r>
          </w:p>
        </w:tc>
        <w:tc>
          <w:tcPr>
            <w:tcW w:w="382" w:type="dxa"/>
            <w:noWrap/>
            <w:vAlign w:val="bottom"/>
          </w:tcPr>
          <w:p w:rsidR="00EF4F92" w:rsidRPr="004274C2" w:rsidRDefault="00EF4F92" w:rsidP="002E4FF6">
            <w:pPr>
              <w:spacing w:after="160" w:line="259" w:lineRule="auto"/>
              <w:jc w:val="center"/>
            </w:pPr>
            <w:r w:rsidRPr="004274C2">
              <w:t>3</w:t>
            </w:r>
          </w:p>
        </w:tc>
        <w:tc>
          <w:tcPr>
            <w:tcW w:w="381" w:type="dxa"/>
            <w:noWrap/>
            <w:vAlign w:val="bottom"/>
          </w:tcPr>
          <w:p w:rsidR="00EF4F92" w:rsidRPr="004274C2" w:rsidRDefault="00EF4F92" w:rsidP="002E4FF6">
            <w:pPr>
              <w:spacing w:after="160" w:line="259" w:lineRule="auto"/>
              <w:jc w:val="center"/>
            </w:pPr>
            <w:r w:rsidRPr="004274C2">
              <w:t>7</w:t>
            </w:r>
          </w:p>
        </w:tc>
        <w:tc>
          <w:tcPr>
            <w:tcW w:w="381" w:type="dxa"/>
            <w:noWrap/>
            <w:vAlign w:val="bottom"/>
          </w:tcPr>
          <w:p w:rsidR="00EF4F92" w:rsidRPr="004274C2" w:rsidRDefault="00EF4F92" w:rsidP="002E4FF6">
            <w:pPr>
              <w:spacing w:after="160" w:line="259" w:lineRule="auto"/>
              <w:jc w:val="center"/>
            </w:pPr>
            <w:r w:rsidRPr="004274C2">
              <w:t>6</w:t>
            </w:r>
          </w:p>
        </w:tc>
        <w:tc>
          <w:tcPr>
            <w:tcW w:w="381" w:type="dxa"/>
            <w:noWrap/>
            <w:vAlign w:val="bottom"/>
          </w:tcPr>
          <w:p w:rsidR="00EF4F92" w:rsidRPr="004274C2" w:rsidRDefault="00EF4F92" w:rsidP="002E4FF6">
            <w:pPr>
              <w:spacing w:after="160" w:line="259" w:lineRule="auto"/>
              <w:jc w:val="center"/>
            </w:pPr>
            <w:r w:rsidRPr="004274C2">
              <w:t>4</w:t>
            </w:r>
          </w:p>
        </w:tc>
        <w:tc>
          <w:tcPr>
            <w:tcW w:w="381" w:type="dxa"/>
            <w:noWrap/>
            <w:vAlign w:val="bottom"/>
          </w:tcPr>
          <w:p w:rsidR="00EF4F92" w:rsidRPr="004274C2" w:rsidRDefault="00EF4F92" w:rsidP="002E4FF6">
            <w:pPr>
              <w:spacing w:after="160" w:line="259" w:lineRule="auto"/>
              <w:jc w:val="center"/>
            </w:pPr>
            <w:r w:rsidRPr="004274C2">
              <w:t>5</w:t>
            </w:r>
          </w:p>
        </w:tc>
        <w:tc>
          <w:tcPr>
            <w:tcW w:w="381" w:type="dxa"/>
            <w:noWrap/>
            <w:vAlign w:val="bottom"/>
          </w:tcPr>
          <w:p w:rsidR="00EF4F92" w:rsidRPr="004274C2" w:rsidRDefault="00EF4F92" w:rsidP="002E4FF6">
            <w:pPr>
              <w:spacing w:after="160" w:line="259" w:lineRule="auto"/>
              <w:jc w:val="center"/>
            </w:pPr>
            <w:r w:rsidRPr="004274C2">
              <w:t>8</w:t>
            </w:r>
          </w:p>
        </w:tc>
        <w:tc>
          <w:tcPr>
            <w:tcW w:w="456" w:type="dxa"/>
            <w:noWrap/>
            <w:vAlign w:val="bottom"/>
          </w:tcPr>
          <w:p w:rsidR="00EF4F92" w:rsidRPr="004274C2" w:rsidRDefault="00EF4F92" w:rsidP="002E4FF6">
            <w:pPr>
              <w:spacing w:after="160" w:line="259" w:lineRule="auto"/>
              <w:jc w:val="center"/>
            </w:pPr>
            <w:r w:rsidRPr="004274C2">
              <w:t>2</w:t>
            </w:r>
          </w:p>
        </w:tc>
        <w:tc>
          <w:tcPr>
            <w:tcW w:w="456" w:type="dxa"/>
            <w:noWrap/>
            <w:vAlign w:val="bottom"/>
          </w:tcPr>
          <w:p w:rsidR="00EF4F92" w:rsidRPr="004274C2" w:rsidRDefault="00EF4F92" w:rsidP="002E4FF6">
            <w:pPr>
              <w:spacing w:after="160" w:line="259" w:lineRule="auto"/>
              <w:jc w:val="center"/>
            </w:pPr>
            <w:r w:rsidRPr="004274C2">
              <w:t>7</w:t>
            </w:r>
          </w:p>
        </w:tc>
        <w:tc>
          <w:tcPr>
            <w:tcW w:w="456" w:type="dxa"/>
            <w:noWrap/>
            <w:vAlign w:val="bottom"/>
          </w:tcPr>
          <w:p w:rsidR="00EF4F92" w:rsidRPr="004274C2" w:rsidRDefault="00EF4F92" w:rsidP="002E4FF6">
            <w:pPr>
              <w:spacing w:after="160" w:line="259" w:lineRule="auto"/>
              <w:jc w:val="center"/>
            </w:pPr>
            <w:r w:rsidRPr="004274C2">
              <w:t>6</w:t>
            </w:r>
          </w:p>
        </w:tc>
        <w:tc>
          <w:tcPr>
            <w:tcW w:w="456" w:type="dxa"/>
            <w:noWrap/>
            <w:vAlign w:val="bottom"/>
          </w:tcPr>
          <w:p w:rsidR="00EF4F92" w:rsidRPr="004274C2" w:rsidRDefault="00EF4F92" w:rsidP="002E4FF6">
            <w:pPr>
              <w:spacing w:after="160" w:line="259" w:lineRule="auto"/>
              <w:jc w:val="center"/>
            </w:pPr>
            <w:r w:rsidRPr="004274C2">
              <w:t>7</w:t>
            </w:r>
          </w:p>
        </w:tc>
        <w:tc>
          <w:tcPr>
            <w:tcW w:w="456" w:type="dxa"/>
            <w:noWrap/>
            <w:vAlign w:val="bottom"/>
          </w:tcPr>
          <w:p w:rsidR="00EF4F92" w:rsidRPr="004274C2" w:rsidRDefault="00EF4F92" w:rsidP="002E4FF6">
            <w:pPr>
              <w:spacing w:after="160" w:line="259" w:lineRule="auto"/>
              <w:jc w:val="center"/>
            </w:pPr>
            <w:r w:rsidRPr="004274C2">
              <w:t>5</w:t>
            </w:r>
          </w:p>
        </w:tc>
        <w:tc>
          <w:tcPr>
            <w:tcW w:w="456" w:type="dxa"/>
            <w:noWrap/>
            <w:vAlign w:val="bottom"/>
          </w:tcPr>
          <w:p w:rsidR="00EF4F92" w:rsidRPr="004274C2" w:rsidRDefault="00EF4F92" w:rsidP="002E4FF6">
            <w:pPr>
              <w:spacing w:after="160" w:line="259" w:lineRule="auto"/>
              <w:jc w:val="center"/>
            </w:pPr>
            <w:r w:rsidRPr="004274C2">
              <w:t>7</w:t>
            </w:r>
          </w:p>
        </w:tc>
        <w:tc>
          <w:tcPr>
            <w:tcW w:w="456" w:type="dxa"/>
            <w:noWrap/>
            <w:vAlign w:val="bottom"/>
          </w:tcPr>
          <w:p w:rsidR="00EF4F92" w:rsidRPr="004274C2" w:rsidRDefault="00EF4F92" w:rsidP="002E4FF6">
            <w:pPr>
              <w:spacing w:after="160" w:line="259" w:lineRule="auto"/>
              <w:jc w:val="center"/>
            </w:pPr>
            <w:r w:rsidRPr="004274C2">
              <w:t>3</w:t>
            </w:r>
          </w:p>
        </w:tc>
        <w:tc>
          <w:tcPr>
            <w:tcW w:w="456" w:type="dxa"/>
            <w:noWrap/>
            <w:vAlign w:val="bottom"/>
          </w:tcPr>
          <w:p w:rsidR="00EF4F92" w:rsidRPr="004274C2" w:rsidRDefault="00EF4F92" w:rsidP="002E4FF6">
            <w:pPr>
              <w:spacing w:after="160" w:line="259" w:lineRule="auto"/>
              <w:jc w:val="center"/>
            </w:pPr>
            <w:r w:rsidRPr="004274C2">
              <w:t>5</w:t>
            </w:r>
          </w:p>
        </w:tc>
        <w:tc>
          <w:tcPr>
            <w:tcW w:w="456" w:type="dxa"/>
            <w:noWrap/>
            <w:vAlign w:val="bottom"/>
          </w:tcPr>
          <w:p w:rsidR="00EF4F92" w:rsidRPr="004274C2" w:rsidRDefault="00EF4F92" w:rsidP="002E4FF6">
            <w:pPr>
              <w:spacing w:after="160" w:line="259" w:lineRule="auto"/>
              <w:jc w:val="center"/>
            </w:pPr>
            <w:r w:rsidRPr="004274C2">
              <w:t>6</w:t>
            </w:r>
          </w:p>
        </w:tc>
        <w:tc>
          <w:tcPr>
            <w:tcW w:w="456" w:type="dxa"/>
            <w:noWrap/>
            <w:vAlign w:val="bottom"/>
          </w:tcPr>
          <w:p w:rsidR="00EF4F92" w:rsidRPr="004274C2" w:rsidRDefault="00EF4F92" w:rsidP="002E4FF6">
            <w:pPr>
              <w:spacing w:after="160" w:line="259" w:lineRule="auto"/>
              <w:jc w:val="center"/>
            </w:pPr>
            <w:r w:rsidRPr="004274C2">
              <w:t>8</w:t>
            </w:r>
          </w:p>
        </w:tc>
        <w:tc>
          <w:tcPr>
            <w:tcW w:w="456" w:type="dxa"/>
            <w:noWrap/>
            <w:vAlign w:val="bottom"/>
          </w:tcPr>
          <w:p w:rsidR="00EF4F92" w:rsidRPr="004274C2" w:rsidRDefault="00EF4F92" w:rsidP="002E4FF6">
            <w:pPr>
              <w:spacing w:after="160" w:line="259" w:lineRule="auto"/>
              <w:jc w:val="center"/>
            </w:pPr>
            <w:r w:rsidRPr="004274C2">
              <w:t>6</w:t>
            </w:r>
          </w:p>
        </w:tc>
      </w:tr>
      <w:tr w:rsidR="00EF4F92" w:rsidRPr="00E846C3" w:rsidTr="004274C2">
        <w:trPr>
          <w:trHeight w:val="315"/>
        </w:trPr>
        <w:tc>
          <w:tcPr>
            <w:tcW w:w="1184" w:type="dxa"/>
            <w:noWrap/>
            <w:vAlign w:val="bottom"/>
          </w:tcPr>
          <w:p w:rsidR="00EF4F92" w:rsidRPr="004274C2" w:rsidRDefault="00EF4F92" w:rsidP="002E4FF6">
            <w:pPr>
              <w:spacing w:after="160" w:line="259" w:lineRule="auto"/>
              <w:jc w:val="center"/>
              <w:rPr>
                <w:b/>
                <w:bCs/>
              </w:rPr>
            </w:pPr>
            <w:r w:rsidRPr="004274C2">
              <w:rPr>
                <w:b/>
                <w:bCs/>
              </w:rPr>
              <w:t>11</w:t>
            </w:r>
          </w:p>
        </w:tc>
        <w:tc>
          <w:tcPr>
            <w:tcW w:w="382" w:type="dxa"/>
            <w:noWrap/>
            <w:vAlign w:val="bottom"/>
          </w:tcPr>
          <w:p w:rsidR="00EF4F92" w:rsidRPr="004274C2" w:rsidRDefault="00EF4F92" w:rsidP="002E4FF6">
            <w:pPr>
              <w:spacing w:after="160" w:line="259" w:lineRule="auto"/>
              <w:jc w:val="center"/>
            </w:pPr>
            <w:r w:rsidRPr="004274C2">
              <w:t>7</w:t>
            </w:r>
          </w:p>
        </w:tc>
        <w:tc>
          <w:tcPr>
            <w:tcW w:w="382" w:type="dxa"/>
            <w:noWrap/>
            <w:vAlign w:val="bottom"/>
          </w:tcPr>
          <w:p w:rsidR="00EF4F92" w:rsidRPr="004274C2" w:rsidRDefault="00EF4F92" w:rsidP="002E4FF6">
            <w:pPr>
              <w:spacing w:after="160" w:line="259" w:lineRule="auto"/>
              <w:jc w:val="center"/>
            </w:pPr>
            <w:r w:rsidRPr="004274C2">
              <w:t>3</w:t>
            </w:r>
          </w:p>
        </w:tc>
        <w:tc>
          <w:tcPr>
            <w:tcW w:w="382" w:type="dxa"/>
            <w:noWrap/>
            <w:vAlign w:val="bottom"/>
          </w:tcPr>
          <w:p w:rsidR="00EF4F92" w:rsidRPr="004274C2" w:rsidRDefault="00EF4F92" w:rsidP="002E4FF6">
            <w:pPr>
              <w:spacing w:after="160" w:line="259" w:lineRule="auto"/>
              <w:jc w:val="center"/>
            </w:pPr>
            <w:r w:rsidRPr="004274C2">
              <w:t>5</w:t>
            </w:r>
          </w:p>
        </w:tc>
        <w:tc>
          <w:tcPr>
            <w:tcW w:w="382" w:type="dxa"/>
            <w:noWrap/>
            <w:vAlign w:val="bottom"/>
          </w:tcPr>
          <w:p w:rsidR="00EF4F92" w:rsidRPr="004274C2" w:rsidRDefault="00EF4F92" w:rsidP="002E4FF6">
            <w:pPr>
              <w:spacing w:after="160" w:line="259" w:lineRule="auto"/>
              <w:jc w:val="center"/>
            </w:pPr>
            <w:r w:rsidRPr="004274C2">
              <w:t>5</w:t>
            </w:r>
          </w:p>
        </w:tc>
        <w:tc>
          <w:tcPr>
            <w:tcW w:w="381" w:type="dxa"/>
            <w:noWrap/>
            <w:vAlign w:val="bottom"/>
          </w:tcPr>
          <w:p w:rsidR="00EF4F92" w:rsidRPr="004274C2" w:rsidRDefault="00EF4F92" w:rsidP="002E4FF6">
            <w:pPr>
              <w:spacing w:after="160" w:line="259" w:lineRule="auto"/>
              <w:jc w:val="center"/>
            </w:pPr>
            <w:r w:rsidRPr="004274C2">
              <w:t>6</w:t>
            </w:r>
          </w:p>
        </w:tc>
        <w:tc>
          <w:tcPr>
            <w:tcW w:w="381" w:type="dxa"/>
            <w:noWrap/>
            <w:vAlign w:val="bottom"/>
          </w:tcPr>
          <w:p w:rsidR="00EF4F92" w:rsidRPr="004274C2" w:rsidRDefault="00EF4F92" w:rsidP="002E4FF6">
            <w:pPr>
              <w:spacing w:after="160" w:line="259" w:lineRule="auto"/>
              <w:jc w:val="center"/>
            </w:pPr>
            <w:r w:rsidRPr="004274C2">
              <w:t>6</w:t>
            </w:r>
          </w:p>
        </w:tc>
        <w:tc>
          <w:tcPr>
            <w:tcW w:w="381" w:type="dxa"/>
            <w:noWrap/>
            <w:vAlign w:val="bottom"/>
          </w:tcPr>
          <w:p w:rsidR="00EF4F92" w:rsidRPr="004274C2" w:rsidRDefault="00EF4F92" w:rsidP="002E4FF6">
            <w:pPr>
              <w:spacing w:after="160" w:line="259" w:lineRule="auto"/>
              <w:jc w:val="center"/>
            </w:pPr>
            <w:r w:rsidRPr="004274C2">
              <w:t>7</w:t>
            </w:r>
          </w:p>
        </w:tc>
        <w:tc>
          <w:tcPr>
            <w:tcW w:w="381" w:type="dxa"/>
            <w:noWrap/>
            <w:vAlign w:val="bottom"/>
          </w:tcPr>
          <w:p w:rsidR="00EF4F92" w:rsidRPr="004274C2" w:rsidRDefault="00EF4F92" w:rsidP="002E4FF6">
            <w:pPr>
              <w:spacing w:after="160" w:line="259" w:lineRule="auto"/>
              <w:jc w:val="center"/>
            </w:pPr>
            <w:r w:rsidRPr="004274C2">
              <w:t>3</w:t>
            </w:r>
          </w:p>
        </w:tc>
        <w:tc>
          <w:tcPr>
            <w:tcW w:w="381" w:type="dxa"/>
            <w:noWrap/>
            <w:vAlign w:val="bottom"/>
          </w:tcPr>
          <w:p w:rsidR="00EF4F92" w:rsidRPr="004274C2" w:rsidRDefault="00EF4F92" w:rsidP="002E4FF6">
            <w:pPr>
              <w:spacing w:after="160" w:line="259" w:lineRule="auto"/>
              <w:jc w:val="center"/>
            </w:pPr>
            <w:r w:rsidRPr="004274C2">
              <w:t>4</w:t>
            </w:r>
          </w:p>
        </w:tc>
        <w:tc>
          <w:tcPr>
            <w:tcW w:w="456" w:type="dxa"/>
            <w:noWrap/>
            <w:vAlign w:val="bottom"/>
          </w:tcPr>
          <w:p w:rsidR="00EF4F92" w:rsidRPr="004274C2" w:rsidRDefault="00EF4F92" w:rsidP="002E4FF6">
            <w:pPr>
              <w:spacing w:after="160" w:line="259" w:lineRule="auto"/>
              <w:jc w:val="center"/>
            </w:pPr>
            <w:r w:rsidRPr="004274C2">
              <w:t>6</w:t>
            </w:r>
          </w:p>
        </w:tc>
        <w:tc>
          <w:tcPr>
            <w:tcW w:w="456" w:type="dxa"/>
            <w:noWrap/>
            <w:vAlign w:val="bottom"/>
          </w:tcPr>
          <w:p w:rsidR="00EF4F92" w:rsidRPr="004274C2" w:rsidRDefault="00EF4F92" w:rsidP="002E4FF6">
            <w:pPr>
              <w:spacing w:after="160" w:line="259" w:lineRule="auto"/>
              <w:jc w:val="center"/>
            </w:pPr>
            <w:r w:rsidRPr="004274C2">
              <w:t>4</w:t>
            </w:r>
          </w:p>
        </w:tc>
        <w:tc>
          <w:tcPr>
            <w:tcW w:w="456" w:type="dxa"/>
            <w:noWrap/>
            <w:vAlign w:val="bottom"/>
          </w:tcPr>
          <w:p w:rsidR="00EF4F92" w:rsidRPr="004274C2" w:rsidRDefault="00EF4F92" w:rsidP="002E4FF6">
            <w:pPr>
              <w:spacing w:after="160" w:line="259" w:lineRule="auto"/>
              <w:jc w:val="center"/>
            </w:pPr>
            <w:r w:rsidRPr="004274C2">
              <w:t>7</w:t>
            </w:r>
          </w:p>
        </w:tc>
        <w:tc>
          <w:tcPr>
            <w:tcW w:w="456" w:type="dxa"/>
            <w:noWrap/>
            <w:vAlign w:val="bottom"/>
          </w:tcPr>
          <w:p w:rsidR="00EF4F92" w:rsidRPr="004274C2" w:rsidRDefault="00EF4F92" w:rsidP="002E4FF6">
            <w:pPr>
              <w:spacing w:after="160" w:line="259" w:lineRule="auto"/>
              <w:jc w:val="center"/>
            </w:pPr>
            <w:r w:rsidRPr="004274C2">
              <w:t>4</w:t>
            </w:r>
          </w:p>
        </w:tc>
        <w:tc>
          <w:tcPr>
            <w:tcW w:w="456" w:type="dxa"/>
            <w:noWrap/>
            <w:vAlign w:val="bottom"/>
          </w:tcPr>
          <w:p w:rsidR="00EF4F92" w:rsidRPr="004274C2" w:rsidRDefault="00EF4F92" w:rsidP="002E4FF6">
            <w:pPr>
              <w:spacing w:after="160" w:line="259" w:lineRule="auto"/>
              <w:jc w:val="center"/>
            </w:pPr>
            <w:r w:rsidRPr="004274C2">
              <w:t>6</w:t>
            </w:r>
          </w:p>
        </w:tc>
        <w:tc>
          <w:tcPr>
            <w:tcW w:w="456" w:type="dxa"/>
            <w:noWrap/>
            <w:vAlign w:val="bottom"/>
          </w:tcPr>
          <w:p w:rsidR="00EF4F92" w:rsidRPr="004274C2" w:rsidRDefault="00EF4F92" w:rsidP="002E4FF6">
            <w:pPr>
              <w:spacing w:after="160" w:line="259" w:lineRule="auto"/>
              <w:jc w:val="center"/>
            </w:pPr>
            <w:r w:rsidRPr="004274C2">
              <w:t>5</w:t>
            </w:r>
          </w:p>
        </w:tc>
        <w:tc>
          <w:tcPr>
            <w:tcW w:w="456" w:type="dxa"/>
            <w:noWrap/>
            <w:vAlign w:val="bottom"/>
          </w:tcPr>
          <w:p w:rsidR="00EF4F92" w:rsidRPr="004274C2" w:rsidRDefault="00EF4F92" w:rsidP="002E4FF6">
            <w:pPr>
              <w:spacing w:after="160" w:line="259" w:lineRule="auto"/>
              <w:jc w:val="center"/>
            </w:pPr>
            <w:r w:rsidRPr="004274C2">
              <w:t>6</w:t>
            </w:r>
          </w:p>
        </w:tc>
        <w:tc>
          <w:tcPr>
            <w:tcW w:w="456" w:type="dxa"/>
            <w:noWrap/>
            <w:vAlign w:val="bottom"/>
          </w:tcPr>
          <w:p w:rsidR="00EF4F92" w:rsidRPr="004274C2" w:rsidRDefault="00EF4F92" w:rsidP="002E4FF6">
            <w:pPr>
              <w:spacing w:after="160" w:line="259" w:lineRule="auto"/>
              <w:jc w:val="center"/>
            </w:pPr>
            <w:r w:rsidRPr="004274C2">
              <w:t>1</w:t>
            </w:r>
          </w:p>
        </w:tc>
        <w:tc>
          <w:tcPr>
            <w:tcW w:w="456" w:type="dxa"/>
            <w:noWrap/>
            <w:vAlign w:val="bottom"/>
          </w:tcPr>
          <w:p w:rsidR="00EF4F92" w:rsidRPr="004274C2" w:rsidRDefault="00EF4F92" w:rsidP="002E4FF6">
            <w:pPr>
              <w:spacing w:after="160" w:line="259" w:lineRule="auto"/>
              <w:jc w:val="center"/>
            </w:pPr>
            <w:r w:rsidRPr="004274C2">
              <w:t>5</w:t>
            </w:r>
          </w:p>
        </w:tc>
        <w:tc>
          <w:tcPr>
            <w:tcW w:w="456" w:type="dxa"/>
            <w:noWrap/>
            <w:vAlign w:val="bottom"/>
          </w:tcPr>
          <w:p w:rsidR="00EF4F92" w:rsidRPr="004274C2" w:rsidRDefault="00EF4F92" w:rsidP="002E4FF6">
            <w:pPr>
              <w:spacing w:after="160" w:line="259" w:lineRule="auto"/>
              <w:jc w:val="center"/>
            </w:pPr>
            <w:r w:rsidRPr="004274C2">
              <w:t>6</w:t>
            </w:r>
          </w:p>
        </w:tc>
        <w:tc>
          <w:tcPr>
            <w:tcW w:w="456" w:type="dxa"/>
            <w:noWrap/>
            <w:vAlign w:val="bottom"/>
          </w:tcPr>
          <w:p w:rsidR="00EF4F92" w:rsidRPr="004274C2" w:rsidRDefault="00EF4F92" w:rsidP="002E4FF6">
            <w:pPr>
              <w:spacing w:after="160" w:line="259" w:lineRule="auto"/>
              <w:jc w:val="center"/>
            </w:pPr>
            <w:r w:rsidRPr="004274C2">
              <w:t>7</w:t>
            </w:r>
          </w:p>
        </w:tc>
      </w:tr>
      <w:tr w:rsidR="00EF4F92" w:rsidRPr="00E846C3" w:rsidTr="004274C2">
        <w:trPr>
          <w:trHeight w:val="315"/>
        </w:trPr>
        <w:tc>
          <w:tcPr>
            <w:tcW w:w="1184" w:type="dxa"/>
            <w:noWrap/>
            <w:vAlign w:val="bottom"/>
          </w:tcPr>
          <w:p w:rsidR="00EF4F92" w:rsidRPr="004274C2" w:rsidRDefault="00EF4F92" w:rsidP="002E4FF6">
            <w:pPr>
              <w:spacing w:after="160" w:line="259" w:lineRule="auto"/>
              <w:jc w:val="center"/>
              <w:rPr>
                <w:b/>
                <w:bCs/>
              </w:rPr>
            </w:pPr>
            <w:r w:rsidRPr="004274C2">
              <w:rPr>
                <w:b/>
                <w:bCs/>
              </w:rPr>
              <w:t>12</w:t>
            </w:r>
          </w:p>
        </w:tc>
        <w:tc>
          <w:tcPr>
            <w:tcW w:w="382" w:type="dxa"/>
            <w:noWrap/>
            <w:vAlign w:val="bottom"/>
          </w:tcPr>
          <w:p w:rsidR="00EF4F92" w:rsidRPr="004274C2" w:rsidRDefault="00EF4F92" w:rsidP="002E4FF6">
            <w:pPr>
              <w:spacing w:after="160" w:line="259" w:lineRule="auto"/>
              <w:jc w:val="center"/>
            </w:pPr>
            <w:r w:rsidRPr="004274C2">
              <w:t>2</w:t>
            </w:r>
          </w:p>
        </w:tc>
        <w:tc>
          <w:tcPr>
            <w:tcW w:w="382" w:type="dxa"/>
            <w:noWrap/>
            <w:vAlign w:val="bottom"/>
          </w:tcPr>
          <w:p w:rsidR="00EF4F92" w:rsidRPr="004274C2" w:rsidRDefault="00EF4F92" w:rsidP="002E4FF6">
            <w:pPr>
              <w:spacing w:after="160" w:line="259" w:lineRule="auto"/>
              <w:jc w:val="center"/>
            </w:pPr>
            <w:r w:rsidRPr="004274C2">
              <w:t>2</w:t>
            </w:r>
          </w:p>
        </w:tc>
        <w:tc>
          <w:tcPr>
            <w:tcW w:w="382" w:type="dxa"/>
            <w:noWrap/>
            <w:vAlign w:val="bottom"/>
          </w:tcPr>
          <w:p w:rsidR="00EF4F92" w:rsidRPr="004274C2" w:rsidRDefault="00EF4F92" w:rsidP="002E4FF6">
            <w:pPr>
              <w:spacing w:after="160" w:line="259" w:lineRule="auto"/>
              <w:jc w:val="center"/>
            </w:pPr>
            <w:r w:rsidRPr="004274C2">
              <w:t>2</w:t>
            </w:r>
          </w:p>
        </w:tc>
        <w:tc>
          <w:tcPr>
            <w:tcW w:w="382" w:type="dxa"/>
            <w:noWrap/>
            <w:vAlign w:val="bottom"/>
          </w:tcPr>
          <w:p w:rsidR="00EF4F92" w:rsidRPr="004274C2" w:rsidRDefault="00EF4F92" w:rsidP="002E4FF6">
            <w:pPr>
              <w:spacing w:after="160" w:line="259" w:lineRule="auto"/>
              <w:jc w:val="center"/>
            </w:pPr>
            <w:r w:rsidRPr="004274C2">
              <w:t>7</w:t>
            </w:r>
          </w:p>
        </w:tc>
        <w:tc>
          <w:tcPr>
            <w:tcW w:w="381" w:type="dxa"/>
            <w:noWrap/>
            <w:vAlign w:val="bottom"/>
          </w:tcPr>
          <w:p w:rsidR="00EF4F92" w:rsidRPr="004274C2" w:rsidRDefault="00EF4F92" w:rsidP="002E4FF6">
            <w:pPr>
              <w:spacing w:after="160" w:line="259" w:lineRule="auto"/>
              <w:jc w:val="center"/>
            </w:pPr>
            <w:r w:rsidRPr="004274C2">
              <w:t>8</w:t>
            </w:r>
          </w:p>
        </w:tc>
        <w:tc>
          <w:tcPr>
            <w:tcW w:w="381" w:type="dxa"/>
            <w:noWrap/>
            <w:vAlign w:val="bottom"/>
          </w:tcPr>
          <w:p w:rsidR="00EF4F92" w:rsidRPr="004274C2" w:rsidRDefault="00EF4F92" w:rsidP="002E4FF6">
            <w:pPr>
              <w:spacing w:after="160" w:line="259" w:lineRule="auto"/>
              <w:jc w:val="center"/>
            </w:pPr>
            <w:r w:rsidRPr="004274C2">
              <w:t>7</w:t>
            </w:r>
          </w:p>
        </w:tc>
        <w:tc>
          <w:tcPr>
            <w:tcW w:w="381" w:type="dxa"/>
            <w:noWrap/>
            <w:vAlign w:val="bottom"/>
          </w:tcPr>
          <w:p w:rsidR="00EF4F92" w:rsidRPr="004274C2" w:rsidRDefault="00EF4F92" w:rsidP="002E4FF6">
            <w:pPr>
              <w:spacing w:after="160" w:line="259" w:lineRule="auto"/>
              <w:jc w:val="center"/>
            </w:pPr>
            <w:r w:rsidRPr="004274C2">
              <w:t>3</w:t>
            </w:r>
          </w:p>
        </w:tc>
        <w:tc>
          <w:tcPr>
            <w:tcW w:w="381" w:type="dxa"/>
            <w:noWrap/>
            <w:vAlign w:val="bottom"/>
          </w:tcPr>
          <w:p w:rsidR="00EF4F92" w:rsidRPr="004274C2" w:rsidRDefault="00EF4F92" w:rsidP="002E4FF6">
            <w:pPr>
              <w:spacing w:after="160" w:line="259" w:lineRule="auto"/>
              <w:jc w:val="center"/>
            </w:pPr>
            <w:r w:rsidRPr="004274C2">
              <w:t>4</w:t>
            </w:r>
          </w:p>
        </w:tc>
        <w:tc>
          <w:tcPr>
            <w:tcW w:w="381" w:type="dxa"/>
            <w:noWrap/>
            <w:vAlign w:val="bottom"/>
          </w:tcPr>
          <w:p w:rsidR="00EF4F92" w:rsidRPr="004274C2" w:rsidRDefault="00EF4F92" w:rsidP="002E4FF6">
            <w:pPr>
              <w:spacing w:after="160" w:line="259" w:lineRule="auto"/>
              <w:jc w:val="center"/>
            </w:pPr>
            <w:r w:rsidRPr="004274C2">
              <w:t>5</w:t>
            </w:r>
          </w:p>
        </w:tc>
        <w:tc>
          <w:tcPr>
            <w:tcW w:w="456" w:type="dxa"/>
            <w:noWrap/>
            <w:vAlign w:val="bottom"/>
          </w:tcPr>
          <w:p w:rsidR="00EF4F92" w:rsidRPr="004274C2" w:rsidRDefault="00EF4F92" w:rsidP="002E4FF6">
            <w:pPr>
              <w:spacing w:after="160" w:line="259" w:lineRule="auto"/>
              <w:jc w:val="center"/>
            </w:pPr>
            <w:r w:rsidRPr="004274C2">
              <w:t>7</w:t>
            </w:r>
          </w:p>
        </w:tc>
        <w:tc>
          <w:tcPr>
            <w:tcW w:w="456" w:type="dxa"/>
            <w:noWrap/>
            <w:vAlign w:val="bottom"/>
          </w:tcPr>
          <w:p w:rsidR="00EF4F92" w:rsidRPr="004274C2" w:rsidRDefault="00EF4F92" w:rsidP="002E4FF6">
            <w:pPr>
              <w:spacing w:after="160" w:line="259" w:lineRule="auto"/>
              <w:jc w:val="center"/>
            </w:pPr>
            <w:r w:rsidRPr="004274C2">
              <w:t>2</w:t>
            </w:r>
          </w:p>
        </w:tc>
        <w:tc>
          <w:tcPr>
            <w:tcW w:w="456" w:type="dxa"/>
            <w:noWrap/>
            <w:vAlign w:val="bottom"/>
          </w:tcPr>
          <w:p w:rsidR="00EF4F92" w:rsidRPr="004274C2" w:rsidRDefault="00EF4F92" w:rsidP="002E4FF6">
            <w:pPr>
              <w:spacing w:after="160" w:line="259" w:lineRule="auto"/>
              <w:jc w:val="center"/>
            </w:pPr>
            <w:r w:rsidRPr="004274C2">
              <w:t>4</w:t>
            </w:r>
          </w:p>
        </w:tc>
        <w:tc>
          <w:tcPr>
            <w:tcW w:w="456" w:type="dxa"/>
            <w:noWrap/>
            <w:vAlign w:val="bottom"/>
          </w:tcPr>
          <w:p w:rsidR="00EF4F92" w:rsidRPr="004274C2" w:rsidRDefault="00EF4F92" w:rsidP="002E4FF6">
            <w:pPr>
              <w:spacing w:after="160" w:line="259" w:lineRule="auto"/>
              <w:jc w:val="center"/>
            </w:pPr>
            <w:r w:rsidRPr="004274C2">
              <w:t>5</w:t>
            </w:r>
          </w:p>
        </w:tc>
        <w:tc>
          <w:tcPr>
            <w:tcW w:w="456" w:type="dxa"/>
            <w:noWrap/>
            <w:vAlign w:val="bottom"/>
          </w:tcPr>
          <w:p w:rsidR="00EF4F92" w:rsidRPr="004274C2" w:rsidRDefault="00EF4F92" w:rsidP="002E4FF6">
            <w:pPr>
              <w:spacing w:after="160" w:line="259" w:lineRule="auto"/>
              <w:jc w:val="center"/>
            </w:pPr>
            <w:r w:rsidRPr="004274C2">
              <w:t>9</w:t>
            </w:r>
          </w:p>
        </w:tc>
        <w:tc>
          <w:tcPr>
            <w:tcW w:w="456" w:type="dxa"/>
            <w:noWrap/>
            <w:vAlign w:val="bottom"/>
          </w:tcPr>
          <w:p w:rsidR="00EF4F92" w:rsidRPr="004274C2" w:rsidRDefault="00EF4F92" w:rsidP="002E4FF6">
            <w:pPr>
              <w:spacing w:after="160" w:line="259" w:lineRule="auto"/>
              <w:jc w:val="center"/>
            </w:pPr>
            <w:r w:rsidRPr="004274C2">
              <w:t>3</w:t>
            </w:r>
          </w:p>
        </w:tc>
        <w:tc>
          <w:tcPr>
            <w:tcW w:w="456" w:type="dxa"/>
            <w:noWrap/>
            <w:vAlign w:val="bottom"/>
          </w:tcPr>
          <w:p w:rsidR="00EF4F92" w:rsidRPr="004274C2" w:rsidRDefault="00EF4F92" w:rsidP="002E4FF6">
            <w:pPr>
              <w:spacing w:after="160" w:line="259" w:lineRule="auto"/>
              <w:jc w:val="center"/>
            </w:pPr>
            <w:r w:rsidRPr="004274C2">
              <w:t>4</w:t>
            </w:r>
          </w:p>
        </w:tc>
        <w:tc>
          <w:tcPr>
            <w:tcW w:w="456" w:type="dxa"/>
            <w:noWrap/>
            <w:vAlign w:val="bottom"/>
          </w:tcPr>
          <w:p w:rsidR="00EF4F92" w:rsidRPr="004274C2" w:rsidRDefault="00EF4F92" w:rsidP="002E4FF6">
            <w:pPr>
              <w:spacing w:after="160" w:line="259" w:lineRule="auto"/>
              <w:jc w:val="center"/>
            </w:pPr>
            <w:r w:rsidRPr="004274C2">
              <w:t>5</w:t>
            </w:r>
          </w:p>
        </w:tc>
        <w:tc>
          <w:tcPr>
            <w:tcW w:w="456" w:type="dxa"/>
            <w:noWrap/>
            <w:vAlign w:val="bottom"/>
          </w:tcPr>
          <w:p w:rsidR="00EF4F92" w:rsidRPr="004274C2" w:rsidRDefault="00EF4F92" w:rsidP="002E4FF6">
            <w:pPr>
              <w:spacing w:after="160" w:line="259" w:lineRule="auto"/>
              <w:jc w:val="center"/>
            </w:pPr>
            <w:r w:rsidRPr="004274C2">
              <w:t>4</w:t>
            </w:r>
          </w:p>
        </w:tc>
        <w:tc>
          <w:tcPr>
            <w:tcW w:w="456" w:type="dxa"/>
            <w:noWrap/>
            <w:vAlign w:val="bottom"/>
          </w:tcPr>
          <w:p w:rsidR="00EF4F92" w:rsidRPr="004274C2" w:rsidRDefault="00EF4F92" w:rsidP="002E4FF6">
            <w:pPr>
              <w:spacing w:after="160" w:line="259" w:lineRule="auto"/>
              <w:jc w:val="center"/>
            </w:pPr>
            <w:r w:rsidRPr="004274C2">
              <w:t>5</w:t>
            </w:r>
          </w:p>
        </w:tc>
        <w:tc>
          <w:tcPr>
            <w:tcW w:w="456" w:type="dxa"/>
            <w:noWrap/>
            <w:vAlign w:val="bottom"/>
          </w:tcPr>
          <w:p w:rsidR="00EF4F92" w:rsidRPr="004274C2" w:rsidRDefault="00EF4F92" w:rsidP="002E4FF6">
            <w:pPr>
              <w:spacing w:after="160" w:line="259" w:lineRule="auto"/>
              <w:jc w:val="center"/>
            </w:pPr>
            <w:r w:rsidRPr="004274C2">
              <w:t>8</w:t>
            </w:r>
          </w:p>
        </w:tc>
      </w:tr>
      <w:tr w:rsidR="00EF4F92" w:rsidRPr="00E846C3" w:rsidTr="004274C2">
        <w:trPr>
          <w:trHeight w:val="315"/>
        </w:trPr>
        <w:tc>
          <w:tcPr>
            <w:tcW w:w="1184" w:type="dxa"/>
            <w:noWrap/>
            <w:vAlign w:val="bottom"/>
          </w:tcPr>
          <w:p w:rsidR="00EF4F92" w:rsidRPr="004274C2" w:rsidRDefault="00EF4F92" w:rsidP="002E4FF6">
            <w:pPr>
              <w:spacing w:after="160" w:line="259" w:lineRule="auto"/>
              <w:jc w:val="center"/>
              <w:rPr>
                <w:b/>
                <w:bCs/>
              </w:rPr>
            </w:pPr>
            <w:r w:rsidRPr="004274C2">
              <w:rPr>
                <w:b/>
                <w:bCs/>
              </w:rPr>
              <w:t>13</w:t>
            </w:r>
          </w:p>
        </w:tc>
        <w:tc>
          <w:tcPr>
            <w:tcW w:w="382" w:type="dxa"/>
            <w:noWrap/>
            <w:vAlign w:val="bottom"/>
          </w:tcPr>
          <w:p w:rsidR="00EF4F92" w:rsidRPr="004274C2" w:rsidRDefault="00EF4F92" w:rsidP="002E4FF6">
            <w:pPr>
              <w:spacing w:after="160" w:line="259" w:lineRule="auto"/>
              <w:jc w:val="center"/>
            </w:pPr>
            <w:r w:rsidRPr="004274C2">
              <w:t>1</w:t>
            </w:r>
          </w:p>
        </w:tc>
        <w:tc>
          <w:tcPr>
            <w:tcW w:w="382" w:type="dxa"/>
            <w:noWrap/>
            <w:vAlign w:val="bottom"/>
          </w:tcPr>
          <w:p w:rsidR="00EF4F92" w:rsidRPr="004274C2" w:rsidRDefault="00EF4F92" w:rsidP="002E4FF6">
            <w:pPr>
              <w:spacing w:after="160" w:line="259" w:lineRule="auto"/>
              <w:jc w:val="center"/>
            </w:pPr>
            <w:r w:rsidRPr="004274C2">
              <w:t>2</w:t>
            </w:r>
          </w:p>
        </w:tc>
        <w:tc>
          <w:tcPr>
            <w:tcW w:w="382" w:type="dxa"/>
            <w:noWrap/>
            <w:vAlign w:val="bottom"/>
          </w:tcPr>
          <w:p w:rsidR="00EF4F92" w:rsidRPr="004274C2" w:rsidRDefault="00EF4F92" w:rsidP="002E4FF6">
            <w:pPr>
              <w:spacing w:after="160" w:line="259" w:lineRule="auto"/>
              <w:jc w:val="center"/>
            </w:pPr>
            <w:r w:rsidRPr="004274C2">
              <w:t>3</w:t>
            </w:r>
          </w:p>
        </w:tc>
        <w:tc>
          <w:tcPr>
            <w:tcW w:w="382" w:type="dxa"/>
            <w:noWrap/>
            <w:vAlign w:val="bottom"/>
          </w:tcPr>
          <w:p w:rsidR="00EF4F92" w:rsidRPr="004274C2" w:rsidRDefault="00EF4F92" w:rsidP="002E4FF6">
            <w:pPr>
              <w:spacing w:after="160" w:line="259" w:lineRule="auto"/>
              <w:jc w:val="center"/>
            </w:pPr>
            <w:r w:rsidRPr="004274C2">
              <w:t>4</w:t>
            </w:r>
          </w:p>
        </w:tc>
        <w:tc>
          <w:tcPr>
            <w:tcW w:w="381" w:type="dxa"/>
            <w:noWrap/>
            <w:vAlign w:val="bottom"/>
          </w:tcPr>
          <w:p w:rsidR="00EF4F92" w:rsidRPr="004274C2" w:rsidRDefault="00EF4F92" w:rsidP="002E4FF6">
            <w:pPr>
              <w:spacing w:after="160" w:line="259" w:lineRule="auto"/>
              <w:jc w:val="center"/>
            </w:pPr>
            <w:r w:rsidRPr="004274C2">
              <w:t>4</w:t>
            </w:r>
          </w:p>
        </w:tc>
        <w:tc>
          <w:tcPr>
            <w:tcW w:w="381" w:type="dxa"/>
            <w:noWrap/>
            <w:vAlign w:val="bottom"/>
          </w:tcPr>
          <w:p w:rsidR="00EF4F92" w:rsidRPr="004274C2" w:rsidRDefault="00EF4F92" w:rsidP="002E4FF6">
            <w:pPr>
              <w:spacing w:after="160" w:line="259" w:lineRule="auto"/>
              <w:jc w:val="center"/>
            </w:pPr>
            <w:r w:rsidRPr="004274C2">
              <w:t>5</w:t>
            </w:r>
          </w:p>
        </w:tc>
        <w:tc>
          <w:tcPr>
            <w:tcW w:w="381" w:type="dxa"/>
            <w:noWrap/>
            <w:vAlign w:val="bottom"/>
          </w:tcPr>
          <w:p w:rsidR="00EF4F92" w:rsidRPr="004274C2" w:rsidRDefault="00EF4F92" w:rsidP="002E4FF6">
            <w:pPr>
              <w:spacing w:after="160" w:line="259" w:lineRule="auto"/>
              <w:jc w:val="center"/>
            </w:pPr>
            <w:r w:rsidRPr="004274C2">
              <w:t>3</w:t>
            </w:r>
          </w:p>
        </w:tc>
        <w:tc>
          <w:tcPr>
            <w:tcW w:w="381" w:type="dxa"/>
            <w:noWrap/>
            <w:vAlign w:val="bottom"/>
          </w:tcPr>
          <w:p w:rsidR="00EF4F92" w:rsidRPr="004274C2" w:rsidRDefault="00EF4F92" w:rsidP="002E4FF6">
            <w:pPr>
              <w:spacing w:after="160" w:line="259" w:lineRule="auto"/>
              <w:jc w:val="center"/>
            </w:pPr>
            <w:r w:rsidRPr="004274C2">
              <w:t>4</w:t>
            </w:r>
          </w:p>
        </w:tc>
        <w:tc>
          <w:tcPr>
            <w:tcW w:w="381" w:type="dxa"/>
            <w:noWrap/>
            <w:vAlign w:val="bottom"/>
          </w:tcPr>
          <w:p w:rsidR="00EF4F92" w:rsidRPr="004274C2" w:rsidRDefault="00EF4F92" w:rsidP="002E4FF6">
            <w:pPr>
              <w:spacing w:after="160" w:line="259" w:lineRule="auto"/>
              <w:jc w:val="center"/>
            </w:pPr>
            <w:r w:rsidRPr="004274C2">
              <w:t>2</w:t>
            </w:r>
          </w:p>
        </w:tc>
        <w:tc>
          <w:tcPr>
            <w:tcW w:w="456" w:type="dxa"/>
            <w:noWrap/>
            <w:vAlign w:val="bottom"/>
          </w:tcPr>
          <w:p w:rsidR="00EF4F92" w:rsidRPr="004274C2" w:rsidRDefault="00EF4F92" w:rsidP="002E4FF6">
            <w:pPr>
              <w:spacing w:after="160" w:line="259" w:lineRule="auto"/>
              <w:jc w:val="center"/>
            </w:pPr>
            <w:r w:rsidRPr="004274C2">
              <w:t>5</w:t>
            </w:r>
          </w:p>
        </w:tc>
        <w:tc>
          <w:tcPr>
            <w:tcW w:w="456" w:type="dxa"/>
            <w:noWrap/>
            <w:vAlign w:val="bottom"/>
          </w:tcPr>
          <w:p w:rsidR="00EF4F92" w:rsidRPr="004274C2" w:rsidRDefault="00EF4F92" w:rsidP="002E4FF6">
            <w:pPr>
              <w:spacing w:after="160" w:line="259" w:lineRule="auto"/>
              <w:jc w:val="center"/>
            </w:pPr>
            <w:r w:rsidRPr="004274C2">
              <w:t>2</w:t>
            </w:r>
          </w:p>
        </w:tc>
        <w:tc>
          <w:tcPr>
            <w:tcW w:w="456" w:type="dxa"/>
            <w:noWrap/>
            <w:vAlign w:val="bottom"/>
          </w:tcPr>
          <w:p w:rsidR="00EF4F92" w:rsidRPr="004274C2" w:rsidRDefault="00EF4F92" w:rsidP="002E4FF6">
            <w:pPr>
              <w:spacing w:after="160" w:line="259" w:lineRule="auto"/>
              <w:jc w:val="center"/>
            </w:pPr>
            <w:r w:rsidRPr="004274C2">
              <w:t>5</w:t>
            </w:r>
          </w:p>
        </w:tc>
        <w:tc>
          <w:tcPr>
            <w:tcW w:w="456" w:type="dxa"/>
            <w:noWrap/>
            <w:vAlign w:val="bottom"/>
          </w:tcPr>
          <w:p w:rsidR="00EF4F92" w:rsidRPr="004274C2" w:rsidRDefault="00EF4F92" w:rsidP="002E4FF6">
            <w:pPr>
              <w:spacing w:after="160" w:line="259" w:lineRule="auto"/>
              <w:jc w:val="center"/>
            </w:pPr>
            <w:r w:rsidRPr="004274C2">
              <w:t>9</w:t>
            </w:r>
          </w:p>
        </w:tc>
        <w:tc>
          <w:tcPr>
            <w:tcW w:w="456" w:type="dxa"/>
            <w:noWrap/>
            <w:vAlign w:val="bottom"/>
          </w:tcPr>
          <w:p w:rsidR="00EF4F92" w:rsidRPr="004274C2" w:rsidRDefault="00EF4F92" w:rsidP="002E4FF6">
            <w:pPr>
              <w:spacing w:after="160" w:line="259" w:lineRule="auto"/>
              <w:jc w:val="center"/>
            </w:pPr>
            <w:r w:rsidRPr="004274C2">
              <w:t>4</w:t>
            </w:r>
          </w:p>
        </w:tc>
        <w:tc>
          <w:tcPr>
            <w:tcW w:w="456" w:type="dxa"/>
            <w:noWrap/>
            <w:vAlign w:val="bottom"/>
          </w:tcPr>
          <w:p w:rsidR="00EF4F92" w:rsidRPr="004274C2" w:rsidRDefault="00EF4F92" w:rsidP="002E4FF6">
            <w:pPr>
              <w:spacing w:after="160" w:line="259" w:lineRule="auto"/>
              <w:jc w:val="center"/>
            </w:pPr>
            <w:r w:rsidRPr="004274C2">
              <w:t>9</w:t>
            </w:r>
          </w:p>
        </w:tc>
        <w:tc>
          <w:tcPr>
            <w:tcW w:w="456" w:type="dxa"/>
            <w:noWrap/>
            <w:vAlign w:val="bottom"/>
          </w:tcPr>
          <w:p w:rsidR="00EF4F92" w:rsidRPr="004274C2" w:rsidRDefault="00EF4F92" w:rsidP="002E4FF6">
            <w:pPr>
              <w:spacing w:after="160" w:line="259" w:lineRule="auto"/>
              <w:jc w:val="center"/>
            </w:pPr>
            <w:r w:rsidRPr="004274C2">
              <w:t>1</w:t>
            </w:r>
          </w:p>
        </w:tc>
        <w:tc>
          <w:tcPr>
            <w:tcW w:w="456" w:type="dxa"/>
            <w:noWrap/>
            <w:vAlign w:val="bottom"/>
          </w:tcPr>
          <w:p w:rsidR="00EF4F92" w:rsidRPr="004274C2" w:rsidRDefault="00EF4F92" w:rsidP="002E4FF6">
            <w:pPr>
              <w:spacing w:after="160" w:line="259" w:lineRule="auto"/>
              <w:jc w:val="center"/>
            </w:pPr>
            <w:r w:rsidRPr="004274C2">
              <w:t>7</w:t>
            </w:r>
          </w:p>
        </w:tc>
        <w:tc>
          <w:tcPr>
            <w:tcW w:w="456" w:type="dxa"/>
            <w:noWrap/>
            <w:vAlign w:val="bottom"/>
          </w:tcPr>
          <w:p w:rsidR="00EF4F92" w:rsidRPr="004274C2" w:rsidRDefault="00EF4F92" w:rsidP="002E4FF6">
            <w:pPr>
              <w:spacing w:after="160" w:line="259" w:lineRule="auto"/>
              <w:jc w:val="center"/>
            </w:pPr>
            <w:r w:rsidRPr="004274C2">
              <w:t>6</w:t>
            </w:r>
          </w:p>
        </w:tc>
        <w:tc>
          <w:tcPr>
            <w:tcW w:w="456" w:type="dxa"/>
            <w:noWrap/>
            <w:vAlign w:val="bottom"/>
          </w:tcPr>
          <w:p w:rsidR="00EF4F92" w:rsidRPr="004274C2" w:rsidRDefault="00EF4F92" w:rsidP="002E4FF6">
            <w:pPr>
              <w:spacing w:after="160" w:line="259" w:lineRule="auto"/>
              <w:jc w:val="center"/>
            </w:pPr>
            <w:r w:rsidRPr="004274C2">
              <w:t>2</w:t>
            </w:r>
          </w:p>
        </w:tc>
        <w:tc>
          <w:tcPr>
            <w:tcW w:w="456" w:type="dxa"/>
            <w:noWrap/>
            <w:vAlign w:val="bottom"/>
          </w:tcPr>
          <w:p w:rsidR="00EF4F92" w:rsidRPr="004274C2" w:rsidRDefault="00EF4F92" w:rsidP="002E4FF6">
            <w:pPr>
              <w:spacing w:after="160" w:line="259" w:lineRule="auto"/>
              <w:jc w:val="center"/>
            </w:pPr>
            <w:r w:rsidRPr="004274C2">
              <w:t>4</w:t>
            </w:r>
          </w:p>
        </w:tc>
      </w:tr>
      <w:tr w:rsidR="00EF4F92" w:rsidRPr="00E846C3" w:rsidTr="004274C2">
        <w:trPr>
          <w:trHeight w:val="315"/>
        </w:trPr>
        <w:tc>
          <w:tcPr>
            <w:tcW w:w="1184" w:type="dxa"/>
            <w:noWrap/>
            <w:vAlign w:val="bottom"/>
          </w:tcPr>
          <w:p w:rsidR="00EF4F92" w:rsidRPr="004274C2" w:rsidRDefault="00EF4F92" w:rsidP="002E4FF6">
            <w:pPr>
              <w:spacing w:after="160" w:line="259" w:lineRule="auto"/>
              <w:jc w:val="center"/>
              <w:rPr>
                <w:b/>
                <w:bCs/>
              </w:rPr>
            </w:pPr>
            <w:r w:rsidRPr="004274C2">
              <w:rPr>
                <w:b/>
                <w:bCs/>
              </w:rPr>
              <w:t>14</w:t>
            </w:r>
          </w:p>
        </w:tc>
        <w:tc>
          <w:tcPr>
            <w:tcW w:w="382" w:type="dxa"/>
            <w:noWrap/>
            <w:vAlign w:val="bottom"/>
          </w:tcPr>
          <w:p w:rsidR="00EF4F92" w:rsidRPr="004274C2" w:rsidRDefault="00EF4F92" w:rsidP="002E4FF6">
            <w:pPr>
              <w:spacing w:after="160" w:line="259" w:lineRule="auto"/>
              <w:jc w:val="center"/>
            </w:pPr>
            <w:r w:rsidRPr="004274C2">
              <w:t>3</w:t>
            </w:r>
          </w:p>
        </w:tc>
        <w:tc>
          <w:tcPr>
            <w:tcW w:w="382" w:type="dxa"/>
            <w:noWrap/>
            <w:vAlign w:val="bottom"/>
          </w:tcPr>
          <w:p w:rsidR="00EF4F92" w:rsidRPr="004274C2" w:rsidRDefault="00EF4F92" w:rsidP="002E4FF6">
            <w:pPr>
              <w:spacing w:after="160" w:line="259" w:lineRule="auto"/>
              <w:jc w:val="center"/>
            </w:pPr>
            <w:r w:rsidRPr="004274C2">
              <w:t>5</w:t>
            </w:r>
          </w:p>
        </w:tc>
        <w:tc>
          <w:tcPr>
            <w:tcW w:w="382" w:type="dxa"/>
            <w:noWrap/>
            <w:vAlign w:val="bottom"/>
          </w:tcPr>
          <w:p w:rsidR="00EF4F92" w:rsidRPr="004274C2" w:rsidRDefault="00EF4F92" w:rsidP="002E4FF6">
            <w:pPr>
              <w:spacing w:after="160" w:line="259" w:lineRule="auto"/>
              <w:jc w:val="center"/>
            </w:pPr>
            <w:r w:rsidRPr="004274C2">
              <w:t>3</w:t>
            </w:r>
          </w:p>
        </w:tc>
        <w:tc>
          <w:tcPr>
            <w:tcW w:w="382" w:type="dxa"/>
            <w:noWrap/>
            <w:vAlign w:val="bottom"/>
          </w:tcPr>
          <w:p w:rsidR="00EF4F92" w:rsidRPr="004274C2" w:rsidRDefault="00EF4F92" w:rsidP="002E4FF6">
            <w:pPr>
              <w:spacing w:after="160" w:line="259" w:lineRule="auto"/>
              <w:jc w:val="center"/>
            </w:pPr>
            <w:r w:rsidRPr="004274C2">
              <w:t>2</w:t>
            </w:r>
          </w:p>
        </w:tc>
        <w:tc>
          <w:tcPr>
            <w:tcW w:w="381" w:type="dxa"/>
            <w:noWrap/>
            <w:vAlign w:val="bottom"/>
          </w:tcPr>
          <w:p w:rsidR="00EF4F92" w:rsidRPr="004274C2" w:rsidRDefault="00EF4F92" w:rsidP="002E4FF6">
            <w:pPr>
              <w:spacing w:after="160" w:line="259" w:lineRule="auto"/>
              <w:jc w:val="center"/>
            </w:pPr>
            <w:r w:rsidRPr="004274C2">
              <w:t>5</w:t>
            </w:r>
          </w:p>
        </w:tc>
        <w:tc>
          <w:tcPr>
            <w:tcW w:w="381" w:type="dxa"/>
            <w:noWrap/>
            <w:vAlign w:val="bottom"/>
          </w:tcPr>
          <w:p w:rsidR="00EF4F92" w:rsidRPr="004274C2" w:rsidRDefault="00EF4F92" w:rsidP="002E4FF6">
            <w:pPr>
              <w:spacing w:after="160" w:line="259" w:lineRule="auto"/>
              <w:jc w:val="center"/>
            </w:pPr>
            <w:r w:rsidRPr="004274C2">
              <w:t>4</w:t>
            </w:r>
          </w:p>
        </w:tc>
        <w:tc>
          <w:tcPr>
            <w:tcW w:w="381" w:type="dxa"/>
            <w:noWrap/>
            <w:vAlign w:val="bottom"/>
          </w:tcPr>
          <w:p w:rsidR="00EF4F92" w:rsidRPr="004274C2" w:rsidRDefault="00EF4F92" w:rsidP="002E4FF6">
            <w:pPr>
              <w:spacing w:after="160" w:line="259" w:lineRule="auto"/>
              <w:jc w:val="center"/>
            </w:pPr>
            <w:r w:rsidRPr="004274C2">
              <w:t>4</w:t>
            </w:r>
          </w:p>
        </w:tc>
        <w:tc>
          <w:tcPr>
            <w:tcW w:w="381" w:type="dxa"/>
            <w:noWrap/>
            <w:vAlign w:val="bottom"/>
          </w:tcPr>
          <w:p w:rsidR="00EF4F92" w:rsidRPr="004274C2" w:rsidRDefault="00EF4F92" w:rsidP="002E4FF6">
            <w:pPr>
              <w:spacing w:after="160" w:line="259" w:lineRule="auto"/>
              <w:jc w:val="center"/>
            </w:pPr>
            <w:r w:rsidRPr="004274C2">
              <w:t>2</w:t>
            </w:r>
          </w:p>
        </w:tc>
        <w:tc>
          <w:tcPr>
            <w:tcW w:w="381" w:type="dxa"/>
            <w:noWrap/>
            <w:vAlign w:val="bottom"/>
          </w:tcPr>
          <w:p w:rsidR="00EF4F92" w:rsidRPr="004274C2" w:rsidRDefault="00EF4F92" w:rsidP="002E4FF6">
            <w:pPr>
              <w:spacing w:after="160" w:line="259" w:lineRule="auto"/>
              <w:jc w:val="center"/>
            </w:pPr>
            <w:r w:rsidRPr="004274C2">
              <w:t>5</w:t>
            </w:r>
          </w:p>
        </w:tc>
        <w:tc>
          <w:tcPr>
            <w:tcW w:w="456" w:type="dxa"/>
            <w:noWrap/>
            <w:vAlign w:val="bottom"/>
          </w:tcPr>
          <w:p w:rsidR="00EF4F92" w:rsidRPr="004274C2" w:rsidRDefault="00EF4F92" w:rsidP="002E4FF6">
            <w:pPr>
              <w:spacing w:after="160" w:line="259" w:lineRule="auto"/>
              <w:jc w:val="center"/>
            </w:pPr>
            <w:r w:rsidRPr="004274C2">
              <w:t>2</w:t>
            </w:r>
          </w:p>
        </w:tc>
        <w:tc>
          <w:tcPr>
            <w:tcW w:w="456" w:type="dxa"/>
            <w:noWrap/>
            <w:vAlign w:val="bottom"/>
          </w:tcPr>
          <w:p w:rsidR="00EF4F92" w:rsidRPr="004274C2" w:rsidRDefault="00EF4F92" w:rsidP="002E4FF6">
            <w:pPr>
              <w:spacing w:after="160" w:line="259" w:lineRule="auto"/>
              <w:jc w:val="center"/>
            </w:pPr>
            <w:r w:rsidRPr="004274C2">
              <w:t>7</w:t>
            </w:r>
          </w:p>
        </w:tc>
        <w:tc>
          <w:tcPr>
            <w:tcW w:w="456" w:type="dxa"/>
            <w:noWrap/>
            <w:vAlign w:val="bottom"/>
          </w:tcPr>
          <w:p w:rsidR="00EF4F92" w:rsidRPr="004274C2" w:rsidRDefault="00EF4F92" w:rsidP="002E4FF6">
            <w:pPr>
              <w:spacing w:after="160" w:line="259" w:lineRule="auto"/>
              <w:jc w:val="center"/>
            </w:pPr>
            <w:r w:rsidRPr="004274C2">
              <w:t>7</w:t>
            </w:r>
          </w:p>
        </w:tc>
        <w:tc>
          <w:tcPr>
            <w:tcW w:w="456" w:type="dxa"/>
            <w:noWrap/>
            <w:vAlign w:val="bottom"/>
          </w:tcPr>
          <w:p w:rsidR="00EF4F92" w:rsidRPr="004274C2" w:rsidRDefault="00EF4F92" w:rsidP="002E4FF6">
            <w:pPr>
              <w:spacing w:after="160" w:line="259" w:lineRule="auto"/>
              <w:jc w:val="center"/>
            </w:pPr>
            <w:r w:rsidRPr="004274C2">
              <w:t>2</w:t>
            </w:r>
          </w:p>
        </w:tc>
        <w:tc>
          <w:tcPr>
            <w:tcW w:w="456" w:type="dxa"/>
            <w:noWrap/>
            <w:vAlign w:val="bottom"/>
          </w:tcPr>
          <w:p w:rsidR="00EF4F92" w:rsidRPr="004274C2" w:rsidRDefault="00EF4F92" w:rsidP="002E4FF6">
            <w:pPr>
              <w:spacing w:after="160" w:line="259" w:lineRule="auto"/>
              <w:jc w:val="center"/>
            </w:pPr>
            <w:r w:rsidRPr="004274C2">
              <w:t>3</w:t>
            </w:r>
          </w:p>
        </w:tc>
        <w:tc>
          <w:tcPr>
            <w:tcW w:w="456" w:type="dxa"/>
            <w:noWrap/>
            <w:vAlign w:val="bottom"/>
          </w:tcPr>
          <w:p w:rsidR="00EF4F92" w:rsidRPr="004274C2" w:rsidRDefault="00EF4F92" w:rsidP="002E4FF6">
            <w:pPr>
              <w:spacing w:after="160" w:line="259" w:lineRule="auto"/>
              <w:jc w:val="center"/>
            </w:pPr>
            <w:r w:rsidRPr="004274C2">
              <w:t>4</w:t>
            </w:r>
          </w:p>
        </w:tc>
        <w:tc>
          <w:tcPr>
            <w:tcW w:w="456" w:type="dxa"/>
            <w:noWrap/>
            <w:vAlign w:val="bottom"/>
          </w:tcPr>
          <w:p w:rsidR="00EF4F92" w:rsidRPr="004274C2" w:rsidRDefault="00EF4F92" w:rsidP="002E4FF6">
            <w:pPr>
              <w:spacing w:after="160" w:line="259" w:lineRule="auto"/>
              <w:jc w:val="center"/>
            </w:pPr>
            <w:r w:rsidRPr="004274C2">
              <w:t>7</w:t>
            </w:r>
          </w:p>
        </w:tc>
        <w:tc>
          <w:tcPr>
            <w:tcW w:w="456" w:type="dxa"/>
            <w:noWrap/>
            <w:vAlign w:val="bottom"/>
          </w:tcPr>
          <w:p w:rsidR="00EF4F92" w:rsidRPr="004274C2" w:rsidRDefault="00EF4F92" w:rsidP="002E4FF6">
            <w:pPr>
              <w:spacing w:after="160" w:line="259" w:lineRule="auto"/>
              <w:jc w:val="center"/>
            </w:pPr>
            <w:r w:rsidRPr="004274C2">
              <w:t>8</w:t>
            </w:r>
          </w:p>
        </w:tc>
        <w:tc>
          <w:tcPr>
            <w:tcW w:w="456" w:type="dxa"/>
            <w:noWrap/>
            <w:vAlign w:val="bottom"/>
          </w:tcPr>
          <w:p w:rsidR="00EF4F92" w:rsidRPr="004274C2" w:rsidRDefault="00EF4F92" w:rsidP="002E4FF6">
            <w:pPr>
              <w:spacing w:after="160" w:line="259" w:lineRule="auto"/>
              <w:jc w:val="center"/>
            </w:pPr>
            <w:r w:rsidRPr="004274C2">
              <w:t>3</w:t>
            </w:r>
          </w:p>
        </w:tc>
        <w:tc>
          <w:tcPr>
            <w:tcW w:w="456" w:type="dxa"/>
            <w:noWrap/>
            <w:vAlign w:val="bottom"/>
          </w:tcPr>
          <w:p w:rsidR="00EF4F92" w:rsidRPr="004274C2" w:rsidRDefault="00EF4F92" w:rsidP="002E4FF6">
            <w:pPr>
              <w:spacing w:after="160" w:line="259" w:lineRule="auto"/>
              <w:jc w:val="center"/>
            </w:pPr>
            <w:r w:rsidRPr="004274C2">
              <w:t>2</w:t>
            </w:r>
          </w:p>
        </w:tc>
        <w:tc>
          <w:tcPr>
            <w:tcW w:w="456" w:type="dxa"/>
            <w:noWrap/>
            <w:vAlign w:val="bottom"/>
          </w:tcPr>
          <w:p w:rsidR="00EF4F92" w:rsidRPr="004274C2" w:rsidRDefault="00EF4F92" w:rsidP="002E4FF6">
            <w:pPr>
              <w:spacing w:after="160" w:line="259" w:lineRule="auto"/>
              <w:jc w:val="center"/>
            </w:pPr>
            <w:r w:rsidRPr="004274C2">
              <w:t>3</w:t>
            </w:r>
          </w:p>
        </w:tc>
      </w:tr>
      <w:tr w:rsidR="00EF4F92" w:rsidRPr="00E846C3" w:rsidTr="004274C2">
        <w:trPr>
          <w:trHeight w:val="330"/>
        </w:trPr>
        <w:tc>
          <w:tcPr>
            <w:tcW w:w="1184" w:type="dxa"/>
            <w:noWrap/>
            <w:vAlign w:val="bottom"/>
          </w:tcPr>
          <w:p w:rsidR="00EF4F92" w:rsidRPr="004274C2" w:rsidRDefault="00EF4F92" w:rsidP="002E4FF6">
            <w:pPr>
              <w:spacing w:after="160" w:line="259" w:lineRule="auto"/>
              <w:jc w:val="center"/>
              <w:rPr>
                <w:b/>
                <w:bCs/>
              </w:rPr>
            </w:pPr>
            <w:r w:rsidRPr="004274C2">
              <w:rPr>
                <w:b/>
                <w:bCs/>
              </w:rPr>
              <w:t>15</w:t>
            </w:r>
          </w:p>
        </w:tc>
        <w:tc>
          <w:tcPr>
            <w:tcW w:w="382" w:type="dxa"/>
            <w:noWrap/>
            <w:vAlign w:val="bottom"/>
          </w:tcPr>
          <w:p w:rsidR="00EF4F92" w:rsidRPr="004274C2" w:rsidRDefault="00EF4F92" w:rsidP="002E4FF6">
            <w:pPr>
              <w:spacing w:after="160" w:line="259" w:lineRule="auto"/>
              <w:jc w:val="center"/>
            </w:pPr>
            <w:r w:rsidRPr="004274C2">
              <w:t>1</w:t>
            </w:r>
          </w:p>
        </w:tc>
        <w:tc>
          <w:tcPr>
            <w:tcW w:w="382" w:type="dxa"/>
            <w:noWrap/>
            <w:vAlign w:val="bottom"/>
          </w:tcPr>
          <w:p w:rsidR="00EF4F92" w:rsidRPr="004274C2" w:rsidRDefault="00EF4F92" w:rsidP="002E4FF6">
            <w:pPr>
              <w:spacing w:after="160" w:line="259" w:lineRule="auto"/>
              <w:jc w:val="center"/>
            </w:pPr>
            <w:r w:rsidRPr="004274C2">
              <w:t>3</w:t>
            </w:r>
          </w:p>
        </w:tc>
        <w:tc>
          <w:tcPr>
            <w:tcW w:w="382" w:type="dxa"/>
            <w:noWrap/>
            <w:vAlign w:val="bottom"/>
          </w:tcPr>
          <w:p w:rsidR="00EF4F92" w:rsidRPr="004274C2" w:rsidRDefault="00EF4F92" w:rsidP="002E4FF6">
            <w:pPr>
              <w:spacing w:after="160" w:line="259" w:lineRule="auto"/>
              <w:jc w:val="center"/>
            </w:pPr>
            <w:r w:rsidRPr="004274C2">
              <w:t>4</w:t>
            </w:r>
          </w:p>
        </w:tc>
        <w:tc>
          <w:tcPr>
            <w:tcW w:w="382" w:type="dxa"/>
            <w:noWrap/>
            <w:vAlign w:val="bottom"/>
          </w:tcPr>
          <w:p w:rsidR="00EF4F92" w:rsidRPr="004274C2" w:rsidRDefault="00EF4F92" w:rsidP="002E4FF6">
            <w:pPr>
              <w:spacing w:after="160" w:line="259" w:lineRule="auto"/>
              <w:jc w:val="center"/>
            </w:pPr>
            <w:r w:rsidRPr="004274C2">
              <w:t>8</w:t>
            </w:r>
          </w:p>
        </w:tc>
        <w:tc>
          <w:tcPr>
            <w:tcW w:w="381" w:type="dxa"/>
            <w:noWrap/>
            <w:vAlign w:val="bottom"/>
          </w:tcPr>
          <w:p w:rsidR="00EF4F92" w:rsidRPr="004274C2" w:rsidRDefault="00EF4F92" w:rsidP="002E4FF6">
            <w:pPr>
              <w:spacing w:after="160" w:line="259" w:lineRule="auto"/>
              <w:jc w:val="center"/>
            </w:pPr>
            <w:r w:rsidRPr="004274C2">
              <w:t>8</w:t>
            </w:r>
          </w:p>
        </w:tc>
        <w:tc>
          <w:tcPr>
            <w:tcW w:w="381" w:type="dxa"/>
            <w:noWrap/>
            <w:vAlign w:val="bottom"/>
          </w:tcPr>
          <w:p w:rsidR="00EF4F92" w:rsidRPr="004274C2" w:rsidRDefault="00EF4F92" w:rsidP="002E4FF6">
            <w:pPr>
              <w:spacing w:after="160" w:line="259" w:lineRule="auto"/>
              <w:jc w:val="center"/>
            </w:pPr>
            <w:r w:rsidRPr="004274C2">
              <w:t>2</w:t>
            </w:r>
          </w:p>
        </w:tc>
        <w:tc>
          <w:tcPr>
            <w:tcW w:w="381" w:type="dxa"/>
            <w:noWrap/>
            <w:vAlign w:val="bottom"/>
          </w:tcPr>
          <w:p w:rsidR="00EF4F92" w:rsidRPr="004274C2" w:rsidRDefault="00EF4F92" w:rsidP="002E4FF6">
            <w:pPr>
              <w:spacing w:after="160" w:line="259" w:lineRule="auto"/>
              <w:jc w:val="center"/>
            </w:pPr>
            <w:r w:rsidRPr="004274C2">
              <w:t>4</w:t>
            </w:r>
          </w:p>
        </w:tc>
        <w:tc>
          <w:tcPr>
            <w:tcW w:w="381" w:type="dxa"/>
            <w:noWrap/>
            <w:vAlign w:val="bottom"/>
          </w:tcPr>
          <w:p w:rsidR="00EF4F92" w:rsidRPr="004274C2" w:rsidRDefault="00EF4F92" w:rsidP="002E4FF6">
            <w:pPr>
              <w:spacing w:after="160" w:line="259" w:lineRule="auto"/>
              <w:jc w:val="center"/>
            </w:pPr>
            <w:r w:rsidRPr="004274C2">
              <w:t>8</w:t>
            </w:r>
          </w:p>
        </w:tc>
        <w:tc>
          <w:tcPr>
            <w:tcW w:w="381" w:type="dxa"/>
            <w:noWrap/>
            <w:vAlign w:val="bottom"/>
          </w:tcPr>
          <w:p w:rsidR="00EF4F92" w:rsidRPr="004274C2" w:rsidRDefault="00EF4F92" w:rsidP="002E4FF6">
            <w:pPr>
              <w:spacing w:after="160" w:line="259" w:lineRule="auto"/>
              <w:jc w:val="center"/>
            </w:pPr>
            <w:r w:rsidRPr="004274C2">
              <w:t>4</w:t>
            </w:r>
          </w:p>
        </w:tc>
        <w:tc>
          <w:tcPr>
            <w:tcW w:w="456" w:type="dxa"/>
            <w:noWrap/>
            <w:vAlign w:val="bottom"/>
          </w:tcPr>
          <w:p w:rsidR="00EF4F92" w:rsidRPr="004274C2" w:rsidRDefault="00EF4F92" w:rsidP="002E4FF6">
            <w:pPr>
              <w:spacing w:after="160" w:line="259" w:lineRule="auto"/>
              <w:jc w:val="center"/>
            </w:pPr>
            <w:r w:rsidRPr="004274C2">
              <w:t>3</w:t>
            </w:r>
          </w:p>
        </w:tc>
        <w:tc>
          <w:tcPr>
            <w:tcW w:w="456" w:type="dxa"/>
            <w:noWrap/>
            <w:vAlign w:val="bottom"/>
          </w:tcPr>
          <w:p w:rsidR="00EF4F92" w:rsidRPr="004274C2" w:rsidRDefault="00EF4F92" w:rsidP="002E4FF6">
            <w:pPr>
              <w:spacing w:after="160" w:line="259" w:lineRule="auto"/>
              <w:jc w:val="center"/>
            </w:pPr>
            <w:r w:rsidRPr="004274C2">
              <w:t>5</w:t>
            </w:r>
          </w:p>
        </w:tc>
        <w:tc>
          <w:tcPr>
            <w:tcW w:w="456" w:type="dxa"/>
            <w:noWrap/>
            <w:vAlign w:val="bottom"/>
          </w:tcPr>
          <w:p w:rsidR="00EF4F92" w:rsidRPr="004274C2" w:rsidRDefault="00EF4F92" w:rsidP="002E4FF6">
            <w:pPr>
              <w:spacing w:after="160" w:line="259" w:lineRule="auto"/>
              <w:jc w:val="center"/>
            </w:pPr>
            <w:r w:rsidRPr="004274C2">
              <w:t>5</w:t>
            </w:r>
          </w:p>
        </w:tc>
        <w:tc>
          <w:tcPr>
            <w:tcW w:w="456" w:type="dxa"/>
            <w:noWrap/>
            <w:vAlign w:val="bottom"/>
          </w:tcPr>
          <w:p w:rsidR="00EF4F92" w:rsidRPr="004274C2" w:rsidRDefault="00EF4F92" w:rsidP="002E4FF6">
            <w:pPr>
              <w:spacing w:after="160" w:line="259" w:lineRule="auto"/>
              <w:jc w:val="center"/>
            </w:pPr>
            <w:r w:rsidRPr="004274C2">
              <w:t>2</w:t>
            </w:r>
          </w:p>
        </w:tc>
        <w:tc>
          <w:tcPr>
            <w:tcW w:w="456" w:type="dxa"/>
            <w:noWrap/>
            <w:vAlign w:val="bottom"/>
          </w:tcPr>
          <w:p w:rsidR="00EF4F92" w:rsidRPr="004274C2" w:rsidRDefault="00EF4F92" w:rsidP="002E4FF6">
            <w:pPr>
              <w:spacing w:after="160" w:line="259" w:lineRule="auto"/>
              <w:jc w:val="center"/>
            </w:pPr>
            <w:r w:rsidRPr="004274C2">
              <w:t>5</w:t>
            </w:r>
          </w:p>
        </w:tc>
        <w:tc>
          <w:tcPr>
            <w:tcW w:w="456" w:type="dxa"/>
            <w:noWrap/>
            <w:vAlign w:val="bottom"/>
          </w:tcPr>
          <w:p w:rsidR="00EF4F92" w:rsidRPr="004274C2" w:rsidRDefault="00EF4F92" w:rsidP="002E4FF6">
            <w:pPr>
              <w:spacing w:after="160" w:line="259" w:lineRule="auto"/>
              <w:jc w:val="center"/>
            </w:pPr>
            <w:r w:rsidRPr="004274C2">
              <w:t>5</w:t>
            </w:r>
          </w:p>
        </w:tc>
        <w:tc>
          <w:tcPr>
            <w:tcW w:w="456" w:type="dxa"/>
            <w:noWrap/>
            <w:vAlign w:val="bottom"/>
          </w:tcPr>
          <w:p w:rsidR="00EF4F92" w:rsidRPr="004274C2" w:rsidRDefault="00EF4F92" w:rsidP="002E4FF6">
            <w:pPr>
              <w:spacing w:after="160" w:line="259" w:lineRule="auto"/>
              <w:jc w:val="center"/>
            </w:pPr>
            <w:r w:rsidRPr="004274C2">
              <w:t>5</w:t>
            </w:r>
          </w:p>
        </w:tc>
        <w:tc>
          <w:tcPr>
            <w:tcW w:w="456" w:type="dxa"/>
            <w:noWrap/>
            <w:vAlign w:val="bottom"/>
          </w:tcPr>
          <w:p w:rsidR="00EF4F92" w:rsidRPr="004274C2" w:rsidRDefault="00EF4F92" w:rsidP="002E4FF6">
            <w:pPr>
              <w:spacing w:after="160" w:line="259" w:lineRule="auto"/>
              <w:jc w:val="center"/>
            </w:pPr>
            <w:r w:rsidRPr="004274C2">
              <w:t>4</w:t>
            </w:r>
          </w:p>
        </w:tc>
        <w:tc>
          <w:tcPr>
            <w:tcW w:w="456" w:type="dxa"/>
            <w:noWrap/>
            <w:vAlign w:val="bottom"/>
          </w:tcPr>
          <w:p w:rsidR="00EF4F92" w:rsidRPr="004274C2" w:rsidRDefault="00EF4F92" w:rsidP="002E4FF6">
            <w:pPr>
              <w:spacing w:after="160" w:line="259" w:lineRule="auto"/>
              <w:jc w:val="center"/>
            </w:pPr>
            <w:r w:rsidRPr="004274C2">
              <w:t>4</w:t>
            </w:r>
          </w:p>
        </w:tc>
        <w:tc>
          <w:tcPr>
            <w:tcW w:w="456" w:type="dxa"/>
            <w:noWrap/>
            <w:vAlign w:val="bottom"/>
          </w:tcPr>
          <w:p w:rsidR="00EF4F92" w:rsidRPr="004274C2" w:rsidRDefault="00EF4F92" w:rsidP="002E4FF6">
            <w:pPr>
              <w:spacing w:after="160" w:line="259" w:lineRule="auto"/>
              <w:jc w:val="center"/>
            </w:pPr>
            <w:r w:rsidRPr="004274C2">
              <w:t>1</w:t>
            </w:r>
          </w:p>
        </w:tc>
        <w:tc>
          <w:tcPr>
            <w:tcW w:w="456" w:type="dxa"/>
            <w:noWrap/>
            <w:vAlign w:val="bottom"/>
          </w:tcPr>
          <w:p w:rsidR="00EF4F92" w:rsidRPr="004274C2" w:rsidRDefault="00EF4F92" w:rsidP="002E4FF6">
            <w:pPr>
              <w:spacing w:after="160" w:line="259" w:lineRule="auto"/>
              <w:jc w:val="center"/>
            </w:pPr>
            <w:r w:rsidRPr="004274C2">
              <w:t>2</w:t>
            </w:r>
          </w:p>
        </w:tc>
      </w:tr>
    </w:tbl>
    <w:p w:rsidR="00EF4F92" w:rsidRDefault="00EF4F92" w:rsidP="004274C2">
      <w:pPr>
        <w:spacing w:line="120" w:lineRule="auto"/>
        <w:ind w:firstLine="709"/>
        <w:jc w:val="center"/>
        <w:rPr>
          <w:b/>
          <w:i/>
        </w:rPr>
      </w:pPr>
    </w:p>
    <w:p w:rsidR="00EF4F92" w:rsidRPr="004274C2" w:rsidRDefault="00EF4F92" w:rsidP="004274C2">
      <w:pPr>
        <w:ind w:firstLine="709"/>
        <w:jc w:val="center"/>
        <w:rPr>
          <w:b/>
          <w:i/>
        </w:rPr>
      </w:pPr>
      <w:r w:rsidRPr="004274C2">
        <w:rPr>
          <w:b/>
          <w:i/>
        </w:rPr>
        <w:t>Методические указания.</w:t>
      </w:r>
    </w:p>
    <w:p w:rsidR="00EF4F92" w:rsidRPr="004274C2" w:rsidRDefault="00EF4F92" w:rsidP="004274C2">
      <w:pPr>
        <w:ind w:firstLine="709"/>
        <w:jc w:val="both"/>
      </w:pPr>
      <w:r w:rsidRPr="004274C2">
        <w:t>Контроль процесса связан с отслеживанием качества непосредственно в процессе производства продукции или предоставления услуги. Основной целью контроля процесса является снабжение работников своевременной информацией относительно того, удовлетворяет ли произведенная в ходе данного процесса продукция техническим требованиям, а также выявления отклонений в процессе,  сигнализирующих о том, что выпущенная продукция не соответствует определенным требованиям. Фактически контроль процесса часто начинают с момента, когда начинаются корректирующие мероприятии, например замена изношенных деталей, капитальный ремонт станка или поиск нового поставщика. Различные концепции контроля технологического процесса, особенно контрольные карты, которые строятся на основе статистических данных, широко применяются как в производстве, так и в сфере обслуживания</w:t>
      </w:r>
    </w:p>
    <w:p w:rsidR="00EF4F92" w:rsidRPr="004274C2" w:rsidRDefault="00EF4F92" w:rsidP="004274C2">
      <w:pPr>
        <w:ind w:firstLine="709"/>
        <w:jc w:val="both"/>
      </w:pPr>
      <w:r w:rsidRPr="004274C2">
        <w:rPr>
          <w:b/>
          <w:bCs/>
        </w:rPr>
        <w:t xml:space="preserve">Контроль процесса по качественным признакам – карта типа </w:t>
      </w:r>
      <w:r w:rsidRPr="004274C2">
        <w:rPr>
          <w:b/>
          <w:bCs/>
          <w:i/>
          <w:iCs/>
        </w:rPr>
        <w:t>р</w:t>
      </w:r>
    </w:p>
    <w:p w:rsidR="00EF4F92" w:rsidRPr="004274C2" w:rsidRDefault="00EF4F92" w:rsidP="004274C2">
      <w:pPr>
        <w:ind w:firstLine="709"/>
        <w:jc w:val="both"/>
      </w:pPr>
      <w:r w:rsidRPr="004274C2">
        <w:t xml:space="preserve">Оценка по качественным признакам заключается оценке выборки единиц продукции и принятии простого решения: данные изделия качественные или некачественные. Поскольку это решение типа «Да/Нет», для принятия его используют контрольные </w:t>
      </w:r>
      <w:r w:rsidRPr="004274C2">
        <w:rPr>
          <w:i/>
          <w:iCs/>
        </w:rPr>
        <w:t>р</w:t>
      </w:r>
      <w:r w:rsidRPr="004274C2">
        <w:t xml:space="preserve">-карты, основанные на простых статистических данных, где устанавливается верхняя </w:t>
      </w:r>
      <w:r w:rsidRPr="004274C2">
        <w:rPr>
          <w:i/>
          <w:iCs/>
        </w:rPr>
        <w:t>(</w:t>
      </w:r>
      <w:r w:rsidRPr="004274C2">
        <w:rPr>
          <w:i/>
          <w:iCs/>
          <w:lang w:val="en-US"/>
        </w:rPr>
        <w:t>UCG</w:t>
      </w:r>
      <w:r w:rsidRPr="004274C2">
        <w:rPr>
          <w:i/>
          <w:iCs/>
        </w:rPr>
        <w:t>)</w:t>
      </w:r>
      <w:r w:rsidRPr="004274C2">
        <w:t xml:space="preserve">  и нижняя </w:t>
      </w:r>
      <w:r w:rsidRPr="004274C2">
        <w:rPr>
          <w:i/>
          <w:iCs/>
        </w:rPr>
        <w:t>(</w:t>
      </w:r>
      <w:r w:rsidRPr="004274C2">
        <w:rPr>
          <w:i/>
          <w:iCs/>
          <w:lang w:val="en-US"/>
        </w:rPr>
        <w:t>LCG</w:t>
      </w:r>
      <w:r w:rsidRPr="004274C2">
        <w:rPr>
          <w:i/>
          <w:iCs/>
        </w:rPr>
        <w:t>)</w:t>
      </w:r>
      <w:r w:rsidRPr="004274C2">
        <w:t xml:space="preserve">  контрольные границы. Эти контрольные границы отмечаются на контрольной карте, а затем на ней откладываются доли брака каждой отдельно протестированной выборки. Считается, что анализируемый производственный процесс идет правильно, если выборки, которые периодически делаются на протяжении дня, не выходят за пределы указанных контрольных границ. Значения верхней и нижней контрольных границ рассчитываются по формулам:</w:t>
      </w:r>
    </w:p>
    <w:p w:rsidR="00EF4F92" w:rsidRPr="00E846C3" w:rsidRDefault="00EF4F92" w:rsidP="004274C2">
      <w:pPr>
        <w:jc w:val="center"/>
        <w:rPr>
          <w:b/>
          <w:bCs/>
        </w:rPr>
      </w:pPr>
      <w:r w:rsidRPr="00E846C3">
        <w:rPr>
          <w:b/>
          <w:bCs/>
          <w:lang w:val="en-US"/>
        </w:rPr>
        <w:t>n</w:t>
      </w:r>
    </w:p>
    <w:p w:rsidR="00EF4F92" w:rsidRPr="00E846C3" w:rsidRDefault="00EF4F92" w:rsidP="004274C2">
      <w:pPr>
        <w:jc w:val="center"/>
        <w:rPr>
          <w:b/>
          <w:bCs/>
        </w:rPr>
      </w:pPr>
      <w:r w:rsidRPr="00E846C3">
        <w:rPr>
          <w:b/>
          <w:bCs/>
        </w:rPr>
        <w:t>Р = -----------   ;</w:t>
      </w:r>
    </w:p>
    <w:p w:rsidR="00EF4F92" w:rsidRPr="001D081E" w:rsidRDefault="00EF4F92" w:rsidP="004274C2">
      <w:pPr>
        <w:jc w:val="center"/>
        <w:rPr>
          <w:b/>
          <w:bCs/>
          <w:lang w:val="en-US"/>
        </w:rPr>
      </w:pPr>
      <w:r w:rsidRPr="00E846C3">
        <w:rPr>
          <w:b/>
          <w:bCs/>
          <w:lang w:val="en-US"/>
        </w:rPr>
        <w:t>N</w:t>
      </w:r>
      <w:r w:rsidRPr="001D081E">
        <w:rPr>
          <w:b/>
          <w:bCs/>
          <w:lang w:val="en-US"/>
        </w:rPr>
        <w:t xml:space="preserve"> * </w:t>
      </w:r>
      <w:r w:rsidRPr="00E846C3">
        <w:rPr>
          <w:b/>
          <w:bCs/>
          <w:lang w:val="en-US"/>
        </w:rPr>
        <w:t>k</w:t>
      </w:r>
    </w:p>
    <w:p w:rsidR="00EF4F92" w:rsidRPr="001D081E" w:rsidRDefault="00EF4F92" w:rsidP="004274C2">
      <w:pPr>
        <w:jc w:val="center"/>
        <w:rPr>
          <w:b/>
          <w:bCs/>
          <w:lang w:val="en-US"/>
        </w:rPr>
      </w:pPr>
    </w:p>
    <w:p w:rsidR="00EF4F92" w:rsidRPr="00E846C3" w:rsidRDefault="00EF4F92" w:rsidP="004274C2">
      <w:pPr>
        <w:jc w:val="center"/>
        <w:rPr>
          <w:b/>
          <w:bCs/>
          <w:lang w:val="en-US"/>
        </w:rPr>
      </w:pPr>
      <w:r w:rsidRPr="00E846C3">
        <w:rPr>
          <w:b/>
          <w:bCs/>
          <w:lang w:val="en-US"/>
        </w:rPr>
        <w:t>p*(1 - p)</w:t>
      </w:r>
    </w:p>
    <w:p w:rsidR="00EF4F92" w:rsidRPr="00E846C3" w:rsidRDefault="00EF4F92" w:rsidP="004274C2">
      <w:pPr>
        <w:jc w:val="center"/>
        <w:rPr>
          <w:b/>
          <w:bCs/>
          <w:lang w:val="en-US"/>
        </w:rPr>
      </w:pPr>
      <w:proofErr w:type="spellStart"/>
      <w:r w:rsidRPr="00E846C3">
        <w:rPr>
          <w:b/>
          <w:bCs/>
          <w:lang w:val="en-US"/>
        </w:rPr>
        <w:t>S</w:t>
      </w:r>
      <w:r w:rsidRPr="00E846C3">
        <w:rPr>
          <w:b/>
          <w:bCs/>
          <w:vertAlign w:val="subscript"/>
          <w:lang w:val="en-US"/>
        </w:rPr>
        <w:t>p</w:t>
      </w:r>
      <w:proofErr w:type="spellEnd"/>
      <w:r w:rsidRPr="00E846C3">
        <w:rPr>
          <w:b/>
          <w:bCs/>
          <w:lang w:val="en-US"/>
        </w:rPr>
        <w:t xml:space="preserve">=   </w:t>
      </w:r>
      <w:r w:rsidRPr="00E846C3">
        <w:rPr>
          <w:lang w:val="en-US"/>
        </w:rPr>
        <w:t xml:space="preserve">√ </w:t>
      </w:r>
      <w:r w:rsidRPr="00E846C3">
        <w:rPr>
          <w:b/>
          <w:bCs/>
          <w:lang w:val="en-US"/>
        </w:rPr>
        <w:t>------------  ;</w:t>
      </w:r>
    </w:p>
    <w:p w:rsidR="00EF4F92" w:rsidRPr="00E846C3" w:rsidRDefault="00EF4F92" w:rsidP="004274C2">
      <w:pPr>
        <w:jc w:val="center"/>
        <w:rPr>
          <w:b/>
          <w:bCs/>
          <w:lang w:val="en-US"/>
        </w:rPr>
      </w:pPr>
      <w:r w:rsidRPr="00E846C3">
        <w:rPr>
          <w:b/>
          <w:bCs/>
          <w:lang w:val="en-US"/>
        </w:rPr>
        <w:t>k</w:t>
      </w:r>
    </w:p>
    <w:p w:rsidR="00EF4F92" w:rsidRPr="00090EB1" w:rsidRDefault="00EF4F92" w:rsidP="004274C2">
      <w:pPr>
        <w:jc w:val="center"/>
        <w:rPr>
          <w:b/>
          <w:bCs/>
          <w:lang w:val="en-US"/>
        </w:rPr>
      </w:pPr>
    </w:p>
    <w:p w:rsidR="00EF4F92" w:rsidRPr="00E846C3" w:rsidRDefault="00EF4F92" w:rsidP="004274C2">
      <w:pPr>
        <w:jc w:val="center"/>
        <w:rPr>
          <w:b/>
          <w:bCs/>
          <w:lang w:val="en-US"/>
        </w:rPr>
      </w:pPr>
      <w:r w:rsidRPr="00E846C3">
        <w:rPr>
          <w:b/>
          <w:bCs/>
          <w:lang w:val="en-US"/>
        </w:rPr>
        <w:t>UCG = p + £ *</w:t>
      </w:r>
      <w:proofErr w:type="spellStart"/>
      <w:r w:rsidRPr="00E846C3">
        <w:rPr>
          <w:b/>
          <w:bCs/>
          <w:lang w:val="en-US"/>
        </w:rPr>
        <w:t>S</w:t>
      </w:r>
      <w:r w:rsidRPr="00E846C3">
        <w:rPr>
          <w:b/>
          <w:bCs/>
          <w:vertAlign w:val="subscript"/>
          <w:lang w:val="en-US"/>
        </w:rPr>
        <w:t>p</w:t>
      </w:r>
      <w:proofErr w:type="spellEnd"/>
      <w:r w:rsidRPr="00E846C3">
        <w:rPr>
          <w:b/>
          <w:bCs/>
          <w:lang w:val="en-US"/>
        </w:rPr>
        <w:t xml:space="preserve">  ;</w:t>
      </w:r>
    </w:p>
    <w:p w:rsidR="00EF4F92" w:rsidRPr="00E846C3" w:rsidRDefault="00EF4F92" w:rsidP="004274C2">
      <w:pPr>
        <w:jc w:val="center"/>
        <w:rPr>
          <w:b/>
          <w:bCs/>
          <w:lang w:val="en-US"/>
        </w:rPr>
      </w:pPr>
    </w:p>
    <w:p w:rsidR="00EF4F92" w:rsidRPr="00E846C3" w:rsidRDefault="00EF4F92" w:rsidP="004274C2">
      <w:pPr>
        <w:jc w:val="center"/>
        <w:rPr>
          <w:b/>
          <w:bCs/>
        </w:rPr>
      </w:pPr>
      <w:r w:rsidRPr="00E846C3">
        <w:rPr>
          <w:b/>
          <w:bCs/>
          <w:lang w:val="en-US"/>
        </w:rPr>
        <w:t>LCG</w:t>
      </w:r>
      <w:r w:rsidRPr="00E846C3">
        <w:rPr>
          <w:b/>
          <w:bCs/>
        </w:rPr>
        <w:t xml:space="preserve"> = </w:t>
      </w:r>
      <w:r w:rsidRPr="00E846C3">
        <w:rPr>
          <w:b/>
          <w:bCs/>
          <w:lang w:val="en-US"/>
        </w:rPr>
        <w:t>p</w:t>
      </w:r>
      <w:r w:rsidRPr="00E846C3">
        <w:rPr>
          <w:b/>
          <w:bCs/>
        </w:rPr>
        <w:t xml:space="preserve"> - £ *</w:t>
      </w:r>
      <w:proofErr w:type="spellStart"/>
      <w:r w:rsidRPr="00E846C3">
        <w:rPr>
          <w:b/>
          <w:bCs/>
          <w:lang w:val="en-US"/>
        </w:rPr>
        <w:t>S</w:t>
      </w:r>
      <w:r w:rsidRPr="00E846C3">
        <w:rPr>
          <w:b/>
          <w:bCs/>
          <w:vertAlign w:val="subscript"/>
          <w:lang w:val="en-US"/>
        </w:rPr>
        <w:t>p</w:t>
      </w:r>
      <w:proofErr w:type="spellEnd"/>
      <w:r w:rsidRPr="00E846C3">
        <w:rPr>
          <w:b/>
          <w:bCs/>
        </w:rPr>
        <w:t xml:space="preserve">  ;</w:t>
      </w:r>
    </w:p>
    <w:p w:rsidR="00EF4F92" w:rsidRPr="004274C2" w:rsidRDefault="00EF4F92" w:rsidP="004274C2">
      <w:pPr>
        <w:ind w:firstLine="709"/>
        <w:jc w:val="both"/>
      </w:pPr>
      <w:r w:rsidRPr="004274C2">
        <w:t xml:space="preserve">где  </w:t>
      </w:r>
      <w:r w:rsidRPr="004274C2">
        <w:rPr>
          <w:lang w:val="en-US"/>
        </w:rPr>
        <w:t>p</w:t>
      </w:r>
      <w:r w:rsidRPr="004274C2">
        <w:t xml:space="preserve"> – доля брака;</w:t>
      </w:r>
    </w:p>
    <w:p w:rsidR="00EF4F92" w:rsidRPr="004274C2" w:rsidRDefault="00EF4F92" w:rsidP="004274C2">
      <w:pPr>
        <w:ind w:firstLine="709"/>
        <w:jc w:val="both"/>
      </w:pPr>
      <w:r w:rsidRPr="004274C2">
        <w:rPr>
          <w:lang w:val="en-US"/>
        </w:rPr>
        <w:t>n</w:t>
      </w:r>
      <w:r w:rsidRPr="004274C2">
        <w:t xml:space="preserve"> – общее число бракованных единиц во всех выборках;</w:t>
      </w:r>
    </w:p>
    <w:p w:rsidR="00EF4F92" w:rsidRPr="004274C2" w:rsidRDefault="00EF4F92" w:rsidP="004274C2">
      <w:pPr>
        <w:ind w:firstLine="709"/>
        <w:jc w:val="both"/>
      </w:pPr>
      <w:r w:rsidRPr="004274C2">
        <w:rPr>
          <w:lang w:val="en-US"/>
        </w:rPr>
        <w:t>N</w:t>
      </w:r>
      <w:r w:rsidRPr="004274C2">
        <w:t xml:space="preserve"> – количество выборок;</w:t>
      </w:r>
    </w:p>
    <w:p w:rsidR="00EF4F92" w:rsidRPr="004274C2" w:rsidRDefault="00EF4F92" w:rsidP="004274C2">
      <w:pPr>
        <w:ind w:firstLine="709"/>
        <w:jc w:val="both"/>
      </w:pPr>
      <w:r w:rsidRPr="004274C2">
        <w:rPr>
          <w:lang w:val="en-US"/>
        </w:rPr>
        <w:t>k</w:t>
      </w:r>
      <w:r w:rsidRPr="004274C2">
        <w:t xml:space="preserve"> – размер выборок;</w:t>
      </w:r>
    </w:p>
    <w:p w:rsidR="00EF4F92" w:rsidRPr="004274C2" w:rsidRDefault="00EF4F92" w:rsidP="004274C2">
      <w:pPr>
        <w:ind w:firstLine="709"/>
        <w:jc w:val="both"/>
      </w:pPr>
      <w:proofErr w:type="spellStart"/>
      <w:r w:rsidRPr="004274C2">
        <w:rPr>
          <w:lang w:val="en-US"/>
        </w:rPr>
        <w:t>S</w:t>
      </w:r>
      <w:r w:rsidRPr="004274C2">
        <w:rPr>
          <w:vertAlign w:val="subscript"/>
          <w:lang w:val="en-US"/>
        </w:rPr>
        <w:t>p</w:t>
      </w:r>
      <w:proofErr w:type="spellEnd"/>
      <w:r w:rsidRPr="004274C2">
        <w:t>– стандартное отклонение;</w:t>
      </w:r>
    </w:p>
    <w:p w:rsidR="00EF4F92" w:rsidRPr="004274C2" w:rsidRDefault="00EF4F92" w:rsidP="004274C2">
      <w:pPr>
        <w:ind w:firstLine="709"/>
        <w:jc w:val="both"/>
      </w:pPr>
      <w:r w:rsidRPr="004274C2">
        <w:t>£ - количество стандартных отклонений при конкретной  степени достоверности.</w:t>
      </w:r>
    </w:p>
    <w:p w:rsidR="00EF4F92" w:rsidRPr="004274C2" w:rsidRDefault="00EF4F92" w:rsidP="004274C2">
      <w:pPr>
        <w:ind w:firstLine="709"/>
        <w:jc w:val="both"/>
      </w:pPr>
      <w:r w:rsidRPr="004274C2">
        <w:t>Обычно берут показатели £ = 3 (степень достоверности – 99,7%),  £ = 2,58 (степень достоверности – 99%),  £ = 1,96 (степень достоверности – 95%).</w:t>
      </w:r>
    </w:p>
    <w:p w:rsidR="00EF4F92" w:rsidRPr="004274C2" w:rsidRDefault="00EF4F92" w:rsidP="004274C2">
      <w:pPr>
        <w:spacing w:line="120" w:lineRule="auto"/>
        <w:ind w:firstLine="709"/>
        <w:jc w:val="both"/>
      </w:pPr>
    </w:p>
    <w:p w:rsidR="00EF4F92" w:rsidRPr="004274C2" w:rsidRDefault="00EF4F92" w:rsidP="004274C2">
      <w:pPr>
        <w:pStyle w:val="2"/>
        <w:spacing w:before="0" w:after="0"/>
        <w:ind w:firstLine="709"/>
        <w:jc w:val="both"/>
        <w:rPr>
          <w:rFonts w:ascii="Times New Roman" w:hAnsi="Times New Roman"/>
          <w:sz w:val="24"/>
          <w:szCs w:val="24"/>
        </w:rPr>
      </w:pPr>
      <w:r w:rsidRPr="004274C2">
        <w:rPr>
          <w:rFonts w:ascii="Times New Roman" w:hAnsi="Times New Roman"/>
          <w:sz w:val="24"/>
          <w:szCs w:val="24"/>
        </w:rPr>
        <w:t xml:space="preserve">Ситуационная задача </w:t>
      </w:r>
      <w:r>
        <w:rPr>
          <w:rFonts w:ascii="Times New Roman" w:hAnsi="Times New Roman"/>
          <w:sz w:val="24"/>
          <w:szCs w:val="24"/>
        </w:rPr>
        <w:t>2</w:t>
      </w:r>
    </w:p>
    <w:p w:rsidR="00EF4F92" w:rsidRPr="004274C2" w:rsidRDefault="00EF4F92" w:rsidP="004274C2">
      <w:pPr>
        <w:pStyle w:val="a7"/>
        <w:spacing w:after="0"/>
        <w:ind w:firstLine="709"/>
        <w:jc w:val="both"/>
        <w:rPr>
          <w:rFonts w:ascii="Times New Roman" w:hAnsi="Times New Roman"/>
          <w:color w:val="auto"/>
          <w:sz w:val="24"/>
          <w:szCs w:val="24"/>
        </w:rPr>
      </w:pPr>
      <w:r w:rsidRPr="004274C2">
        <w:rPr>
          <w:rFonts w:ascii="Times New Roman" w:hAnsi="Times New Roman"/>
          <w:i/>
          <w:iCs/>
          <w:color w:val="auto"/>
          <w:sz w:val="24"/>
          <w:szCs w:val="24"/>
        </w:rPr>
        <w:t>Условие задачи.</w:t>
      </w:r>
    </w:p>
    <w:p w:rsidR="00EF4F92" w:rsidRDefault="00EF4F92" w:rsidP="004274C2">
      <w:pPr>
        <w:pStyle w:val="a7"/>
        <w:spacing w:after="0"/>
        <w:ind w:firstLine="709"/>
        <w:jc w:val="both"/>
        <w:rPr>
          <w:rFonts w:ascii="Times New Roman" w:hAnsi="Times New Roman"/>
          <w:color w:val="auto"/>
          <w:sz w:val="24"/>
          <w:szCs w:val="24"/>
        </w:rPr>
      </w:pPr>
      <w:r w:rsidRPr="004274C2">
        <w:rPr>
          <w:rFonts w:ascii="Times New Roman" w:hAnsi="Times New Roman"/>
          <w:color w:val="auto"/>
          <w:sz w:val="24"/>
          <w:szCs w:val="24"/>
        </w:rPr>
        <w:t>Оптовая организация «Бета» является дистрибьютором и производителем вин и спиртных напитков. Производственные мощности, складские и офисные помещения размещены компактно на общей территории и занимают площадь около 20 000 м</w:t>
      </w:r>
      <w:r w:rsidRPr="004274C2">
        <w:rPr>
          <w:rFonts w:ascii="Times New Roman" w:hAnsi="Times New Roman"/>
          <w:color w:val="auto"/>
          <w:sz w:val="24"/>
          <w:szCs w:val="24"/>
          <w:vertAlign w:val="superscript"/>
        </w:rPr>
        <w:t>2</w:t>
      </w:r>
      <w:r w:rsidRPr="004274C2">
        <w:rPr>
          <w:rFonts w:ascii="Times New Roman" w:hAnsi="Times New Roman"/>
          <w:color w:val="auto"/>
          <w:sz w:val="24"/>
          <w:szCs w:val="24"/>
        </w:rPr>
        <w:t>. В 2014 г. была модернизирована система обеспечения безопасности склада (см. рисунок).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01"/>
        <w:gridCol w:w="776"/>
        <w:gridCol w:w="5828"/>
      </w:tblGrid>
      <w:tr w:rsidR="00EF4F92" w:rsidTr="00B57A16">
        <w:tc>
          <w:tcPr>
            <w:tcW w:w="9905" w:type="dxa"/>
            <w:gridSpan w:val="3"/>
          </w:tcPr>
          <w:p w:rsidR="00EF4F92" w:rsidRPr="00B57A16" w:rsidRDefault="00EF4F92" w:rsidP="00B57A16">
            <w:pPr>
              <w:pStyle w:val="a7"/>
              <w:spacing w:after="0"/>
              <w:jc w:val="both"/>
              <w:rPr>
                <w:rFonts w:ascii="Times New Roman" w:hAnsi="Times New Roman"/>
                <w:color w:val="auto"/>
                <w:sz w:val="24"/>
                <w:szCs w:val="24"/>
              </w:rPr>
            </w:pPr>
          </w:p>
        </w:tc>
      </w:tr>
      <w:tr w:rsidR="00EF4F92" w:rsidTr="00B57A16">
        <w:tc>
          <w:tcPr>
            <w:tcW w:w="3301" w:type="dxa"/>
          </w:tcPr>
          <w:p w:rsidR="00EF4F92" w:rsidRDefault="00EF4F92" w:rsidP="004274C2">
            <w:r w:rsidRPr="004274C2">
              <w:t xml:space="preserve">СИСТЕМА </w:t>
            </w:r>
          </w:p>
          <w:p w:rsidR="00EF4F92" w:rsidRDefault="00EF4F92" w:rsidP="004274C2">
            <w:r w:rsidRPr="004274C2">
              <w:t>ОПРЕДЕЛЕНИЯ</w:t>
            </w:r>
          </w:p>
          <w:p w:rsidR="00EF4F92" w:rsidRPr="004274C2" w:rsidRDefault="00EF4F92" w:rsidP="004274C2">
            <w:r w:rsidRPr="004274C2">
              <w:t>НОМЕРОВ</w:t>
            </w:r>
          </w:p>
          <w:p w:rsidR="00EF4F92" w:rsidRDefault="00EF4F92" w:rsidP="004274C2">
            <w:r w:rsidRPr="004274C2">
              <w:t>АВТОТРАНСПОРТА</w:t>
            </w:r>
          </w:p>
        </w:tc>
        <w:tc>
          <w:tcPr>
            <w:tcW w:w="776" w:type="dxa"/>
          </w:tcPr>
          <w:p w:rsidR="00EF4F92" w:rsidRPr="00B57A16" w:rsidRDefault="00EF4F92" w:rsidP="00B57A16">
            <w:pPr>
              <w:pStyle w:val="a7"/>
              <w:spacing w:after="0"/>
              <w:jc w:val="both"/>
              <w:rPr>
                <w:rFonts w:ascii="Times New Roman" w:hAnsi="Times New Roman"/>
                <w:color w:val="auto"/>
                <w:sz w:val="24"/>
                <w:szCs w:val="24"/>
              </w:rPr>
            </w:pPr>
          </w:p>
        </w:tc>
        <w:tc>
          <w:tcPr>
            <w:tcW w:w="5828" w:type="dxa"/>
          </w:tcPr>
          <w:p w:rsidR="00EF4F92" w:rsidRPr="00B57A16" w:rsidRDefault="00EF4F92" w:rsidP="00B57A16">
            <w:pPr>
              <w:pStyle w:val="a7"/>
              <w:spacing w:after="0"/>
              <w:jc w:val="both"/>
              <w:rPr>
                <w:rFonts w:ascii="Times New Roman" w:hAnsi="Times New Roman"/>
                <w:color w:val="auto"/>
                <w:sz w:val="24"/>
                <w:szCs w:val="24"/>
              </w:rPr>
            </w:pPr>
            <w:r w:rsidRPr="00B57A16">
              <w:rPr>
                <w:rFonts w:ascii="Times New Roman" w:hAnsi="Times New Roman"/>
                <w:color w:val="auto"/>
                <w:sz w:val="24"/>
                <w:szCs w:val="24"/>
              </w:rPr>
              <w:t>СИСТЕМА ЭЛЕКТРОННОЙ ПЕРИИЕТРАЛЬНОЙ СИГНАЛИЗАЦИИ</w:t>
            </w:r>
          </w:p>
        </w:tc>
      </w:tr>
    </w:tbl>
    <w:p w:rsidR="00EF4F92" w:rsidRPr="004274C2" w:rsidRDefault="00EF4F92" w:rsidP="004274C2">
      <w:r w:rsidRPr="004274C2">
        <w:t>Зоил 1</w:t>
      </w:r>
    </w:p>
    <w:p w:rsidR="00EF4F92" w:rsidRPr="004274C2" w:rsidRDefault="00EF4F92" w:rsidP="004274C2">
      <w:r w:rsidRPr="004274C2">
        <w:t>Зоил 2</w:t>
      </w:r>
    </w:p>
    <w:p w:rsidR="00EF4F92" w:rsidRPr="004274C2" w:rsidRDefault="00EF4F92" w:rsidP="004274C2">
      <w:r w:rsidRPr="004274C2">
        <w:t>Зоил 3</w:t>
      </w:r>
    </w:p>
    <w:p w:rsidR="00EF4F92" w:rsidRDefault="00EF4F92" w:rsidP="004274C2">
      <w:pPr>
        <w:pStyle w:val="a7"/>
        <w:spacing w:after="0"/>
        <w:ind w:firstLine="709"/>
        <w:jc w:val="both"/>
        <w:rPr>
          <w:rFonts w:ascii="Times New Roman" w:hAnsi="Times New Roman"/>
          <w:color w:val="auto"/>
          <w:sz w:val="24"/>
          <w:szCs w:val="24"/>
        </w:rPr>
      </w:pPr>
    </w:p>
    <w:p w:rsidR="00EF4F92" w:rsidRPr="004274C2" w:rsidRDefault="00457249" w:rsidP="004274C2">
      <w:pPr>
        <w:jc w:val="both"/>
      </w:pPr>
      <w:r>
        <w:rPr>
          <w:noProof/>
        </w:rPr>
        <w:pict>
          <v:shape id="Рисунок 7" o:spid="_x0000_i1033" type="#_x0000_t75" alt="https://studref.com/im/24/5124/926734-10.jpg" style="width:482.25pt;height:341.25pt;visibility:visible">
            <v:imagedata r:id="rId22" o:title=""/>
          </v:shape>
        </w:pict>
      </w:r>
    </w:p>
    <w:p w:rsidR="00EF4F92" w:rsidRDefault="00EF4F92" w:rsidP="00193BCB">
      <w:pPr>
        <w:ind w:firstLine="708"/>
        <w:jc w:val="both"/>
      </w:pPr>
    </w:p>
    <w:p w:rsidR="00EF4F92" w:rsidRPr="004274C2" w:rsidRDefault="00EF4F92" w:rsidP="004274C2">
      <w:pPr>
        <w:ind w:firstLine="709"/>
      </w:pPr>
      <w:r w:rsidRPr="004274C2">
        <w:t>Система управления безопасностью на складе</w:t>
      </w:r>
    </w:p>
    <w:p w:rsidR="00EF4F92" w:rsidRPr="004274C2" w:rsidRDefault="00EF4F92" w:rsidP="004274C2">
      <w:pPr>
        <w:ind w:firstLine="709"/>
      </w:pPr>
      <w:r w:rsidRPr="004274C2">
        <w:t>В настоящее время комплекс мероприятий по охране склада включает в себя:</w:t>
      </w:r>
    </w:p>
    <w:p w:rsidR="00EF4F92" w:rsidRPr="004274C2" w:rsidRDefault="00EF4F92" w:rsidP="004274C2">
      <w:pPr>
        <w:ind w:left="709"/>
      </w:pPr>
      <w:r w:rsidRPr="004274C2">
        <w:t>• охрану и защиту складских помещений за счет ограничения доступа на склад;</w:t>
      </w:r>
    </w:p>
    <w:p w:rsidR="00EF4F92" w:rsidRPr="004274C2" w:rsidRDefault="00EF4F92" w:rsidP="004274C2">
      <w:pPr>
        <w:ind w:left="709"/>
      </w:pPr>
      <w:r w:rsidRPr="004274C2">
        <w:t>• установку антитеррористических средств, сигнализации, датчиков, систем видеонаблюдения;</w:t>
      </w:r>
    </w:p>
    <w:p w:rsidR="00EF4F92" w:rsidRPr="004274C2" w:rsidRDefault="00EF4F92" w:rsidP="004274C2">
      <w:pPr>
        <w:ind w:left="709"/>
      </w:pPr>
      <w:r w:rsidRPr="004274C2">
        <w:t>• патрулирование территории;</w:t>
      </w:r>
    </w:p>
    <w:p w:rsidR="00EF4F92" w:rsidRPr="004274C2" w:rsidRDefault="00EF4F92" w:rsidP="004274C2">
      <w:pPr>
        <w:ind w:left="709"/>
      </w:pPr>
      <w:r w:rsidRPr="004274C2">
        <w:t>• контроль перемещения товара и документации;</w:t>
      </w:r>
    </w:p>
    <w:p w:rsidR="00EF4F92" w:rsidRPr="004274C2" w:rsidRDefault="00EF4F92" w:rsidP="004274C2">
      <w:pPr>
        <w:ind w:left="709"/>
      </w:pPr>
      <w:r w:rsidRPr="004274C2">
        <w:t>• обеспечение сохранности ценностей;</w:t>
      </w:r>
    </w:p>
    <w:p w:rsidR="00EF4F92" w:rsidRPr="004274C2" w:rsidRDefault="00EF4F92" w:rsidP="004274C2">
      <w:pPr>
        <w:ind w:left="709"/>
      </w:pPr>
      <w:r w:rsidRPr="004274C2">
        <w:t>• защиту здоровья и жизни персонала и др.</w:t>
      </w:r>
    </w:p>
    <w:p w:rsidR="00EF4F92" w:rsidRPr="004274C2" w:rsidRDefault="00EF4F92" w:rsidP="004274C2">
      <w:pPr>
        <w:ind w:firstLine="709"/>
      </w:pPr>
      <w:r w:rsidRPr="004274C2">
        <w:t xml:space="preserve">Обеспечение пропускного и </w:t>
      </w:r>
      <w:proofErr w:type="spellStart"/>
      <w:r w:rsidRPr="004274C2">
        <w:t>внутриобъектового</w:t>
      </w:r>
      <w:proofErr w:type="spellEnd"/>
      <w:r w:rsidRPr="004274C2">
        <w:t xml:space="preserve"> режима осуществляет по договору частное охранное предприятие.</w:t>
      </w:r>
    </w:p>
    <w:p w:rsidR="00EF4F92" w:rsidRPr="004274C2" w:rsidRDefault="00EF4F92" w:rsidP="004274C2">
      <w:pPr>
        <w:ind w:firstLine="709"/>
      </w:pPr>
      <w:r w:rsidRPr="004274C2">
        <w:t>Осуществляемые меры по обеспечению безопасности не позволяют минимизировать потери товарно-материальных ценностей в должной мере. В связи с этим было принято решение провести комплексное расследование ситуации с выявлением возможных каналов хищений. В качестве одного из инструментов расследования решено использовать обследование сотрудников компании на полиграфе.</w:t>
      </w:r>
    </w:p>
    <w:p w:rsidR="00EF4F92" w:rsidRPr="004274C2" w:rsidRDefault="00EF4F92" w:rsidP="004274C2">
      <w:pPr>
        <w:ind w:firstLine="709"/>
        <w:rPr>
          <w:b/>
        </w:rPr>
      </w:pPr>
      <w:r w:rsidRPr="004274C2">
        <w:rPr>
          <w:b/>
          <w:i/>
          <w:iCs/>
        </w:rPr>
        <w:t>Задание.</w:t>
      </w:r>
    </w:p>
    <w:p w:rsidR="00EF4F92" w:rsidRPr="004274C2" w:rsidRDefault="00EF4F92" w:rsidP="004274C2">
      <w:pPr>
        <w:ind w:left="709"/>
      </w:pPr>
      <w:r w:rsidRPr="004274C2">
        <w:t>1. Дайте характеристику каждому из вышеперечисленных мероприятий. Оцените, какие внутренние и внешние риски можно преодолеть, реализуя разработанный комплекс мероприятий.</w:t>
      </w:r>
    </w:p>
    <w:p w:rsidR="00EF4F92" w:rsidRPr="004274C2" w:rsidRDefault="00EF4F92" w:rsidP="004274C2">
      <w:pPr>
        <w:ind w:left="709"/>
      </w:pPr>
      <w:r w:rsidRPr="004274C2">
        <w:t>2. Сформулируйте предложения по повышению уровня контроля перемещения товара внутри склада.</w:t>
      </w:r>
    </w:p>
    <w:p w:rsidR="00EF4F92" w:rsidRPr="004274C2" w:rsidRDefault="00EF4F92" w:rsidP="004274C2">
      <w:pPr>
        <w:ind w:left="709"/>
      </w:pPr>
      <w:r w:rsidRPr="004274C2">
        <w:t>3. Какие преимущества даст внедрение интегрированной системы обеспечения на склад?</w:t>
      </w:r>
    </w:p>
    <w:p w:rsidR="00EF4F92" w:rsidRPr="004274C2" w:rsidRDefault="00EF4F92" w:rsidP="004274C2">
      <w:pPr>
        <w:ind w:firstLine="709"/>
        <w:jc w:val="both"/>
        <w:rPr>
          <w:b/>
        </w:rPr>
      </w:pPr>
      <w:r w:rsidRPr="004274C2">
        <w:rPr>
          <w:b/>
        </w:rPr>
        <w:t xml:space="preserve">Задача 3. </w:t>
      </w:r>
    </w:p>
    <w:p w:rsidR="00EF4F92" w:rsidRPr="004274C2" w:rsidRDefault="00EF4F92" w:rsidP="004274C2">
      <w:pPr>
        <w:ind w:firstLine="709"/>
        <w:jc w:val="both"/>
      </w:pPr>
      <w:r w:rsidRPr="004274C2">
        <w:t xml:space="preserve">продажа товара за год составляет 150 </w:t>
      </w:r>
      <w:r w:rsidRPr="004274C2">
        <w:rPr>
          <w:b/>
          <w:bCs/>
        </w:rPr>
        <w:t xml:space="preserve">000 </w:t>
      </w:r>
      <w:proofErr w:type="spellStart"/>
      <w:r w:rsidRPr="004274C2">
        <w:t>усл</w:t>
      </w:r>
      <w:proofErr w:type="spellEnd"/>
      <w:r w:rsidRPr="004274C2">
        <w:t xml:space="preserve">. </w:t>
      </w:r>
      <w:proofErr w:type="spellStart"/>
      <w:r w:rsidRPr="004274C2">
        <w:t>ден</w:t>
      </w:r>
      <w:proofErr w:type="spellEnd"/>
      <w:r w:rsidRPr="004274C2">
        <w:t xml:space="preserve">. ед.; количество обслуживаемых фирм, предприятий равно </w:t>
      </w:r>
      <w:r w:rsidRPr="004274C2">
        <w:rPr>
          <w:b/>
          <w:bCs/>
        </w:rPr>
        <w:t xml:space="preserve">5000 </w:t>
      </w:r>
      <w:r w:rsidRPr="004274C2">
        <w:t>ед. Определить среднемесячный и среднедневной оборот продажи продук</w:t>
      </w:r>
      <w:r w:rsidRPr="004274C2">
        <w:softHyphen/>
        <w:t>ции, которая приходится на одну фирму.</w:t>
      </w:r>
    </w:p>
    <w:p w:rsidR="00EF4F92" w:rsidRDefault="00EF4F92" w:rsidP="00662CEE">
      <w:pPr>
        <w:widowControl w:val="0"/>
        <w:autoSpaceDE w:val="0"/>
        <w:autoSpaceDN w:val="0"/>
        <w:adjustRightInd w:val="0"/>
        <w:jc w:val="both"/>
        <w:rPr>
          <w:b/>
        </w:rPr>
      </w:pPr>
    </w:p>
    <w:p w:rsidR="00EF4F92" w:rsidRDefault="00EF4F92" w:rsidP="00D6056B">
      <w:pPr>
        <w:widowControl w:val="0"/>
        <w:autoSpaceDE w:val="0"/>
        <w:autoSpaceDN w:val="0"/>
        <w:adjustRightInd w:val="0"/>
        <w:jc w:val="center"/>
      </w:pPr>
      <w:r w:rsidRPr="00D6056B">
        <w:rPr>
          <w:b/>
        </w:rPr>
        <w:t>Круглый стол по теме</w:t>
      </w:r>
      <w:r>
        <w:t xml:space="preserve">: </w:t>
      </w:r>
    </w:p>
    <w:p w:rsidR="00EF4F92" w:rsidRDefault="00EF4F92" w:rsidP="00D6056B">
      <w:pPr>
        <w:widowControl w:val="0"/>
        <w:autoSpaceDE w:val="0"/>
        <w:autoSpaceDN w:val="0"/>
        <w:adjustRightInd w:val="0"/>
        <w:jc w:val="center"/>
        <w:rPr>
          <w:b/>
        </w:rPr>
      </w:pPr>
      <w:r>
        <w:t>«Применение методов ABC и XYZ при размещении товаров на складе»</w:t>
      </w:r>
    </w:p>
    <w:p w:rsidR="00EF4F92" w:rsidRDefault="00EF4F92" w:rsidP="00B91DFF">
      <w:pPr>
        <w:widowControl w:val="0"/>
        <w:autoSpaceDE w:val="0"/>
        <w:autoSpaceDN w:val="0"/>
        <w:adjustRightInd w:val="0"/>
        <w:ind w:firstLine="709"/>
        <w:jc w:val="both"/>
        <w:rPr>
          <w:b/>
        </w:rPr>
      </w:pPr>
    </w:p>
    <w:p w:rsidR="00EF4F92" w:rsidRPr="00DC11F5" w:rsidRDefault="00EF4F92" w:rsidP="00604BDA">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F4F92" w:rsidRPr="000F0F00" w:rsidRDefault="00EF4F92" w:rsidP="00604BDA">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F4F92" w:rsidRPr="00DC11F5" w:rsidRDefault="00EF4F92" w:rsidP="00D00133">
      <w:pPr>
        <w:widowControl w:val="0"/>
        <w:autoSpaceDE w:val="0"/>
        <w:autoSpaceDN w:val="0"/>
        <w:adjustRightInd w:val="0"/>
        <w:ind w:firstLine="708"/>
        <w:rPr>
          <w:b/>
          <w:bCs/>
          <w:i/>
          <w:iCs/>
          <w:highlight w:val="white"/>
        </w:rPr>
      </w:pPr>
    </w:p>
    <w:p w:rsidR="00EF4F92" w:rsidRDefault="00EF4F92" w:rsidP="00886337">
      <w:pPr>
        <w:numPr>
          <w:ilvl w:val="0"/>
          <w:numId w:val="3"/>
        </w:numPr>
        <w:autoSpaceDE w:val="0"/>
        <w:autoSpaceDN w:val="0"/>
        <w:adjustRightInd w:val="0"/>
        <w:jc w:val="both"/>
        <w:rPr>
          <w:b/>
          <w:bCs/>
          <w:i/>
          <w:iCs/>
        </w:rPr>
      </w:pPr>
      <w:r w:rsidRPr="00DC11F5">
        <w:rPr>
          <w:b/>
          <w:bCs/>
          <w:i/>
          <w:iCs/>
        </w:rPr>
        <w:t>Перечень основной и дополнительной учебной литературы, необходимой для освоения дисциплины (модуля)</w:t>
      </w:r>
    </w:p>
    <w:p w:rsidR="00EF4F92" w:rsidRPr="00DC11F5" w:rsidRDefault="00EF4F92" w:rsidP="00802F71">
      <w:pPr>
        <w:autoSpaceDE w:val="0"/>
        <w:autoSpaceDN w:val="0"/>
        <w:adjustRightInd w:val="0"/>
        <w:ind w:left="708"/>
        <w:jc w:val="both"/>
        <w:rPr>
          <w:b/>
          <w:bCs/>
          <w:i/>
          <w:iCs/>
        </w:rPr>
      </w:pPr>
    </w:p>
    <w:p w:rsidR="00EF4F92" w:rsidRDefault="00EF4F92" w:rsidP="00D00133">
      <w:pPr>
        <w:autoSpaceDE w:val="0"/>
        <w:autoSpaceDN w:val="0"/>
        <w:adjustRightInd w:val="0"/>
        <w:ind w:left="720"/>
        <w:rPr>
          <w:b/>
          <w:iCs/>
        </w:rPr>
      </w:pPr>
      <w:r w:rsidRPr="00DC11F5">
        <w:rPr>
          <w:b/>
          <w:iCs/>
        </w:rPr>
        <w:t>7.1. Основная учебная литература:</w:t>
      </w:r>
    </w:p>
    <w:p w:rsidR="00EF4F92" w:rsidRDefault="00EF4F92" w:rsidP="004274C2">
      <w:pPr>
        <w:jc w:val="both"/>
      </w:pPr>
      <w:r>
        <w:t xml:space="preserve">1. Мишина, Л. А. Логистика: учебное пособие / Л. А. Мишина. — 2-е изд. — Саратов: Научная книга, 2019. — 159 c. — ISBN 978-5-9758-1801-0. — Текст: электронный // Электронно-библиотечная система IPR BOOKS: [сайт]. — URL: </w:t>
      </w:r>
      <w:hyperlink r:id="rId23" w:history="1">
        <w:r w:rsidRPr="00217B38">
          <w:rPr>
            <w:rStyle w:val="a6"/>
          </w:rPr>
          <w:t>https://www.iprbookshop.ru/81019.htm</w:t>
        </w:r>
      </w:hyperlink>
    </w:p>
    <w:p w:rsidR="00EF4F92" w:rsidRDefault="00EF4F92" w:rsidP="004274C2">
      <w:pPr>
        <w:jc w:val="both"/>
      </w:pPr>
      <w:r>
        <w:t xml:space="preserve">2. Королева, Л. А. Логистика: учебное пособие / Л. А. Королева. — 2-е изд. — Челябинск, Саратов: Южно-Уральский институт управления и экономики, Ай Пи Эр Медиа, 2019. — 376 c. — ISBN 978-5-4486-0665-6. — Текст: электронный // Электронно-библиотечная система IPR BOOKS: [сайт]. — URL: </w:t>
      </w:r>
      <w:hyperlink r:id="rId24" w:history="1">
        <w:r w:rsidRPr="00217B38">
          <w:rPr>
            <w:rStyle w:val="a6"/>
          </w:rPr>
          <w:t>https://www.iprbookshop.ru/81481.html</w:t>
        </w:r>
      </w:hyperlink>
    </w:p>
    <w:p w:rsidR="00EF4F92" w:rsidRDefault="00EF4F92" w:rsidP="004274C2">
      <w:pPr>
        <w:jc w:val="both"/>
      </w:pPr>
      <w:r>
        <w:rPr>
          <w:color w:val="000000"/>
          <w:shd w:val="clear" w:color="auto" w:fill="FFFFFF"/>
        </w:rPr>
        <w:t xml:space="preserve">3. </w:t>
      </w:r>
      <w:proofErr w:type="spellStart"/>
      <w:r>
        <w:t>Шепелин</w:t>
      </w:r>
      <w:proofErr w:type="spellEnd"/>
      <w:r>
        <w:t xml:space="preserve">, Г. И. Логистика : учебное пособие / Г. И. </w:t>
      </w:r>
      <w:proofErr w:type="spellStart"/>
      <w:r>
        <w:t>Шепелин</w:t>
      </w:r>
      <w:proofErr w:type="spellEnd"/>
      <w:r>
        <w:t xml:space="preserve">. — Москва : Московская государственная академия водного транспорта, 2019. — 103 c. — ISBN 2227-8397. — Текст : электронный // Электронно-библиотечная система IPR BOOKS : [сайт]. — URL: </w:t>
      </w:r>
      <w:hyperlink r:id="rId25" w:history="1">
        <w:r w:rsidRPr="00217B38">
          <w:rPr>
            <w:rStyle w:val="a6"/>
          </w:rPr>
          <w:t>https://www.iprbookshop.ru/97314.html</w:t>
        </w:r>
      </w:hyperlink>
    </w:p>
    <w:p w:rsidR="00EF4F92" w:rsidRDefault="00EF4F92" w:rsidP="004274C2">
      <w:pPr>
        <w:jc w:val="both"/>
      </w:pPr>
      <w:r>
        <w:t xml:space="preserve">4. Промышленная логистика: учебно-методическое пособие / А. И. </w:t>
      </w:r>
      <w:proofErr w:type="spellStart"/>
      <w:r>
        <w:t>Шинкевич</w:t>
      </w:r>
      <w:proofErr w:type="spellEnd"/>
      <w:r>
        <w:t xml:space="preserve">, С. С. Кудрявцева, Н. В. </w:t>
      </w:r>
      <w:proofErr w:type="spellStart"/>
      <w:r>
        <w:t>Барсегян</w:t>
      </w:r>
      <w:proofErr w:type="spellEnd"/>
      <w:r>
        <w:t xml:space="preserve">, Р. М. </w:t>
      </w:r>
      <w:proofErr w:type="spellStart"/>
      <w:r>
        <w:t>Ахметшин</w:t>
      </w:r>
      <w:proofErr w:type="spellEnd"/>
      <w:r>
        <w:t xml:space="preserve">. — Казань: Казанский национальный исследовательский технологический университет, 2019. — 112 c. — ISBN 978-5-7882-2540-1. — Текст: электронный // Электронно-библиотечная система IPR BOOKS: [сайт]. — URL: </w:t>
      </w:r>
      <w:hyperlink r:id="rId26" w:history="1">
        <w:r w:rsidRPr="00217B38">
          <w:rPr>
            <w:rStyle w:val="a6"/>
          </w:rPr>
          <w:t>https://www.iprbookshop.ru/100598.html</w:t>
        </w:r>
      </w:hyperlink>
    </w:p>
    <w:p w:rsidR="00EF4F92" w:rsidRDefault="00EF4F92" w:rsidP="004274C2">
      <w:pPr>
        <w:jc w:val="both"/>
      </w:pPr>
      <w:r>
        <w:t xml:space="preserve">5. Васильева, Е. А. Логистика: учебное пособие / Е. А. Васильева, Н. В. </w:t>
      </w:r>
      <w:proofErr w:type="spellStart"/>
      <w:r>
        <w:t>Акканина</w:t>
      </w:r>
      <w:proofErr w:type="spellEnd"/>
      <w:r>
        <w:t xml:space="preserve">, А. А. Васильев. — Саратов :Ай Пи Эр Медиа, 2018. — 144 c. — ISBN 978-5-4486-0143-9. — Текст : электронный // Электронно-библиотечная система IPR BOOKS : [сайт]. — URL: </w:t>
      </w:r>
      <w:hyperlink r:id="rId27" w:history="1">
        <w:r w:rsidRPr="00217B38">
          <w:rPr>
            <w:rStyle w:val="a6"/>
          </w:rPr>
          <w:t>https://www.iprbookshop.ru/71566.html</w:t>
        </w:r>
      </w:hyperlink>
    </w:p>
    <w:p w:rsidR="00EF4F92" w:rsidRDefault="00EF4F92" w:rsidP="0013497C">
      <w:pPr>
        <w:autoSpaceDE w:val="0"/>
        <w:autoSpaceDN w:val="0"/>
        <w:adjustRightInd w:val="0"/>
        <w:ind w:firstLine="426"/>
        <w:jc w:val="both"/>
        <w:rPr>
          <w:b/>
          <w:iCs/>
        </w:rPr>
      </w:pPr>
    </w:p>
    <w:p w:rsidR="00EF4F92" w:rsidRPr="00BE57FE" w:rsidRDefault="00EF4F92" w:rsidP="00176B97">
      <w:pPr>
        <w:pStyle w:val="a3"/>
        <w:numPr>
          <w:ilvl w:val="1"/>
          <w:numId w:val="12"/>
        </w:numPr>
        <w:rPr>
          <w:b/>
          <w:iCs/>
        </w:rPr>
      </w:pPr>
      <w:r w:rsidRPr="00BE57FE">
        <w:rPr>
          <w:b/>
          <w:iCs/>
        </w:rPr>
        <w:t>Дополнительная учебная литература:</w:t>
      </w:r>
    </w:p>
    <w:p w:rsidR="00EF4F92" w:rsidRDefault="00EF4F92" w:rsidP="004274C2">
      <w:pPr>
        <w:autoSpaceDE w:val="0"/>
        <w:autoSpaceDN w:val="0"/>
        <w:adjustRightInd w:val="0"/>
        <w:jc w:val="both"/>
      </w:pPr>
      <w:r w:rsidRPr="004274C2">
        <w:rPr>
          <w:iCs/>
        </w:rPr>
        <w:t>1.</w:t>
      </w:r>
      <w:r>
        <w:t xml:space="preserve">Лебедев, Е. А. Транспортное производство: технологические особенности развития, логистика, безопасность: монография / Е. А. Лебедев, Л. Б. </w:t>
      </w:r>
      <w:proofErr w:type="spellStart"/>
      <w:r>
        <w:t>Миротин</w:t>
      </w:r>
      <w:proofErr w:type="spellEnd"/>
      <w:r>
        <w:t xml:space="preserve">, А. К. Покровский ; под редакцией Л. Б. </w:t>
      </w:r>
      <w:proofErr w:type="spellStart"/>
      <w:r>
        <w:t>Миротина</w:t>
      </w:r>
      <w:proofErr w:type="spellEnd"/>
      <w:r>
        <w:t xml:space="preserve">. — Москва : Инфра-Инженерия, 2019. — 236 c. — ISBN 978-5-9729-0286-6. — Текст : электронный // Электронно-библиотечная система IPR BOOKS : [сайт]. — URL: </w:t>
      </w:r>
      <w:hyperlink r:id="rId28" w:history="1">
        <w:r w:rsidRPr="00217B38">
          <w:rPr>
            <w:rStyle w:val="a6"/>
          </w:rPr>
          <w:t>https://www.iprbookshop.ru/86661.html</w:t>
        </w:r>
      </w:hyperlink>
    </w:p>
    <w:p w:rsidR="00EF4F92" w:rsidRDefault="00EF4F92" w:rsidP="004274C2">
      <w:pPr>
        <w:autoSpaceDE w:val="0"/>
        <w:autoSpaceDN w:val="0"/>
        <w:adjustRightInd w:val="0"/>
        <w:jc w:val="both"/>
      </w:pPr>
      <w:r>
        <w:t>2. Палагин, Ю. И. Логистика - планирование и управление материальными потоками : учебное пособие / Ю. И. Палагин. — 2-е изд. — Санкт-Петербург : Политехника, 2020. — 288 c. — ISBN 978-5-7325-1084-3. — Текст : электронный // Электронно-библиотечная система IPR BOOKS : [сайт]. — URL: https://www.iprbookshop.ru/94836.html</w:t>
      </w:r>
    </w:p>
    <w:p w:rsidR="00EF4F92" w:rsidRDefault="00EF4F92" w:rsidP="004274C2">
      <w:pPr>
        <w:autoSpaceDE w:val="0"/>
        <w:autoSpaceDN w:val="0"/>
        <w:adjustRightInd w:val="0"/>
        <w:jc w:val="both"/>
      </w:pPr>
      <w:r>
        <w:t xml:space="preserve">3. Белякова, Е. В. Логистика распределения: учебное пособие / Е. В. Белякова, А. А. Рыжая. — Красноярск: Сибирский государственный университет науки и технологий имени академика М. Ф. </w:t>
      </w:r>
      <w:proofErr w:type="spellStart"/>
      <w:r>
        <w:t>Решетнева</w:t>
      </w:r>
      <w:proofErr w:type="spellEnd"/>
      <w:r>
        <w:t xml:space="preserve">, 2020. — 110 c. — ISBN 2227-8397. — Текст: электронный // Электронно-библиотечная система IPR BOOKS: [сайт]. — URL: </w:t>
      </w:r>
      <w:hyperlink r:id="rId29" w:history="1">
        <w:r w:rsidRPr="00217B38">
          <w:rPr>
            <w:rStyle w:val="a6"/>
          </w:rPr>
          <w:t>https://www.iprbookshop.ru/107206.html</w:t>
        </w:r>
      </w:hyperlink>
    </w:p>
    <w:p w:rsidR="00EF4F92" w:rsidRDefault="00EF4F92" w:rsidP="004274C2">
      <w:pPr>
        <w:autoSpaceDE w:val="0"/>
        <w:autoSpaceDN w:val="0"/>
        <w:adjustRightInd w:val="0"/>
        <w:jc w:val="both"/>
      </w:pPr>
      <w:r>
        <w:t xml:space="preserve">4. Гаранин, С. Н. Транспортная логистика : учебное пособие / С. Н. Гаранин. — Москва : Московская государственная академия водного транспорта, 2019. — 113 c. — ISBN 2227-8397. — Текст : электронный // Электронно-библиотечная система IPR BOOKS : [сайт]. — URL: </w:t>
      </w:r>
      <w:hyperlink r:id="rId30" w:history="1">
        <w:r w:rsidRPr="00217B38">
          <w:rPr>
            <w:rStyle w:val="a6"/>
          </w:rPr>
          <w:t>https://www.iprbookshop.ru/97327.html</w:t>
        </w:r>
      </w:hyperlink>
    </w:p>
    <w:p w:rsidR="00EF4F92" w:rsidRDefault="00EF4F92" w:rsidP="004274C2">
      <w:pPr>
        <w:autoSpaceDE w:val="0"/>
        <w:autoSpaceDN w:val="0"/>
        <w:adjustRightInd w:val="0"/>
        <w:jc w:val="both"/>
      </w:pPr>
      <w:r>
        <w:t xml:space="preserve">5. Логистика распределения : практикум / И. В. Жуковская, Ф. Ф. </w:t>
      </w:r>
      <w:proofErr w:type="spellStart"/>
      <w:r>
        <w:t>Галимулина</w:t>
      </w:r>
      <w:proofErr w:type="spellEnd"/>
      <w:r>
        <w:t xml:space="preserve">, А. А. </w:t>
      </w:r>
      <w:proofErr w:type="spellStart"/>
      <w:r>
        <w:t>Лубнина</w:t>
      </w:r>
      <w:proofErr w:type="spellEnd"/>
      <w:r>
        <w:t xml:space="preserve">, М. В. Леонова. — Казань : Казанский национальный исследовательский технологический университет, 2018. — 84 c. — ISBN 978-5-7882-2397-1. — Текст : электронный // Электронно-библиотечная система IPR BOOKS : [сайт]. — URL: </w:t>
      </w:r>
      <w:hyperlink r:id="rId31" w:history="1">
        <w:r w:rsidRPr="00217B38">
          <w:rPr>
            <w:rStyle w:val="a6"/>
          </w:rPr>
          <w:t>https://www.iprbookshop.ru/94986.html</w:t>
        </w:r>
      </w:hyperlink>
    </w:p>
    <w:p w:rsidR="00EF4F92" w:rsidRPr="00DC11F5" w:rsidRDefault="00EF4F92" w:rsidP="004B0DB4">
      <w:pPr>
        <w:autoSpaceDE w:val="0"/>
        <w:autoSpaceDN w:val="0"/>
        <w:adjustRightInd w:val="0"/>
        <w:ind w:left="1069"/>
        <w:rPr>
          <w:b/>
          <w:iCs/>
        </w:rPr>
      </w:pPr>
    </w:p>
    <w:p w:rsidR="00EF4F92" w:rsidRPr="00DC11F5" w:rsidRDefault="00EF4F92"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EF4F92" w:rsidRPr="00F008F2" w:rsidRDefault="00EF4F92" w:rsidP="00D6056B">
      <w:pPr>
        <w:pStyle w:val="a3"/>
        <w:ind w:left="0" w:firstLine="709"/>
        <w:jc w:val="both"/>
      </w:pPr>
      <w:r w:rsidRPr="00F008F2">
        <w:t>1. Вестник образования России [Электронный ресурс]: периодическое издание. Режим доступа: http://window.edu.ru/resource/582/32582</w:t>
      </w:r>
    </w:p>
    <w:p w:rsidR="00EF4F92" w:rsidRPr="00F008F2" w:rsidRDefault="00EF4F92" w:rsidP="00D6056B">
      <w:pPr>
        <w:pStyle w:val="a3"/>
        <w:ind w:left="0" w:firstLine="709"/>
        <w:jc w:val="both"/>
      </w:pPr>
      <w:r w:rsidRPr="00F008F2">
        <w:t>3. Вопросы экономики. ISSN 0042-8736</w:t>
      </w:r>
    </w:p>
    <w:p w:rsidR="00EF4F92" w:rsidRPr="00F008F2" w:rsidRDefault="00EF4F92" w:rsidP="00D6056B">
      <w:pPr>
        <w:pStyle w:val="a3"/>
        <w:ind w:left="0" w:firstLine="709"/>
        <w:jc w:val="both"/>
      </w:pPr>
      <w:r w:rsidRPr="00F008F2">
        <w:t>4. Научный журнал "Экономические системы" ISSN 2309-2076</w:t>
      </w:r>
    </w:p>
    <w:p w:rsidR="00EF4F92" w:rsidRPr="00F008F2" w:rsidRDefault="00EF4F92" w:rsidP="00D6056B">
      <w:pPr>
        <w:pStyle w:val="a3"/>
        <w:ind w:left="0" w:firstLine="709"/>
        <w:jc w:val="both"/>
      </w:pPr>
      <w:r w:rsidRPr="00F008F2">
        <w:t>5. Международный научный журнал "Теория и практика общественного развития" ISSN 1815–4964</w:t>
      </w:r>
    </w:p>
    <w:p w:rsidR="00EF4F92" w:rsidRPr="00F008F2" w:rsidRDefault="00EF4F92" w:rsidP="00D6056B">
      <w:pPr>
        <w:pStyle w:val="a3"/>
        <w:ind w:left="0" w:firstLine="709"/>
        <w:jc w:val="both"/>
      </w:pPr>
      <w:r w:rsidRPr="00F008F2">
        <w:t>6. Управление экономическими системами: электронный научный журнал ISSN 1999-4516</w:t>
      </w:r>
    </w:p>
    <w:p w:rsidR="00EF4F92" w:rsidRPr="00F008F2" w:rsidRDefault="00EF4F92" w:rsidP="00D6056B">
      <w:pPr>
        <w:pStyle w:val="a3"/>
        <w:ind w:left="0" w:firstLine="709"/>
        <w:jc w:val="both"/>
      </w:pPr>
      <w:r w:rsidRPr="00F008F2">
        <w:t>7. Эффективное антикризисное управление ISSN 2078-8886 0.</w:t>
      </w:r>
    </w:p>
    <w:p w:rsidR="00EF4F92" w:rsidRPr="00F008F2" w:rsidRDefault="00EF4F92" w:rsidP="00D6056B">
      <w:pPr>
        <w:pStyle w:val="a3"/>
        <w:ind w:left="0" w:firstLine="709"/>
        <w:jc w:val="both"/>
      </w:pPr>
      <w:r w:rsidRPr="00F008F2">
        <w:t>8. Экономика: теория и практика ISSN 2224-042X</w:t>
      </w:r>
    </w:p>
    <w:p w:rsidR="00EF4F92" w:rsidRPr="00F008F2" w:rsidRDefault="00EF4F92" w:rsidP="00D6056B">
      <w:pPr>
        <w:pStyle w:val="a3"/>
        <w:ind w:left="0" w:firstLine="709"/>
        <w:jc w:val="both"/>
      </w:pPr>
      <w:r w:rsidRPr="00F008F2">
        <w:t>9. Менеджмент в России и за рубежом ISSN 1028-5857</w:t>
      </w:r>
    </w:p>
    <w:p w:rsidR="00EF4F92" w:rsidRDefault="00EF4F92" w:rsidP="00D6056B">
      <w:pPr>
        <w:pStyle w:val="a3"/>
        <w:ind w:left="0" w:firstLine="709"/>
        <w:jc w:val="both"/>
      </w:pPr>
      <w:r w:rsidRPr="00F008F2">
        <w:t>10. Научный журнал "Известия высших учебных заведений. Социология. Экономика. Политика" ISSN 1993-1824</w:t>
      </w:r>
    </w:p>
    <w:p w:rsidR="00EF4F92" w:rsidRDefault="00EF4F92" w:rsidP="00D6056B">
      <w:pPr>
        <w:pStyle w:val="a3"/>
        <w:jc w:val="both"/>
      </w:pPr>
      <w:r>
        <w:t>11</w:t>
      </w:r>
      <w:r w:rsidRPr="00F008F2">
        <w:t xml:space="preserve">. газета «Коммерсант» www.kommersant.ru. </w:t>
      </w:r>
    </w:p>
    <w:p w:rsidR="00EF4F92" w:rsidRPr="00F008F2" w:rsidRDefault="00EF4F92" w:rsidP="00D6056B">
      <w:pPr>
        <w:pStyle w:val="a3"/>
        <w:jc w:val="both"/>
      </w:pPr>
      <w:r>
        <w:t xml:space="preserve">12. </w:t>
      </w:r>
      <w:r w:rsidRPr="000224A1">
        <w:t>журнал «Финансы и экономика» www.finans.rusba.ru.</w:t>
      </w:r>
    </w:p>
    <w:p w:rsidR="00EF4F92" w:rsidRPr="00F008F2" w:rsidRDefault="00EF4F92" w:rsidP="00D6056B">
      <w:pPr>
        <w:pStyle w:val="a3"/>
        <w:jc w:val="both"/>
      </w:pPr>
      <w:r>
        <w:t>12</w:t>
      </w:r>
      <w:r w:rsidRPr="00F008F2">
        <w:t>.журнал «Российский экономический журнал» www.rej.guu.ru.</w:t>
      </w:r>
    </w:p>
    <w:p w:rsidR="00EF4F92" w:rsidRDefault="00EF4F92" w:rsidP="00D6056B">
      <w:pPr>
        <w:pStyle w:val="a3"/>
        <w:ind w:left="0" w:firstLine="709"/>
        <w:jc w:val="both"/>
      </w:pPr>
      <w:r>
        <w:t>13.</w:t>
      </w:r>
      <w:r w:rsidRPr="000224A1">
        <w:t>Журнал «Управление финансовыми рисками»  https://grebennikon.ru/journal-23.html</w:t>
      </w:r>
    </w:p>
    <w:p w:rsidR="00EF4F92" w:rsidRPr="000224A1" w:rsidRDefault="00EF4F92" w:rsidP="00D6056B">
      <w:pPr>
        <w:pStyle w:val="a3"/>
        <w:ind w:left="0" w:firstLine="709"/>
        <w:jc w:val="both"/>
      </w:pPr>
      <w:r>
        <w:t>14.</w:t>
      </w:r>
      <w:r w:rsidRPr="000224A1">
        <w:t xml:space="preserve"> Научный журнал «Маркетинг Менеджмент в цифровой экономике» http://mmde.creativeconomy.ru</w:t>
      </w:r>
    </w:p>
    <w:p w:rsidR="00EF4F92" w:rsidRPr="00DC11F5" w:rsidRDefault="00EF4F92" w:rsidP="0011664E">
      <w:pPr>
        <w:autoSpaceDE w:val="0"/>
        <w:autoSpaceDN w:val="0"/>
        <w:adjustRightInd w:val="0"/>
        <w:rPr>
          <w:b/>
          <w:bCs/>
        </w:rPr>
      </w:pPr>
    </w:p>
    <w:p w:rsidR="00EF4F92" w:rsidRPr="00DC11F5" w:rsidRDefault="00EF4F92" w:rsidP="00896A13">
      <w:pPr>
        <w:autoSpaceDE w:val="0"/>
        <w:autoSpaceDN w:val="0"/>
        <w:adjustRightInd w:val="0"/>
        <w:ind w:firstLine="709"/>
        <w:jc w:val="both"/>
        <w:rPr>
          <w:b/>
          <w:bCs/>
          <w:i/>
          <w:iCs/>
        </w:rPr>
      </w:pPr>
      <w:r w:rsidRPr="00DC11F5">
        <w:rPr>
          <w:b/>
          <w:bCs/>
          <w:i/>
          <w:iCs/>
        </w:rPr>
        <w:t>8.</w:t>
      </w:r>
      <w:r w:rsidR="00886337">
        <w:rPr>
          <w:b/>
          <w:bCs/>
          <w:i/>
          <w:iCs/>
        </w:rPr>
        <w:t xml:space="preserve"> </w:t>
      </w: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EF4F92" w:rsidRDefault="00EF4F92" w:rsidP="00D00133">
      <w:pPr>
        <w:autoSpaceDE w:val="0"/>
        <w:autoSpaceDN w:val="0"/>
        <w:adjustRightInd w:val="0"/>
        <w:ind w:left="720"/>
      </w:pPr>
      <w:r>
        <w:t xml:space="preserve">1. </w:t>
      </w:r>
      <w:proofErr w:type="spellStart"/>
      <w:r>
        <w:t>КонсультантПлюс</w:t>
      </w:r>
      <w:proofErr w:type="spellEnd"/>
      <w:r>
        <w:t xml:space="preserve">: справочно-правовая система [Электронный ресурс]. – Режим доступа: </w:t>
      </w:r>
      <w:hyperlink r:id="rId32" w:history="1">
        <w:r w:rsidRPr="008A32D8">
          <w:rPr>
            <w:rStyle w:val="a6"/>
          </w:rPr>
          <w:t>http://www.consultant.ru/</w:t>
        </w:r>
      </w:hyperlink>
      <w:r>
        <w:t xml:space="preserve">; </w:t>
      </w:r>
    </w:p>
    <w:p w:rsidR="00EF4F92" w:rsidRDefault="00EF4F92" w:rsidP="00D00133">
      <w:pPr>
        <w:autoSpaceDE w:val="0"/>
        <w:autoSpaceDN w:val="0"/>
        <w:adjustRightInd w:val="0"/>
        <w:ind w:left="720"/>
      </w:pPr>
      <w:r>
        <w:t xml:space="preserve">2. Журнал «Логистика»[Электронный ресурс]. – Режим доступа: </w:t>
      </w:r>
      <w:hyperlink r:id="rId33" w:history="1">
        <w:r w:rsidRPr="008A32D8">
          <w:rPr>
            <w:rStyle w:val="a6"/>
          </w:rPr>
          <w:t>http://www.logistika-prim.ru/</w:t>
        </w:r>
      </w:hyperlink>
      <w:r>
        <w:t xml:space="preserve">; </w:t>
      </w:r>
    </w:p>
    <w:p w:rsidR="00EF4F92" w:rsidRDefault="00EF4F92" w:rsidP="00D00133">
      <w:pPr>
        <w:autoSpaceDE w:val="0"/>
        <w:autoSpaceDN w:val="0"/>
        <w:adjustRightInd w:val="0"/>
        <w:ind w:left="720"/>
        <w:rPr>
          <w:rStyle w:val="a6"/>
        </w:rPr>
      </w:pPr>
      <w:r>
        <w:t xml:space="preserve">3. </w:t>
      </w:r>
      <w:proofErr w:type="spellStart"/>
      <w:r>
        <w:t>Логистика:отраслевой</w:t>
      </w:r>
      <w:proofErr w:type="spellEnd"/>
      <w:r>
        <w:t xml:space="preserve"> портал [Электронный ресурс]. – Режим доступа. </w:t>
      </w:r>
      <w:hyperlink r:id="rId34" w:history="1">
        <w:r w:rsidRPr="008A32D8">
          <w:rPr>
            <w:rStyle w:val="a6"/>
          </w:rPr>
          <w:t>http://www.logistic.ru</w:t>
        </w:r>
      </w:hyperlink>
    </w:p>
    <w:p w:rsidR="00EF4F92" w:rsidRPr="00DC11F5" w:rsidRDefault="00EF4F92" w:rsidP="00D00133">
      <w:pPr>
        <w:autoSpaceDE w:val="0"/>
        <w:autoSpaceDN w:val="0"/>
        <w:adjustRightInd w:val="0"/>
        <w:ind w:left="720"/>
        <w:rPr>
          <w:b/>
          <w:bCs/>
          <w:i/>
          <w:iCs/>
        </w:rPr>
      </w:pPr>
    </w:p>
    <w:p w:rsidR="00EF4F92" w:rsidRPr="00DC11F5" w:rsidRDefault="00EF4F92"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EF4F92" w:rsidRPr="00DC11F5" w:rsidRDefault="00EF4F92"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F4F92" w:rsidRPr="00DC11F5" w:rsidRDefault="00EF4F92"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EF4F92" w:rsidRPr="00DC11F5" w:rsidRDefault="00EF4F92"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EF4F92" w:rsidRPr="00DC11F5" w:rsidRDefault="00EF4F92"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EF4F92" w:rsidRPr="00DC11F5" w:rsidRDefault="00EF4F92"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EF4F92" w:rsidRPr="00DC11F5" w:rsidRDefault="00EF4F92"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EF4F92" w:rsidRPr="00DC11F5" w:rsidRDefault="00EF4F92"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EF4F92" w:rsidRPr="00DC11F5" w:rsidRDefault="00EF4F92"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EF4F92" w:rsidRPr="00DC11F5" w:rsidRDefault="00EF4F92"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EF4F92" w:rsidRPr="00DC11F5" w:rsidRDefault="00EF4F92"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EF4F92" w:rsidRPr="00DC11F5" w:rsidRDefault="00EF4F92"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EF4F92" w:rsidRPr="00DC11F5" w:rsidRDefault="00EF4F92"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F4F92" w:rsidRPr="00DC11F5" w:rsidRDefault="00EF4F92"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F4F92" w:rsidRPr="00DC11F5" w:rsidRDefault="00EF4F92"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EF4F92" w:rsidRPr="00DC11F5" w:rsidRDefault="00EF4F92"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EF4F92" w:rsidRPr="00DC11F5" w:rsidRDefault="00EF4F92" w:rsidP="00D00133">
      <w:pPr>
        <w:autoSpaceDE w:val="0"/>
        <w:autoSpaceDN w:val="0"/>
        <w:adjustRightInd w:val="0"/>
        <w:jc w:val="both"/>
      </w:pPr>
    </w:p>
    <w:p w:rsidR="00EF4F92" w:rsidRPr="00DC11F5" w:rsidRDefault="00EF4F92"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F4F92" w:rsidRPr="00DC11F5" w:rsidRDefault="00EF4F92" w:rsidP="00292248">
      <w:pPr>
        <w:autoSpaceDE w:val="0"/>
        <w:autoSpaceDN w:val="0"/>
        <w:adjustRightInd w:val="0"/>
        <w:jc w:val="both"/>
        <w:rPr>
          <w:b/>
          <w:bCs/>
          <w:i/>
          <w:iCs/>
        </w:rPr>
      </w:pPr>
    </w:p>
    <w:p w:rsidR="00EF4F92" w:rsidRPr="001D081E" w:rsidRDefault="00EF4F92" w:rsidP="00292248">
      <w:pPr>
        <w:autoSpaceDE w:val="0"/>
        <w:autoSpaceDN w:val="0"/>
        <w:adjustRightInd w:val="0"/>
        <w:jc w:val="both"/>
        <w:rPr>
          <w:b/>
          <w:bCs/>
          <w:i/>
          <w:iCs/>
          <w:lang w:val="en-US"/>
        </w:rPr>
      </w:pPr>
      <w:r w:rsidRPr="001D081E">
        <w:rPr>
          <w:lang w:val="en-US"/>
        </w:rPr>
        <w:t>1.</w:t>
      </w:r>
      <w:r w:rsidRPr="00DC11F5">
        <w:t>Операционная</w:t>
      </w:r>
      <w:r w:rsidR="00886337">
        <w:t xml:space="preserve"> </w:t>
      </w:r>
      <w:r w:rsidRPr="00DC11F5">
        <w:t>система</w:t>
      </w:r>
      <w:r w:rsidRPr="001D081E">
        <w:rPr>
          <w:lang w:val="en-US"/>
        </w:rPr>
        <w:t xml:space="preserve"> </w:t>
      </w:r>
      <w:r w:rsidRPr="00DC11F5">
        <w:rPr>
          <w:lang w:val="en-US"/>
        </w:rPr>
        <w:t>Microsoft</w:t>
      </w:r>
      <w:r w:rsidRPr="001D081E">
        <w:rPr>
          <w:lang w:val="en-US"/>
        </w:rPr>
        <w:t xml:space="preserve"> </w:t>
      </w:r>
      <w:r w:rsidRPr="00DC11F5">
        <w:rPr>
          <w:lang w:val="en-US"/>
        </w:rPr>
        <w:t>Windows</w:t>
      </w:r>
    </w:p>
    <w:p w:rsidR="00EF4F92" w:rsidRPr="001D081E" w:rsidRDefault="00EF4F92" w:rsidP="00292248">
      <w:pPr>
        <w:autoSpaceDE w:val="0"/>
        <w:autoSpaceDN w:val="0"/>
        <w:adjustRightInd w:val="0"/>
        <w:jc w:val="both"/>
        <w:rPr>
          <w:lang w:val="en-US"/>
        </w:rPr>
      </w:pPr>
      <w:r w:rsidRPr="001D081E">
        <w:rPr>
          <w:lang w:val="en-US"/>
        </w:rPr>
        <w:t>2.</w:t>
      </w:r>
      <w:r w:rsidRPr="00DC11F5">
        <w:rPr>
          <w:lang w:val="en-US"/>
        </w:rPr>
        <w:t>Microsoft</w:t>
      </w:r>
      <w:r w:rsidRPr="001D081E">
        <w:rPr>
          <w:lang w:val="en-US"/>
        </w:rPr>
        <w:t xml:space="preserve"> </w:t>
      </w:r>
      <w:r w:rsidRPr="00DC11F5">
        <w:rPr>
          <w:lang w:val="en-US"/>
        </w:rPr>
        <w:t>Office</w:t>
      </w:r>
      <w:r w:rsidRPr="001D081E">
        <w:rPr>
          <w:lang w:val="en-US"/>
        </w:rPr>
        <w:t xml:space="preserve"> 2010-2016</w:t>
      </w:r>
    </w:p>
    <w:p w:rsidR="00EF4F92" w:rsidRPr="001D081E" w:rsidRDefault="00EF4F92" w:rsidP="00292248">
      <w:pPr>
        <w:autoSpaceDE w:val="0"/>
        <w:autoSpaceDN w:val="0"/>
        <w:adjustRightInd w:val="0"/>
        <w:jc w:val="both"/>
        <w:rPr>
          <w:lang w:val="en-US"/>
        </w:rPr>
      </w:pPr>
      <w:r w:rsidRPr="001D081E">
        <w:rPr>
          <w:lang w:val="en-US"/>
        </w:rPr>
        <w:t>3.</w:t>
      </w:r>
      <w:r w:rsidRPr="00DC11F5">
        <w:t>Антивирус</w:t>
      </w:r>
      <w:r w:rsidRPr="001D081E">
        <w:rPr>
          <w:lang w:val="en-US"/>
        </w:rPr>
        <w:t xml:space="preserve"> </w:t>
      </w:r>
      <w:r w:rsidRPr="00DC11F5">
        <w:rPr>
          <w:lang w:val="en-US"/>
        </w:rPr>
        <w:t>Kaspersky</w:t>
      </w:r>
      <w:r w:rsidRPr="001D081E">
        <w:rPr>
          <w:lang w:val="en-US"/>
        </w:rPr>
        <w:t xml:space="preserve"> </w:t>
      </w:r>
      <w:r w:rsidRPr="00DC11F5">
        <w:rPr>
          <w:lang w:val="en-US"/>
        </w:rPr>
        <w:t>Endpoint</w:t>
      </w:r>
      <w:r w:rsidRPr="001D081E">
        <w:rPr>
          <w:lang w:val="en-US"/>
        </w:rPr>
        <w:t xml:space="preserve"> </w:t>
      </w:r>
      <w:r w:rsidRPr="00DC11F5">
        <w:rPr>
          <w:lang w:val="en-US"/>
        </w:rPr>
        <w:t>Security</w:t>
      </w:r>
    </w:p>
    <w:p w:rsidR="00EF4F92" w:rsidRPr="00886337" w:rsidRDefault="00EF4F92" w:rsidP="00292248">
      <w:pPr>
        <w:autoSpaceDE w:val="0"/>
        <w:autoSpaceDN w:val="0"/>
        <w:adjustRightInd w:val="0"/>
        <w:jc w:val="both"/>
      </w:pPr>
      <w:r w:rsidRPr="00886337">
        <w:t>4.</w:t>
      </w:r>
      <w:r w:rsidRPr="00DC11F5">
        <w:t>Программа</w:t>
      </w:r>
      <w:r w:rsidR="00886337">
        <w:t xml:space="preserve"> </w:t>
      </w:r>
      <w:r w:rsidRPr="00DC11F5">
        <w:t>для</w:t>
      </w:r>
      <w:r w:rsidR="00886337">
        <w:t xml:space="preserve"> </w:t>
      </w:r>
      <w:r w:rsidRPr="00DC11F5">
        <w:t>работы</w:t>
      </w:r>
      <w:r w:rsidR="00886337">
        <w:t xml:space="preserve"> </w:t>
      </w:r>
      <w:r w:rsidRPr="00DC11F5">
        <w:t>с</w:t>
      </w:r>
      <w:r w:rsidR="00886337">
        <w:t xml:space="preserve"> </w:t>
      </w:r>
      <w:r w:rsidRPr="00DC11F5">
        <w:rPr>
          <w:lang w:val="en-US"/>
        </w:rPr>
        <w:t>pdf</w:t>
      </w:r>
      <w:r w:rsidR="00886337">
        <w:t xml:space="preserve"> </w:t>
      </w:r>
      <w:r w:rsidRPr="00DC11F5">
        <w:t>файлами</w:t>
      </w:r>
      <w:r w:rsidR="00886337">
        <w:t xml:space="preserve"> </w:t>
      </w:r>
      <w:proofErr w:type="spellStart"/>
      <w:r w:rsidRPr="00DC11F5">
        <w:rPr>
          <w:lang w:val="en-US"/>
        </w:rPr>
        <w:t>AdobeReader</w:t>
      </w:r>
      <w:proofErr w:type="spellEnd"/>
    </w:p>
    <w:p w:rsidR="00EF4F92" w:rsidRPr="001D081E" w:rsidRDefault="00EF4F92" w:rsidP="00292248">
      <w:pPr>
        <w:autoSpaceDE w:val="0"/>
        <w:autoSpaceDN w:val="0"/>
        <w:adjustRightInd w:val="0"/>
        <w:jc w:val="both"/>
        <w:rPr>
          <w:lang w:val="en-US"/>
        </w:rPr>
      </w:pPr>
      <w:r w:rsidRPr="001D081E">
        <w:rPr>
          <w:lang w:val="en-US"/>
        </w:rPr>
        <w:t>5.</w:t>
      </w:r>
      <w:r w:rsidRPr="00DC11F5">
        <w:t>Архиватор</w:t>
      </w:r>
      <w:r w:rsidRPr="001D081E">
        <w:rPr>
          <w:lang w:val="en-US"/>
        </w:rPr>
        <w:t xml:space="preserve"> 7-</w:t>
      </w:r>
      <w:r w:rsidRPr="00DC11F5">
        <w:rPr>
          <w:lang w:val="en-US"/>
        </w:rPr>
        <w:t>zip</w:t>
      </w:r>
    </w:p>
    <w:p w:rsidR="00EF4F92" w:rsidRPr="00DC11F5" w:rsidRDefault="00EF4F92"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EF4F92" w:rsidRPr="00DC11F5" w:rsidRDefault="00EF4F92" w:rsidP="00292248">
      <w:pPr>
        <w:autoSpaceDE w:val="0"/>
        <w:autoSpaceDN w:val="0"/>
        <w:adjustRightInd w:val="0"/>
        <w:jc w:val="both"/>
        <w:rPr>
          <w:b/>
          <w:bCs/>
          <w:i/>
          <w:iCs/>
        </w:rPr>
      </w:pPr>
      <w:r w:rsidRPr="00DC11F5">
        <w:t>7.Справочно-правовая система Гарант</w:t>
      </w:r>
    </w:p>
    <w:p w:rsidR="00EF4F92" w:rsidRDefault="00EF4F92" w:rsidP="001258D3">
      <w:pPr>
        <w:autoSpaceDE w:val="0"/>
        <w:autoSpaceDN w:val="0"/>
        <w:adjustRightInd w:val="0"/>
        <w:ind w:left="360"/>
        <w:jc w:val="both"/>
        <w:rPr>
          <w:b/>
          <w:bCs/>
          <w:i/>
          <w:iCs/>
        </w:rPr>
      </w:pPr>
    </w:p>
    <w:p w:rsidR="00EF4F92" w:rsidRPr="00DC11F5" w:rsidRDefault="00EF4F92" w:rsidP="001258D3">
      <w:pPr>
        <w:autoSpaceDE w:val="0"/>
        <w:autoSpaceDN w:val="0"/>
        <w:adjustRightInd w:val="0"/>
        <w:ind w:left="360"/>
        <w:jc w:val="both"/>
        <w:rPr>
          <w:b/>
          <w:bCs/>
          <w:i/>
          <w:iCs/>
        </w:rPr>
      </w:pPr>
      <w:r w:rsidRPr="00DC11F5">
        <w:rPr>
          <w:b/>
          <w:bCs/>
          <w:i/>
          <w:iCs/>
        </w:rPr>
        <w:t>11.</w:t>
      </w:r>
      <w:r w:rsidR="00886337">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EF4F92" w:rsidRPr="00DC11F5" w:rsidRDefault="00EF4F92" w:rsidP="00292248">
      <w:pPr>
        <w:ind w:left="720"/>
        <w:contextualSpacing/>
        <w:jc w:val="both"/>
      </w:pPr>
      <w:r w:rsidRPr="00DC11F5">
        <w:t>1.Проектор, ноутбук</w:t>
      </w:r>
    </w:p>
    <w:p w:rsidR="00EF4F92" w:rsidRPr="00DC11F5" w:rsidRDefault="00EF4F92" w:rsidP="00292248">
      <w:pPr>
        <w:ind w:left="720"/>
        <w:contextualSpacing/>
        <w:jc w:val="both"/>
      </w:pPr>
      <w:r w:rsidRPr="00DC11F5">
        <w:t xml:space="preserve">2.Проекционный экран </w:t>
      </w:r>
    </w:p>
    <w:p w:rsidR="00EF4F92" w:rsidRPr="00DC11F5" w:rsidRDefault="00EF4F92" w:rsidP="00292248">
      <w:pPr>
        <w:ind w:left="720"/>
        <w:contextualSpacing/>
        <w:jc w:val="both"/>
      </w:pPr>
      <w:r w:rsidRPr="00DC11F5">
        <w:t>3.Колонки</w:t>
      </w:r>
    </w:p>
    <w:p w:rsidR="00EF4F92" w:rsidRPr="00DC11F5" w:rsidRDefault="00EF4F92" w:rsidP="00292248">
      <w:pPr>
        <w:autoSpaceDE w:val="0"/>
        <w:autoSpaceDN w:val="0"/>
        <w:adjustRightInd w:val="0"/>
      </w:pPr>
    </w:p>
    <w:p w:rsidR="00EF4F92" w:rsidRPr="00DC11F5" w:rsidRDefault="00EF4F92"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EF4F92" w:rsidRPr="00DC11F5" w:rsidRDefault="00EF4F92"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EF4F92" w:rsidRPr="00DC11F5" w:rsidRDefault="00EF4F92"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EF4F92" w:rsidRPr="00DC11F5" w:rsidRDefault="00EF4F92" w:rsidP="00034A75">
      <w:pPr>
        <w:tabs>
          <w:tab w:val="center" w:pos="4536"/>
          <w:tab w:val="right" w:pos="9072"/>
        </w:tabs>
        <w:ind w:firstLine="709"/>
        <w:jc w:val="both"/>
      </w:pPr>
    </w:p>
    <w:p w:rsidR="00EF4F92" w:rsidRPr="00DC11F5" w:rsidRDefault="00EF4F92"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EF4F92" w:rsidRPr="00DC11F5" w:rsidRDefault="00EF4F92"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EF4F92" w:rsidRPr="00DC11F5" w:rsidRDefault="00EF4F92" w:rsidP="00D00133">
      <w:pPr>
        <w:tabs>
          <w:tab w:val="center" w:pos="4536"/>
          <w:tab w:val="right" w:pos="9072"/>
        </w:tabs>
        <w:autoSpaceDE w:val="0"/>
        <w:autoSpaceDN w:val="0"/>
        <w:adjustRightInd w:val="0"/>
      </w:pPr>
      <w:r w:rsidRPr="00DC11F5">
        <w:t>- практические занятия;</w:t>
      </w:r>
    </w:p>
    <w:p w:rsidR="00EF4F92" w:rsidRPr="00DC11F5" w:rsidRDefault="00EF4F92" w:rsidP="00D00133">
      <w:pPr>
        <w:tabs>
          <w:tab w:val="center" w:pos="4536"/>
          <w:tab w:val="right" w:pos="9072"/>
        </w:tabs>
        <w:autoSpaceDE w:val="0"/>
        <w:autoSpaceDN w:val="0"/>
        <w:adjustRightInd w:val="0"/>
      </w:pPr>
      <w:r w:rsidRPr="00DC11F5">
        <w:t>- контрольные опросы;</w:t>
      </w:r>
    </w:p>
    <w:p w:rsidR="00EF4F92" w:rsidRPr="00DC11F5" w:rsidRDefault="00EF4F92" w:rsidP="00D00133">
      <w:pPr>
        <w:tabs>
          <w:tab w:val="center" w:pos="4536"/>
          <w:tab w:val="right" w:pos="9072"/>
        </w:tabs>
        <w:autoSpaceDE w:val="0"/>
        <w:autoSpaceDN w:val="0"/>
        <w:adjustRightInd w:val="0"/>
      </w:pPr>
      <w:r w:rsidRPr="00DC11F5">
        <w:t>- консультации;</w:t>
      </w:r>
    </w:p>
    <w:p w:rsidR="00EF4F92" w:rsidRPr="00DC11F5" w:rsidRDefault="00EF4F92" w:rsidP="00D00133">
      <w:pPr>
        <w:tabs>
          <w:tab w:val="center" w:pos="4536"/>
          <w:tab w:val="right" w:pos="9072"/>
        </w:tabs>
        <w:autoSpaceDE w:val="0"/>
        <w:autoSpaceDN w:val="0"/>
        <w:adjustRightInd w:val="0"/>
      </w:pPr>
      <w:r w:rsidRPr="00DC11F5">
        <w:t>- самостоятельная работа с учебной литературой;</w:t>
      </w:r>
    </w:p>
    <w:p w:rsidR="00EF4F92" w:rsidRDefault="00EF4F92"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886337" w:rsidRPr="003F4282" w:rsidRDefault="00886337" w:rsidP="00D00133">
      <w:pPr>
        <w:tabs>
          <w:tab w:val="center" w:pos="4536"/>
          <w:tab w:val="right" w:pos="9072"/>
        </w:tabs>
        <w:autoSpaceDE w:val="0"/>
        <w:autoSpaceDN w:val="0"/>
        <w:adjustRightInd w:val="0"/>
      </w:pPr>
    </w:p>
    <w:p w:rsidR="00EF4F92" w:rsidRPr="00DC11F5" w:rsidRDefault="00EF4F92"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EF4F92" w:rsidRDefault="00EF4F92"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EF4F92" w:rsidRPr="00DC11F5" w:rsidRDefault="00EF4F92" w:rsidP="00D00133">
      <w:pPr>
        <w:tabs>
          <w:tab w:val="center" w:pos="4536"/>
          <w:tab w:val="right" w:pos="9072"/>
        </w:tabs>
        <w:autoSpaceDE w:val="0"/>
        <w:autoSpaceDN w:val="0"/>
        <w:adjustRightInd w:val="0"/>
        <w:rPr>
          <w:i/>
          <w:iCs/>
        </w:rPr>
      </w:pPr>
      <w:r w:rsidRPr="00DC11F5">
        <w:rPr>
          <w:i/>
          <w:iCs/>
        </w:rPr>
        <w:t>- творческие задания;</w:t>
      </w:r>
    </w:p>
    <w:p w:rsidR="00EF4F92" w:rsidRDefault="00EF4F92" w:rsidP="00D00133">
      <w:pPr>
        <w:tabs>
          <w:tab w:val="center" w:pos="4536"/>
          <w:tab w:val="right" w:pos="9072"/>
        </w:tabs>
        <w:autoSpaceDE w:val="0"/>
        <w:autoSpaceDN w:val="0"/>
        <w:adjustRightInd w:val="0"/>
        <w:rPr>
          <w:i/>
          <w:iCs/>
        </w:rPr>
      </w:pPr>
      <w:r w:rsidRPr="00DC11F5">
        <w:rPr>
          <w:i/>
          <w:iCs/>
        </w:rPr>
        <w:t>- сообщения с анализом;</w:t>
      </w:r>
    </w:p>
    <w:p w:rsidR="00EF4F92" w:rsidRDefault="00EF4F92"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EF4F92" w:rsidRPr="00DC11F5" w:rsidRDefault="00EF4F92" w:rsidP="00D00133">
      <w:pPr>
        <w:tabs>
          <w:tab w:val="center" w:pos="4536"/>
          <w:tab w:val="right" w:pos="9072"/>
        </w:tabs>
        <w:autoSpaceDE w:val="0"/>
        <w:autoSpaceDN w:val="0"/>
        <w:adjustRightInd w:val="0"/>
        <w:rPr>
          <w:i/>
          <w:iCs/>
        </w:rPr>
      </w:pPr>
      <w:r>
        <w:rPr>
          <w:i/>
          <w:iCs/>
        </w:rPr>
        <w:t>- практические расчётные задачи</w:t>
      </w:r>
    </w:p>
    <w:p w:rsidR="00886337" w:rsidRDefault="00EF4F92"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EF4F92" w:rsidRPr="00DC11F5" w:rsidRDefault="00886337" w:rsidP="00D00133">
      <w:pPr>
        <w:tabs>
          <w:tab w:val="center" w:pos="4536"/>
          <w:tab w:val="right" w:pos="9072"/>
        </w:tabs>
        <w:autoSpaceDE w:val="0"/>
        <w:autoSpaceDN w:val="0"/>
        <w:adjustRightInd w:val="0"/>
        <w:jc w:val="both"/>
        <w:rPr>
          <w:i/>
          <w:iCs/>
        </w:rPr>
      </w:pPr>
      <w:r>
        <w:rPr>
          <w:i/>
          <w:iCs/>
        </w:rPr>
        <w:br w:type="page"/>
      </w:r>
    </w:p>
    <w:p w:rsidR="00EF4F92" w:rsidRPr="00DC11F5" w:rsidRDefault="00EF4F92" w:rsidP="00FC3B95">
      <w:pPr>
        <w:autoSpaceDE w:val="0"/>
        <w:autoSpaceDN w:val="0"/>
        <w:adjustRightInd w:val="0"/>
        <w:jc w:val="right"/>
      </w:pPr>
      <w:r w:rsidRPr="00DC11F5">
        <w:t xml:space="preserve">Приложение </w:t>
      </w:r>
    </w:p>
    <w:p w:rsidR="00EF4F92" w:rsidRPr="00DC11F5" w:rsidRDefault="00EF4F92" w:rsidP="00FC3B95">
      <w:pPr>
        <w:autoSpaceDE w:val="0"/>
        <w:autoSpaceDN w:val="0"/>
        <w:adjustRightInd w:val="0"/>
        <w:jc w:val="right"/>
      </w:pPr>
    </w:p>
    <w:p w:rsidR="00EF4F92" w:rsidRPr="00DC11F5" w:rsidRDefault="00EF4F92" w:rsidP="00FC3B95">
      <w:pPr>
        <w:autoSpaceDE w:val="0"/>
        <w:autoSpaceDN w:val="0"/>
        <w:adjustRightInd w:val="0"/>
        <w:jc w:val="center"/>
      </w:pPr>
    </w:p>
    <w:p w:rsidR="00EF4F92" w:rsidRPr="00DC11F5" w:rsidRDefault="00EF4F92" w:rsidP="00FC3B95">
      <w:pPr>
        <w:autoSpaceDE w:val="0"/>
        <w:autoSpaceDN w:val="0"/>
        <w:adjustRightInd w:val="0"/>
      </w:pPr>
    </w:p>
    <w:p w:rsidR="00EF4F92" w:rsidRPr="00DC11F5" w:rsidRDefault="00EF4F92" w:rsidP="00FC3B95">
      <w:pPr>
        <w:autoSpaceDE w:val="0"/>
        <w:autoSpaceDN w:val="0"/>
        <w:adjustRightInd w:val="0"/>
        <w:jc w:val="right"/>
      </w:pPr>
    </w:p>
    <w:p w:rsidR="00EF4F92" w:rsidRPr="00DC11F5" w:rsidRDefault="00EF4F92" w:rsidP="00FC3B95">
      <w:pPr>
        <w:autoSpaceDE w:val="0"/>
        <w:autoSpaceDN w:val="0"/>
        <w:adjustRightInd w:val="0"/>
        <w:jc w:val="center"/>
      </w:pPr>
    </w:p>
    <w:p w:rsidR="00EF4F92" w:rsidRPr="00DC11F5" w:rsidRDefault="00EF4F92" w:rsidP="00FC3B95">
      <w:pPr>
        <w:autoSpaceDE w:val="0"/>
        <w:autoSpaceDN w:val="0"/>
        <w:adjustRightInd w:val="0"/>
        <w:jc w:val="center"/>
      </w:pPr>
    </w:p>
    <w:p w:rsidR="00EF4F92" w:rsidRPr="00DC11F5" w:rsidRDefault="00EF4F92" w:rsidP="00FC3B95">
      <w:pPr>
        <w:autoSpaceDE w:val="0"/>
        <w:autoSpaceDN w:val="0"/>
        <w:adjustRightInd w:val="0"/>
        <w:jc w:val="center"/>
      </w:pPr>
    </w:p>
    <w:p w:rsidR="00EF4F92" w:rsidRPr="00DC11F5" w:rsidRDefault="00EF4F92" w:rsidP="00FC3B95">
      <w:pPr>
        <w:autoSpaceDE w:val="0"/>
        <w:autoSpaceDN w:val="0"/>
        <w:adjustRightInd w:val="0"/>
        <w:jc w:val="center"/>
      </w:pPr>
    </w:p>
    <w:p w:rsidR="00EF4F92" w:rsidRPr="00DC11F5" w:rsidRDefault="00EF4F92" w:rsidP="00FC3B95">
      <w:pPr>
        <w:autoSpaceDE w:val="0"/>
        <w:autoSpaceDN w:val="0"/>
        <w:adjustRightInd w:val="0"/>
        <w:jc w:val="center"/>
      </w:pPr>
    </w:p>
    <w:p w:rsidR="00EF4F92" w:rsidRPr="00DC11F5" w:rsidRDefault="00EF4F92" w:rsidP="00FC3B95">
      <w:pPr>
        <w:autoSpaceDE w:val="0"/>
        <w:autoSpaceDN w:val="0"/>
        <w:adjustRightInd w:val="0"/>
        <w:jc w:val="center"/>
      </w:pPr>
    </w:p>
    <w:p w:rsidR="00EF4F92" w:rsidRPr="00DC11F5" w:rsidRDefault="00EF4F92" w:rsidP="00FC3B95">
      <w:pPr>
        <w:autoSpaceDE w:val="0"/>
        <w:autoSpaceDN w:val="0"/>
        <w:adjustRightInd w:val="0"/>
        <w:jc w:val="center"/>
      </w:pPr>
    </w:p>
    <w:p w:rsidR="00EF4F92" w:rsidRPr="00DC11F5" w:rsidRDefault="00EF4F92" w:rsidP="00FC3B95">
      <w:pPr>
        <w:autoSpaceDE w:val="0"/>
        <w:autoSpaceDN w:val="0"/>
        <w:adjustRightInd w:val="0"/>
        <w:jc w:val="center"/>
        <w:rPr>
          <w:b/>
          <w:bCs/>
        </w:rPr>
      </w:pPr>
      <w:r w:rsidRPr="00DC11F5">
        <w:rPr>
          <w:b/>
          <w:bCs/>
        </w:rPr>
        <w:t xml:space="preserve">ФОНД ОЦЕНОЧНЫХ СРЕДСТВ </w:t>
      </w:r>
    </w:p>
    <w:p w:rsidR="00EF4F92" w:rsidRPr="00DC11F5" w:rsidRDefault="00EF4F92" w:rsidP="00FC3B95">
      <w:pPr>
        <w:autoSpaceDE w:val="0"/>
        <w:autoSpaceDN w:val="0"/>
        <w:adjustRightInd w:val="0"/>
        <w:jc w:val="center"/>
        <w:rPr>
          <w:b/>
          <w:bCs/>
        </w:rPr>
      </w:pPr>
      <w:r w:rsidRPr="00DC11F5">
        <w:rPr>
          <w:b/>
          <w:bCs/>
        </w:rPr>
        <w:t>ДЛЯ ПРОВЕДЕНИЯ ПРОМЕЖУТОЧНОЙ АТТЕСТАЦИИ</w:t>
      </w:r>
    </w:p>
    <w:p w:rsidR="00EF4F92" w:rsidRPr="00DC11F5" w:rsidRDefault="00EF4F92" w:rsidP="00FC3B95">
      <w:pPr>
        <w:autoSpaceDE w:val="0"/>
        <w:autoSpaceDN w:val="0"/>
        <w:adjustRightInd w:val="0"/>
        <w:jc w:val="center"/>
        <w:rPr>
          <w:b/>
          <w:bCs/>
        </w:rPr>
      </w:pPr>
      <w:r w:rsidRPr="00DC11F5">
        <w:rPr>
          <w:b/>
          <w:bCs/>
        </w:rPr>
        <w:t>ПО ДИСЦИПЛИНЕ</w:t>
      </w:r>
    </w:p>
    <w:p w:rsidR="00EF4F92" w:rsidRPr="00DC11F5" w:rsidRDefault="00EF4F92" w:rsidP="00FC3B95">
      <w:pPr>
        <w:autoSpaceDE w:val="0"/>
        <w:autoSpaceDN w:val="0"/>
        <w:adjustRightInd w:val="0"/>
        <w:jc w:val="center"/>
        <w:rPr>
          <w:b/>
          <w:bCs/>
        </w:rPr>
      </w:pPr>
    </w:p>
    <w:p w:rsidR="00EF4F92" w:rsidRPr="00DC11F5" w:rsidRDefault="00EF4F92" w:rsidP="00FC3B95">
      <w:pPr>
        <w:autoSpaceDE w:val="0"/>
        <w:autoSpaceDN w:val="0"/>
        <w:adjustRightInd w:val="0"/>
        <w:jc w:val="center"/>
        <w:rPr>
          <w:b/>
          <w:bCs/>
        </w:rPr>
      </w:pPr>
    </w:p>
    <w:p w:rsidR="00EF4F92" w:rsidRPr="00DC11F5" w:rsidRDefault="00EF4F92" w:rsidP="00FC3B95">
      <w:pPr>
        <w:tabs>
          <w:tab w:val="left" w:leader="underscore" w:pos="9856"/>
        </w:tabs>
        <w:autoSpaceDE w:val="0"/>
        <w:autoSpaceDN w:val="0"/>
        <w:adjustRightInd w:val="0"/>
        <w:jc w:val="center"/>
        <w:rPr>
          <w:b/>
          <w:bCs/>
        </w:rPr>
      </w:pPr>
      <w:r w:rsidRPr="00DC11F5">
        <w:rPr>
          <w:b/>
          <w:bCs/>
        </w:rPr>
        <w:t>«</w:t>
      </w:r>
      <w:r>
        <w:rPr>
          <w:b/>
          <w:bCs/>
        </w:rPr>
        <w:t>Логистический менеджмент</w:t>
      </w:r>
      <w:r w:rsidRPr="00DC11F5">
        <w:rPr>
          <w:b/>
          <w:bCs/>
        </w:rPr>
        <w:t>»</w:t>
      </w:r>
    </w:p>
    <w:p w:rsidR="00EF4F92" w:rsidRPr="00DC11F5" w:rsidRDefault="00EF4F92" w:rsidP="00FC3B95">
      <w:pPr>
        <w:autoSpaceDE w:val="0"/>
        <w:autoSpaceDN w:val="0"/>
        <w:adjustRightInd w:val="0"/>
        <w:jc w:val="center"/>
      </w:pPr>
    </w:p>
    <w:p w:rsidR="00EF4F92" w:rsidRDefault="00886337" w:rsidP="00FC3B95">
      <w:pPr>
        <w:autoSpaceDE w:val="0"/>
        <w:autoSpaceDN w:val="0"/>
        <w:adjustRightInd w:val="0"/>
        <w:jc w:val="center"/>
      </w:pPr>
      <w:r>
        <w:br w:type="page"/>
      </w:r>
    </w:p>
    <w:p w:rsidR="00EF4F92" w:rsidRPr="00DC11F5" w:rsidRDefault="00EF4F92" w:rsidP="00176B97">
      <w:pPr>
        <w:numPr>
          <w:ilvl w:val="0"/>
          <w:numId w:val="10"/>
        </w:numPr>
        <w:jc w:val="both"/>
        <w:rPr>
          <w:b/>
        </w:rPr>
      </w:pPr>
      <w:r w:rsidRPr="00DC11F5">
        <w:rPr>
          <w:b/>
        </w:rPr>
        <w:t>Паспорт компетенций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EF4F92" w:rsidRPr="00DC11F5" w:rsidTr="00A96FF5">
        <w:trPr>
          <w:trHeight w:val="726"/>
        </w:trPr>
        <w:tc>
          <w:tcPr>
            <w:tcW w:w="2093" w:type="dxa"/>
          </w:tcPr>
          <w:p w:rsidR="00EF4F92" w:rsidRPr="00DC11F5" w:rsidRDefault="00EF4F92" w:rsidP="00A96FF5">
            <w:pPr>
              <w:widowControl w:val="0"/>
              <w:contextualSpacing/>
              <w:jc w:val="both"/>
            </w:pPr>
            <w:r w:rsidRPr="00DC11F5">
              <w:t>Код оцениваемой компетенции (или её части)</w:t>
            </w:r>
          </w:p>
        </w:tc>
        <w:tc>
          <w:tcPr>
            <w:tcW w:w="1843" w:type="dxa"/>
          </w:tcPr>
          <w:p w:rsidR="00EF4F92" w:rsidRPr="00DC11F5" w:rsidRDefault="00EF4F92" w:rsidP="00A96FF5">
            <w:pPr>
              <w:widowControl w:val="0"/>
              <w:contextualSpacing/>
              <w:jc w:val="both"/>
            </w:pPr>
            <w:r w:rsidRPr="00DC11F5">
              <w:t xml:space="preserve">Вид контроля </w:t>
            </w:r>
          </w:p>
        </w:tc>
        <w:tc>
          <w:tcPr>
            <w:tcW w:w="5953" w:type="dxa"/>
          </w:tcPr>
          <w:p w:rsidR="00EF4F92" w:rsidRPr="00DC11F5" w:rsidRDefault="00EF4F92" w:rsidP="00A96FF5">
            <w:pPr>
              <w:widowControl w:val="0"/>
              <w:contextualSpacing/>
              <w:jc w:val="both"/>
            </w:pPr>
            <w:r w:rsidRPr="008D74C9">
              <w:t>Компонент фонда оценочных средств</w:t>
            </w:r>
          </w:p>
        </w:tc>
      </w:tr>
      <w:tr w:rsidR="00EF4F92" w:rsidRPr="00DC11F5" w:rsidTr="00A96FF5">
        <w:trPr>
          <w:trHeight w:val="242"/>
        </w:trPr>
        <w:tc>
          <w:tcPr>
            <w:tcW w:w="2093" w:type="dxa"/>
            <w:vMerge w:val="restart"/>
          </w:tcPr>
          <w:p w:rsidR="00EF4F92" w:rsidRPr="00DC11F5" w:rsidRDefault="00EF4F92" w:rsidP="00AE39DB">
            <w:r>
              <w:t>ОПК-4,ПК-7</w:t>
            </w:r>
          </w:p>
        </w:tc>
        <w:tc>
          <w:tcPr>
            <w:tcW w:w="1843" w:type="dxa"/>
          </w:tcPr>
          <w:p w:rsidR="00EF4F92" w:rsidRPr="00DC11F5" w:rsidRDefault="00EF4F92" w:rsidP="00E80F41">
            <w:r>
              <w:t>устный и письменный</w:t>
            </w:r>
          </w:p>
        </w:tc>
        <w:tc>
          <w:tcPr>
            <w:tcW w:w="5953" w:type="dxa"/>
          </w:tcPr>
          <w:p w:rsidR="00EF4F92" w:rsidRDefault="00EF4F92" w:rsidP="00D6056B">
            <w:pPr>
              <w:jc w:val="both"/>
            </w:pPr>
            <w:r w:rsidRPr="004F0E42">
              <w:t>проблемно-аналитическое задание, информационный проект (творческое задание)</w:t>
            </w:r>
            <w:r>
              <w:t xml:space="preserve">, деловая игра, </w:t>
            </w:r>
            <w:r w:rsidRPr="002824A6">
              <w:t>практическое задание в форме практической подготовки</w:t>
            </w:r>
            <w:r>
              <w:t>, кейсы</w:t>
            </w:r>
          </w:p>
        </w:tc>
      </w:tr>
      <w:tr w:rsidR="00EF4F92" w:rsidRPr="00DC11F5" w:rsidTr="00BB791C">
        <w:tc>
          <w:tcPr>
            <w:tcW w:w="2093" w:type="dxa"/>
            <w:vMerge/>
          </w:tcPr>
          <w:p w:rsidR="00EF4F92" w:rsidRPr="00DC11F5" w:rsidRDefault="00EF4F92" w:rsidP="00A96FF5">
            <w:pPr>
              <w:widowControl w:val="0"/>
              <w:contextualSpacing/>
              <w:jc w:val="both"/>
            </w:pPr>
          </w:p>
        </w:tc>
        <w:tc>
          <w:tcPr>
            <w:tcW w:w="1843" w:type="dxa"/>
          </w:tcPr>
          <w:p w:rsidR="00EF4F92" w:rsidRPr="00DC11F5" w:rsidRDefault="00EF4F92" w:rsidP="00E80F41">
            <w:r w:rsidRPr="00DC11F5">
              <w:t>письменный</w:t>
            </w:r>
          </w:p>
        </w:tc>
        <w:tc>
          <w:tcPr>
            <w:tcW w:w="5953" w:type="dxa"/>
          </w:tcPr>
          <w:p w:rsidR="00EF4F92" w:rsidRPr="00DC11F5" w:rsidRDefault="00EF4F92" w:rsidP="00E80F41">
            <w:r w:rsidRPr="00DC11F5">
              <w:t xml:space="preserve">Тест </w:t>
            </w:r>
          </w:p>
        </w:tc>
      </w:tr>
      <w:tr w:rsidR="00EF4F92" w:rsidRPr="00DC11F5" w:rsidTr="00A96FF5">
        <w:tc>
          <w:tcPr>
            <w:tcW w:w="2093" w:type="dxa"/>
            <w:vMerge/>
          </w:tcPr>
          <w:p w:rsidR="00EF4F92" w:rsidRPr="00DC11F5" w:rsidRDefault="00EF4F92" w:rsidP="00A96FF5">
            <w:pPr>
              <w:widowControl w:val="0"/>
              <w:contextualSpacing/>
              <w:jc w:val="both"/>
            </w:pPr>
          </w:p>
        </w:tc>
        <w:tc>
          <w:tcPr>
            <w:tcW w:w="1843" w:type="dxa"/>
          </w:tcPr>
          <w:p w:rsidR="00EF4F92" w:rsidRPr="00DC11F5" w:rsidRDefault="00EF4F92" w:rsidP="00E80F41">
            <w:r w:rsidRPr="00DC11F5">
              <w:t>устный</w:t>
            </w:r>
          </w:p>
        </w:tc>
        <w:tc>
          <w:tcPr>
            <w:tcW w:w="5953" w:type="dxa"/>
          </w:tcPr>
          <w:p w:rsidR="00EF4F92" w:rsidRPr="00DC11F5" w:rsidRDefault="00EF4F92" w:rsidP="00E80F41">
            <w:r>
              <w:t>Вопросы к экзамену</w:t>
            </w:r>
          </w:p>
        </w:tc>
      </w:tr>
    </w:tbl>
    <w:p w:rsidR="00EF4F92" w:rsidRDefault="00EF4F92" w:rsidP="00FC3B95">
      <w:pPr>
        <w:jc w:val="both"/>
        <w:rPr>
          <w:b/>
          <w:lang w:eastAsia="en-US"/>
        </w:rPr>
      </w:pPr>
    </w:p>
    <w:p w:rsidR="00EF4F92" w:rsidRPr="00DC11F5" w:rsidRDefault="00EF4F92" w:rsidP="00886337">
      <w:pPr>
        <w:numPr>
          <w:ilvl w:val="0"/>
          <w:numId w:val="10"/>
        </w:numPr>
        <w:jc w:val="both"/>
        <w:rPr>
          <w:b/>
          <w:lang w:eastAsia="en-US"/>
        </w:rPr>
      </w:pPr>
      <w:r w:rsidRPr="00DC11F5">
        <w:rPr>
          <w:b/>
          <w:lang w:eastAsia="en-US"/>
        </w:rPr>
        <w:t>Критерии освоения компетенций</w:t>
      </w:r>
    </w:p>
    <w:p w:rsidR="00EF4F92" w:rsidRPr="00DC11F5" w:rsidRDefault="00EF4F92" w:rsidP="00FC3B95">
      <w:pPr>
        <w:jc w:val="both"/>
        <w:rPr>
          <w:lang w:eastAsia="en-US"/>
        </w:rPr>
      </w:pPr>
    </w:p>
    <w:p w:rsidR="00EF4F92" w:rsidRPr="00DC11F5" w:rsidRDefault="00EF4F92"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EF4F92" w:rsidRDefault="00EF4F92" w:rsidP="00FC3B95">
      <w:pPr>
        <w:jc w:val="center"/>
        <w:rPr>
          <w:b/>
          <w:bCs/>
          <w:lang w:eastAsia="en-US"/>
        </w:rPr>
      </w:pPr>
    </w:p>
    <w:p w:rsidR="00EF4F92" w:rsidRDefault="00EF4F92" w:rsidP="008A7E41">
      <w:pPr>
        <w:jc w:val="center"/>
        <w:rPr>
          <w:b/>
          <w:bCs/>
          <w:lang w:eastAsia="en-US"/>
        </w:rPr>
      </w:pPr>
      <w:r w:rsidRPr="00BF46C4">
        <w:rPr>
          <w:b/>
          <w:bCs/>
          <w:lang w:eastAsia="en-US"/>
        </w:rPr>
        <w:t xml:space="preserve">Критерии оценки знаний студентов </w:t>
      </w:r>
    </w:p>
    <w:p w:rsidR="00EF4F92" w:rsidRDefault="00EF4F92"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F4F92" w:rsidRPr="00BF46C4" w:rsidTr="00D6056B">
        <w:trPr>
          <w:jc w:val="center"/>
        </w:trPr>
        <w:tc>
          <w:tcPr>
            <w:tcW w:w="1286" w:type="pct"/>
            <w:vAlign w:val="center"/>
          </w:tcPr>
          <w:p w:rsidR="00EF4F92" w:rsidRPr="00BF46C4" w:rsidRDefault="00EF4F92" w:rsidP="006A0271">
            <w:pPr>
              <w:jc w:val="center"/>
              <w:rPr>
                <w:b/>
                <w:lang w:eastAsia="en-US"/>
              </w:rPr>
            </w:pPr>
            <w:r w:rsidRPr="00BF46C4">
              <w:rPr>
                <w:b/>
                <w:lang w:eastAsia="en-US"/>
              </w:rPr>
              <w:t>Шкала оценивания</w:t>
            </w:r>
          </w:p>
        </w:tc>
        <w:tc>
          <w:tcPr>
            <w:tcW w:w="3714" w:type="pct"/>
            <w:vAlign w:val="center"/>
          </w:tcPr>
          <w:p w:rsidR="00EF4F92" w:rsidRPr="00BF46C4" w:rsidRDefault="00EF4F92" w:rsidP="006A0271">
            <w:pPr>
              <w:jc w:val="center"/>
              <w:rPr>
                <w:b/>
                <w:lang w:eastAsia="en-US"/>
              </w:rPr>
            </w:pPr>
            <w:r w:rsidRPr="00BF46C4">
              <w:rPr>
                <w:b/>
                <w:bCs/>
                <w:lang w:eastAsia="en-US"/>
              </w:rPr>
              <w:t>Показатели оценивания компетенций</w:t>
            </w:r>
          </w:p>
        </w:tc>
      </w:tr>
      <w:tr w:rsidR="00EF4F92" w:rsidRPr="00BF46C4" w:rsidTr="00D6056B">
        <w:trPr>
          <w:jc w:val="center"/>
        </w:trPr>
        <w:tc>
          <w:tcPr>
            <w:tcW w:w="1286" w:type="pct"/>
            <w:vAlign w:val="center"/>
          </w:tcPr>
          <w:p w:rsidR="00EF4F92" w:rsidRPr="00BF46C4" w:rsidRDefault="00EF4F92" w:rsidP="006A0271">
            <w:pPr>
              <w:jc w:val="center"/>
              <w:rPr>
                <w:b/>
                <w:lang w:eastAsia="en-US"/>
              </w:rPr>
            </w:pPr>
            <w:r w:rsidRPr="00BF46C4">
              <w:rPr>
                <w:b/>
                <w:lang w:eastAsia="en-US"/>
              </w:rPr>
              <w:t>Отлично</w:t>
            </w:r>
          </w:p>
        </w:tc>
        <w:tc>
          <w:tcPr>
            <w:tcW w:w="3714" w:type="pct"/>
          </w:tcPr>
          <w:p w:rsidR="00EF4F92" w:rsidRPr="00BF46C4" w:rsidRDefault="00EF4F92"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F4F92" w:rsidRPr="00BF46C4" w:rsidRDefault="00EF4F92" w:rsidP="00E80F41">
            <w:pPr>
              <w:jc w:val="both"/>
              <w:rPr>
                <w:bCs/>
                <w:lang w:eastAsia="en-US"/>
              </w:rPr>
            </w:pPr>
            <w:r w:rsidRPr="00BF46C4">
              <w:rPr>
                <w:bCs/>
                <w:lang w:eastAsia="en-US"/>
              </w:rPr>
              <w:t>- делает квалифицированные выводы и обобщения;</w:t>
            </w:r>
          </w:p>
          <w:p w:rsidR="00EF4F92" w:rsidRPr="00BF46C4" w:rsidRDefault="00EF4F92" w:rsidP="00E80F41">
            <w:pPr>
              <w:jc w:val="both"/>
              <w:rPr>
                <w:bCs/>
                <w:lang w:eastAsia="en-US"/>
              </w:rPr>
            </w:pPr>
            <w:r w:rsidRPr="00BF46C4">
              <w:rPr>
                <w:bCs/>
                <w:lang w:eastAsia="en-US"/>
              </w:rPr>
              <w:t>- владеет на высококвалифицированном уровне системой понятий.</w:t>
            </w:r>
          </w:p>
        </w:tc>
      </w:tr>
      <w:tr w:rsidR="00EF4F92" w:rsidRPr="00BF46C4" w:rsidTr="00D6056B">
        <w:trPr>
          <w:jc w:val="center"/>
        </w:trPr>
        <w:tc>
          <w:tcPr>
            <w:tcW w:w="1286" w:type="pct"/>
            <w:vAlign w:val="center"/>
          </w:tcPr>
          <w:p w:rsidR="00EF4F92" w:rsidRPr="00BF46C4" w:rsidRDefault="00EF4F92" w:rsidP="006A0271">
            <w:pPr>
              <w:jc w:val="center"/>
              <w:rPr>
                <w:b/>
                <w:lang w:eastAsia="en-US"/>
              </w:rPr>
            </w:pPr>
            <w:r w:rsidRPr="00BF46C4">
              <w:rPr>
                <w:b/>
                <w:lang w:eastAsia="en-US"/>
              </w:rPr>
              <w:t>Хорошо</w:t>
            </w:r>
          </w:p>
        </w:tc>
        <w:tc>
          <w:tcPr>
            <w:tcW w:w="3714" w:type="pct"/>
          </w:tcPr>
          <w:p w:rsidR="00EF4F92" w:rsidRPr="00BF46C4" w:rsidRDefault="00EF4F92"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EF4F92" w:rsidRPr="00BF46C4" w:rsidRDefault="00EF4F92"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EF4F92" w:rsidRPr="00BF46C4" w:rsidRDefault="00EF4F92" w:rsidP="00E80F41">
            <w:pPr>
              <w:jc w:val="both"/>
              <w:rPr>
                <w:bCs/>
                <w:lang w:eastAsia="en-US"/>
              </w:rPr>
            </w:pPr>
            <w:r w:rsidRPr="00BF46C4">
              <w:rPr>
                <w:bCs/>
                <w:lang w:eastAsia="en-US"/>
              </w:rPr>
              <w:t>- владеет на достаточном уровне системой понятий.</w:t>
            </w:r>
          </w:p>
        </w:tc>
      </w:tr>
      <w:tr w:rsidR="00EF4F92" w:rsidRPr="00BF46C4" w:rsidTr="00D6056B">
        <w:trPr>
          <w:jc w:val="center"/>
        </w:trPr>
        <w:tc>
          <w:tcPr>
            <w:tcW w:w="1286" w:type="pct"/>
            <w:vAlign w:val="center"/>
          </w:tcPr>
          <w:p w:rsidR="00EF4F92" w:rsidRPr="00BF46C4" w:rsidRDefault="00EF4F92" w:rsidP="006A0271">
            <w:pPr>
              <w:jc w:val="center"/>
              <w:rPr>
                <w:b/>
                <w:lang w:eastAsia="en-US"/>
              </w:rPr>
            </w:pPr>
            <w:r w:rsidRPr="00BF46C4">
              <w:rPr>
                <w:b/>
                <w:lang w:eastAsia="en-US"/>
              </w:rPr>
              <w:t>Удовлетворительно</w:t>
            </w:r>
          </w:p>
        </w:tc>
        <w:tc>
          <w:tcPr>
            <w:tcW w:w="3714" w:type="pct"/>
          </w:tcPr>
          <w:p w:rsidR="00EF4F92" w:rsidRPr="00BF46C4" w:rsidRDefault="00EF4F92"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EF4F92" w:rsidRPr="00BF46C4" w:rsidRDefault="00EF4F92"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EF4F92" w:rsidRPr="00BF46C4" w:rsidRDefault="00EF4F92" w:rsidP="00E80F41">
            <w:pPr>
              <w:jc w:val="both"/>
              <w:rPr>
                <w:bCs/>
                <w:lang w:eastAsia="en-US"/>
              </w:rPr>
            </w:pPr>
            <w:r w:rsidRPr="00BF46C4">
              <w:rPr>
                <w:bCs/>
                <w:lang w:eastAsia="en-US"/>
              </w:rPr>
              <w:t>- слабо аргументирует научные положения;</w:t>
            </w:r>
          </w:p>
          <w:p w:rsidR="00EF4F92" w:rsidRPr="00BF46C4" w:rsidRDefault="00EF4F92" w:rsidP="00E80F41">
            <w:pPr>
              <w:jc w:val="both"/>
              <w:rPr>
                <w:bCs/>
                <w:lang w:eastAsia="en-US"/>
              </w:rPr>
            </w:pPr>
            <w:r w:rsidRPr="00BF46C4">
              <w:rPr>
                <w:bCs/>
                <w:lang w:eastAsia="en-US"/>
              </w:rPr>
              <w:t>- практически не способен сформулировать выводы и обобщения;</w:t>
            </w:r>
          </w:p>
          <w:p w:rsidR="00EF4F92" w:rsidRPr="00BF46C4" w:rsidRDefault="00EF4F92" w:rsidP="00E80F41">
            <w:pPr>
              <w:jc w:val="both"/>
              <w:rPr>
                <w:bCs/>
                <w:lang w:eastAsia="en-US"/>
              </w:rPr>
            </w:pPr>
            <w:r w:rsidRPr="00BF46C4">
              <w:rPr>
                <w:bCs/>
                <w:lang w:eastAsia="en-US"/>
              </w:rPr>
              <w:t>- частично владеет системой понятий.</w:t>
            </w:r>
          </w:p>
        </w:tc>
      </w:tr>
      <w:tr w:rsidR="00EF4F92" w:rsidRPr="00BF46C4" w:rsidTr="00D6056B">
        <w:trPr>
          <w:jc w:val="center"/>
        </w:trPr>
        <w:tc>
          <w:tcPr>
            <w:tcW w:w="1286" w:type="pct"/>
            <w:vAlign w:val="center"/>
          </w:tcPr>
          <w:p w:rsidR="00EF4F92" w:rsidRPr="00BF46C4" w:rsidRDefault="00EF4F92" w:rsidP="006A0271">
            <w:pPr>
              <w:jc w:val="center"/>
              <w:rPr>
                <w:b/>
                <w:lang w:eastAsia="en-US"/>
              </w:rPr>
            </w:pPr>
            <w:r w:rsidRPr="00BF46C4">
              <w:rPr>
                <w:b/>
                <w:lang w:eastAsia="en-US"/>
              </w:rPr>
              <w:t>Неудовлетворительно</w:t>
            </w:r>
          </w:p>
        </w:tc>
        <w:tc>
          <w:tcPr>
            <w:tcW w:w="3714" w:type="pct"/>
          </w:tcPr>
          <w:p w:rsidR="00EF4F92" w:rsidRPr="00BF46C4" w:rsidRDefault="00EF4F92" w:rsidP="00E80F41">
            <w:pPr>
              <w:jc w:val="both"/>
              <w:rPr>
                <w:bCs/>
                <w:lang w:eastAsia="en-US"/>
              </w:rPr>
            </w:pPr>
            <w:r w:rsidRPr="00BF46C4">
              <w:rPr>
                <w:bCs/>
                <w:lang w:eastAsia="en-US"/>
              </w:rPr>
              <w:t>- студент не усвоил значительной части материала;</w:t>
            </w:r>
          </w:p>
          <w:p w:rsidR="00EF4F92" w:rsidRPr="00BF46C4" w:rsidRDefault="00EF4F92" w:rsidP="00E80F41">
            <w:pPr>
              <w:jc w:val="both"/>
              <w:rPr>
                <w:bCs/>
                <w:lang w:eastAsia="en-US"/>
              </w:rPr>
            </w:pPr>
            <w:r w:rsidRPr="00BF46C4">
              <w:rPr>
                <w:bCs/>
                <w:lang w:eastAsia="en-US"/>
              </w:rPr>
              <w:t>-  не может аргументировать научные положения;</w:t>
            </w:r>
          </w:p>
          <w:p w:rsidR="00EF4F92" w:rsidRPr="00BF46C4" w:rsidRDefault="00EF4F92" w:rsidP="00E80F41">
            <w:pPr>
              <w:jc w:val="both"/>
              <w:rPr>
                <w:bCs/>
                <w:lang w:eastAsia="en-US"/>
              </w:rPr>
            </w:pPr>
            <w:r w:rsidRPr="00BF46C4">
              <w:rPr>
                <w:bCs/>
                <w:lang w:eastAsia="en-US"/>
              </w:rPr>
              <w:t>- не формулирует квалифицированных выводов и обобщений;</w:t>
            </w:r>
          </w:p>
          <w:p w:rsidR="00EF4F92" w:rsidRPr="00BF46C4" w:rsidRDefault="00EF4F92" w:rsidP="00E80F41">
            <w:pPr>
              <w:jc w:val="both"/>
              <w:rPr>
                <w:bCs/>
                <w:lang w:eastAsia="en-US"/>
              </w:rPr>
            </w:pPr>
            <w:r w:rsidRPr="00BF46C4">
              <w:rPr>
                <w:bCs/>
                <w:lang w:eastAsia="en-US"/>
              </w:rPr>
              <w:t>- не владеет системой понятий.</w:t>
            </w:r>
          </w:p>
        </w:tc>
      </w:tr>
    </w:tbl>
    <w:p w:rsidR="00EF4F92" w:rsidRPr="00BF46C4" w:rsidRDefault="00EF4F92" w:rsidP="008A7E41">
      <w:pPr>
        <w:jc w:val="center"/>
        <w:rPr>
          <w:bCs/>
          <w:lang w:eastAsia="en-US"/>
        </w:rPr>
      </w:pPr>
    </w:p>
    <w:p w:rsidR="00EF4F92" w:rsidRPr="00BF46C4" w:rsidRDefault="00EF4F92"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EF4F92" w:rsidRPr="00BF46C4" w:rsidRDefault="00EF4F92"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F4F92" w:rsidRPr="00BF46C4" w:rsidTr="006A0271">
        <w:trPr>
          <w:jc w:val="center"/>
        </w:trPr>
        <w:tc>
          <w:tcPr>
            <w:tcW w:w="1371" w:type="pct"/>
            <w:vAlign w:val="center"/>
          </w:tcPr>
          <w:p w:rsidR="00EF4F92" w:rsidRPr="00BF46C4" w:rsidRDefault="00EF4F92" w:rsidP="006A0271">
            <w:pPr>
              <w:jc w:val="center"/>
              <w:rPr>
                <w:b/>
                <w:lang w:eastAsia="en-US"/>
              </w:rPr>
            </w:pPr>
            <w:r w:rsidRPr="00BF46C4">
              <w:rPr>
                <w:b/>
                <w:lang w:eastAsia="en-US"/>
              </w:rPr>
              <w:t>Шкала оценивания</w:t>
            </w:r>
          </w:p>
        </w:tc>
        <w:tc>
          <w:tcPr>
            <w:tcW w:w="3629" w:type="pct"/>
            <w:vAlign w:val="center"/>
          </w:tcPr>
          <w:p w:rsidR="00EF4F92" w:rsidRPr="00BF46C4" w:rsidRDefault="00EF4F92" w:rsidP="006A0271">
            <w:pPr>
              <w:jc w:val="center"/>
              <w:rPr>
                <w:b/>
                <w:lang w:eastAsia="en-US"/>
              </w:rPr>
            </w:pPr>
            <w:r w:rsidRPr="00BF46C4">
              <w:rPr>
                <w:b/>
                <w:bCs/>
                <w:lang w:eastAsia="en-US"/>
              </w:rPr>
              <w:t>Показатели оценивания компетенций</w:t>
            </w:r>
          </w:p>
        </w:tc>
      </w:tr>
      <w:tr w:rsidR="00EF4F92" w:rsidRPr="00BF46C4" w:rsidTr="006A0271">
        <w:trPr>
          <w:jc w:val="center"/>
        </w:trPr>
        <w:tc>
          <w:tcPr>
            <w:tcW w:w="1371" w:type="pct"/>
            <w:vAlign w:val="center"/>
          </w:tcPr>
          <w:p w:rsidR="00EF4F92" w:rsidRPr="00BF46C4" w:rsidRDefault="00EF4F92" w:rsidP="006A0271">
            <w:pPr>
              <w:jc w:val="center"/>
              <w:rPr>
                <w:b/>
                <w:lang w:eastAsia="en-US"/>
              </w:rPr>
            </w:pPr>
            <w:r w:rsidRPr="00BF46C4">
              <w:rPr>
                <w:b/>
                <w:lang w:eastAsia="en-US"/>
              </w:rPr>
              <w:t>Отлично</w:t>
            </w:r>
          </w:p>
        </w:tc>
        <w:tc>
          <w:tcPr>
            <w:tcW w:w="3629" w:type="pct"/>
          </w:tcPr>
          <w:p w:rsidR="00EF4F92" w:rsidRPr="00BF46C4" w:rsidRDefault="00EF4F92"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F4F92" w:rsidRPr="00BF46C4" w:rsidTr="006A0271">
        <w:trPr>
          <w:jc w:val="center"/>
        </w:trPr>
        <w:tc>
          <w:tcPr>
            <w:tcW w:w="1371" w:type="pct"/>
            <w:vAlign w:val="center"/>
          </w:tcPr>
          <w:p w:rsidR="00EF4F92" w:rsidRPr="00BF46C4" w:rsidRDefault="00EF4F92" w:rsidP="006A0271">
            <w:pPr>
              <w:jc w:val="center"/>
              <w:rPr>
                <w:b/>
                <w:lang w:eastAsia="en-US"/>
              </w:rPr>
            </w:pPr>
            <w:r w:rsidRPr="00BF46C4">
              <w:rPr>
                <w:b/>
                <w:lang w:eastAsia="en-US"/>
              </w:rPr>
              <w:t>Хорошо</w:t>
            </w:r>
          </w:p>
        </w:tc>
        <w:tc>
          <w:tcPr>
            <w:tcW w:w="3629" w:type="pct"/>
          </w:tcPr>
          <w:p w:rsidR="00EF4F92" w:rsidRPr="00BF46C4" w:rsidRDefault="00EF4F92"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F4F92" w:rsidRPr="00BF46C4" w:rsidTr="006A0271">
        <w:trPr>
          <w:jc w:val="center"/>
        </w:trPr>
        <w:tc>
          <w:tcPr>
            <w:tcW w:w="1371" w:type="pct"/>
            <w:vAlign w:val="center"/>
          </w:tcPr>
          <w:p w:rsidR="00EF4F92" w:rsidRPr="00BF46C4" w:rsidRDefault="00EF4F92" w:rsidP="006A0271">
            <w:pPr>
              <w:jc w:val="center"/>
              <w:rPr>
                <w:b/>
                <w:lang w:eastAsia="en-US"/>
              </w:rPr>
            </w:pPr>
            <w:r w:rsidRPr="00BF46C4">
              <w:rPr>
                <w:b/>
                <w:lang w:eastAsia="en-US"/>
              </w:rPr>
              <w:t>Удовлетворительно</w:t>
            </w:r>
          </w:p>
        </w:tc>
        <w:tc>
          <w:tcPr>
            <w:tcW w:w="3629" w:type="pct"/>
          </w:tcPr>
          <w:p w:rsidR="00EF4F92" w:rsidRPr="00BF46C4" w:rsidRDefault="00EF4F92"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F4F92" w:rsidRPr="00BF46C4" w:rsidTr="006A0271">
        <w:trPr>
          <w:jc w:val="center"/>
        </w:trPr>
        <w:tc>
          <w:tcPr>
            <w:tcW w:w="1371" w:type="pct"/>
            <w:vAlign w:val="center"/>
          </w:tcPr>
          <w:p w:rsidR="00EF4F92" w:rsidRPr="00BF46C4" w:rsidRDefault="00EF4F92" w:rsidP="006A0271">
            <w:pPr>
              <w:jc w:val="center"/>
              <w:rPr>
                <w:b/>
                <w:lang w:eastAsia="en-US"/>
              </w:rPr>
            </w:pPr>
            <w:r w:rsidRPr="00BF46C4">
              <w:rPr>
                <w:b/>
                <w:lang w:eastAsia="en-US"/>
              </w:rPr>
              <w:t>Неудовлетворительно</w:t>
            </w:r>
          </w:p>
        </w:tc>
        <w:tc>
          <w:tcPr>
            <w:tcW w:w="3629" w:type="pct"/>
          </w:tcPr>
          <w:p w:rsidR="00EF4F92" w:rsidRPr="00BF46C4" w:rsidRDefault="00EF4F92" w:rsidP="006A0271">
            <w:pPr>
              <w:rPr>
                <w:bCs/>
                <w:lang w:eastAsia="en-US"/>
              </w:rPr>
            </w:pPr>
            <w:r w:rsidRPr="00BF46C4">
              <w:rPr>
                <w:bCs/>
                <w:lang w:eastAsia="en-US"/>
              </w:rPr>
              <w:t xml:space="preserve">студент не решил учебно-профессиональную задачу или задание. </w:t>
            </w:r>
          </w:p>
        </w:tc>
      </w:tr>
    </w:tbl>
    <w:p w:rsidR="00EF4F92" w:rsidRPr="00BF46C4" w:rsidRDefault="00EF4F92" w:rsidP="008A7E41">
      <w:pPr>
        <w:jc w:val="center"/>
        <w:rPr>
          <w:bCs/>
          <w:lang w:eastAsia="en-US"/>
        </w:rPr>
      </w:pPr>
    </w:p>
    <w:p w:rsidR="00EF4F92" w:rsidRPr="00BF46C4" w:rsidRDefault="00EF4F92"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EF4F92" w:rsidRPr="00BF46C4" w:rsidRDefault="00EF4F92"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F4F92" w:rsidRPr="00BF46C4" w:rsidTr="006A0271">
        <w:trPr>
          <w:jc w:val="center"/>
        </w:trPr>
        <w:tc>
          <w:tcPr>
            <w:tcW w:w="1390" w:type="pct"/>
            <w:vAlign w:val="center"/>
          </w:tcPr>
          <w:p w:rsidR="00EF4F92" w:rsidRPr="00BF46C4" w:rsidRDefault="00EF4F92" w:rsidP="006A0271">
            <w:pPr>
              <w:jc w:val="center"/>
              <w:rPr>
                <w:b/>
                <w:lang w:eastAsia="en-US"/>
              </w:rPr>
            </w:pPr>
            <w:r w:rsidRPr="00BF46C4">
              <w:rPr>
                <w:b/>
                <w:lang w:eastAsia="en-US"/>
              </w:rPr>
              <w:t>Шкала оценивания</w:t>
            </w:r>
          </w:p>
        </w:tc>
        <w:tc>
          <w:tcPr>
            <w:tcW w:w="3610" w:type="pct"/>
            <w:vAlign w:val="center"/>
          </w:tcPr>
          <w:p w:rsidR="00EF4F92" w:rsidRPr="00BF46C4" w:rsidRDefault="00EF4F92" w:rsidP="006A0271">
            <w:pPr>
              <w:jc w:val="center"/>
              <w:rPr>
                <w:b/>
                <w:lang w:eastAsia="en-US"/>
              </w:rPr>
            </w:pPr>
            <w:r w:rsidRPr="00BF46C4">
              <w:rPr>
                <w:b/>
                <w:bCs/>
                <w:lang w:eastAsia="en-US"/>
              </w:rPr>
              <w:t>Показатели оценивания компетенций</w:t>
            </w:r>
          </w:p>
        </w:tc>
      </w:tr>
      <w:tr w:rsidR="00EF4F92" w:rsidRPr="00BF46C4" w:rsidTr="006A0271">
        <w:trPr>
          <w:jc w:val="center"/>
        </w:trPr>
        <w:tc>
          <w:tcPr>
            <w:tcW w:w="1390" w:type="pct"/>
          </w:tcPr>
          <w:p w:rsidR="00EF4F92" w:rsidRPr="00BF46C4" w:rsidRDefault="00EF4F92" w:rsidP="006A0271">
            <w:pPr>
              <w:jc w:val="center"/>
              <w:rPr>
                <w:b/>
                <w:lang w:eastAsia="en-US"/>
              </w:rPr>
            </w:pPr>
            <w:r w:rsidRPr="00BF46C4">
              <w:rPr>
                <w:b/>
                <w:lang w:eastAsia="en-US"/>
              </w:rPr>
              <w:t>Отлично</w:t>
            </w:r>
          </w:p>
        </w:tc>
        <w:tc>
          <w:tcPr>
            <w:tcW w:w="3610" w:type="pct"/>
          </w:tcPr>
          <w:p w:rsidR="00EF4F92" w:rsidRPr="00BF46C4" w:rsidRDefault="00EF4F92"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F4F92" w:rsidRPr="00BF46C4" w:rsidTr="006A0271">
        <w:trPr>
          <w:jc w:val="center"/>
        </w:trPr>
        <w:tc>
          <w:tcPr>
            <w:tcW w:w="1390" w:type="pct"/>
          </w:tcPr>
          <w:p w:rsidR="00EF4F92" w:rsidRPr="00BF46C4" w:rsidRDefault="00EF4F92" w:rsidP="006A0271">
            <w:pPr>
              <w:jc w:val="center"/>
              <w:rPr>
                <w:b/>
                <w:lang w:eastAsia="en-US"/>
              </w:rPr>
            </w:pPr>
            <w:r w:rsidRPr="00BF46C4">
              <w:rPr>
                <w:b/>
                <w:lang w:eastAsia="en-US"/>
              </w:rPr>
              <w:t>Хорошо</w:t>
            </w:r>
          </w:p>
        </w:tc>
        <w:tc>
          <w:tcPr>
            <w:tcW w:w="3610" w:type="pct"/>
          </w:tcPr>
          <w:p w:rsidR="00EF4F92" w:rsidRPr="00BF46C4" w:rsidRDefault="00EF4F92"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EF4F92" w:rsidRPr="00BF46C4" w:rsidTr="006A0271">
        <w:trPr>
          <w:jc w:val="center"/>
        </w:trPr>
        <w:tc>
          <w:tcPr>
            <w:tcW w:w="1390" w:type="pct"/>
          </w:tcPr>
          <w:p w:rsidR="00EF4F92" w:rsidRPr="00BF46C4" w:rsidRDefault="00EF4F92" w:rsidP="006A0271">
            <w:pPr>
              <w:jc w:val="center"/>
              <w:rPr>
                <w:b/>
                <w:lang w:eastAsia="en-US"/>
              </w:rPr>
            </w:pPr>
            <w:r w:rsidRPr="00BF46C4">
              <w:rPr>
                <w:b/>
                <w:lang w:eastAsia="en-US"/>
              </w:rPr>
              <w:t>Удовлетворительно</w:t>
            </w:r>
          </w:p>
        </w:tc>
        <w:tc>
          <w:tcPr>
            <w:tcW w:w="3610" w:type="pct"/>
          </w:tcPr>
          <w:p w:rsidR="00EF4F92" w:rsidRPr="00BF46C4" w:rsidRDefault="00EF4F92"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F4F92" w:rsidRPr="00BF46C4" w:rsidTr="006A0271">
        <w:trPr>
          <w:jc w:val="center"/>
        </w:trPr>
        <w:tc>
          <w:tcPr>
            <w:tcW w:w="1390" w:type="pct"/>
          </w:tcPr>
          <w:p w:rsidR="00EF4F92" w:rsidRPr="00BF46C4" w:rsidRDefault="00EF4F92" w:rsidP="006A0271">
            <w:pPr>
              <w:jc w:val="center"/>
              <w:rPr>
                <w:b/>
                <w:lang w:eastAsia="en-US"/>
              </w:rPr>
            </w:pPr>
            <w:r w:rsidRPr="00BF46C4">
              <w:rPr>
                <w:b/>
                <w:lang w:eastAsia="en-US"/>
              </w:rPr>
              <w:t>Неудовлетворительно</w:t>
            </w:r>
          </w:p>
        </w:tc>
        <w:tc>
          <w:tcPr>
            <w:tcW w:w="3610" w:type="pct"/>
          </w:tcPr>
          <w:p w:rsidR="00EF4F92" w:rsidRPr="00BF46C4" w:rsidRDefault="00EF4F92"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EF4F92" w:rsidRPr="00DC11F5" w:rsidRDefault="00EF4F92" w:rsidP="00FC3B95">
      <w:pPr>
        <w:ind w:left="360"/>
        <w:jc w:val="both"/>
        <w:rPr>
          <w:b/>
        </w:rPr>
      </w:pPr>
    </w:p>
    <w:p w:rsidR="00EF4F92" w:rsidRPr="00DC11F5" w:rsidRDefault="00EF4F92" w:rsidP="00176B97">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F4F92" w:rsidRDefault="00EF4F92" w:rsidP="00AC2938">
      <w:pPr>
        <w:autoSpaceDE w:val="0"/>
        <w:autoSpaceDN w:val="0"/>
        <w:adjustRightInd w:val="0"/>
        <w:jc w:val="center"/>
        <w:rPr>
          <w:b/>
        </w:rPr>
      </w:pPr>
    </w:p>
    <w:p w:rsidR="00EF4F92" w:rsidRDefault="00EF4F92" w:rsidP="00AC2938">
      <w:pPr>
        <w:autoSpaceDE w:val="0"/>
        <w:autoSpaceDN w:val="0"/>
        <w:adjustRightInd w:val="0"/>
        <w:jc w:val="center"/>
        <w:rPr>
          <w:b/>
        </w:rPr>
      </w:pPr>
      <w:r w:rsidRPr="008A7E41">
        <w:rPr>
          <w:b/>
        </w:rPr>
        <w:t>Тест</w:t>
      </w:r>
    </w:p>
    <w:p w:rsidR="00EF4F92" w:rsidRDefault="00EF4F92" w:rsidP="00D6056B">
      <w:pPr>
        <w:jc w:val="both"/>
      </w:pPr>
      <w:r>
        <w:t xml:space="preserve">1. Предмет и задачи курса (определение логистики) </w:t>
      </w:r>
    </w:p>
    <w:p w:rsidR="00EF4F92" w:rsidRDefault="00EF4F92" w:rsidP="00D6056B">
      <w:pPr>
        <w:jc w:val="both"/>
      </w:pPr>
      <w:r>
        <w:t xml:space="preserve">а) наука об организации складского хозяйства </w:t>
      </w:r>
    </w:p>
    <w:p w:rsidR="00EF4F92" w:rsidRDefault="00EF4F92" w:rsidP="00D6056B">
      <w:pPr>
        <w:jc w:val="both"/>
      </w:pPr>
      <w:r>
        <w:t xml:space="preserve">б) наука об организации системы снабжения </w:t>
      </w:r>
    </w:p>
    <w:p w:rsidR="00EF4F92" w:rsidRDefault="00EF4F92" w:rsidP="00D6056B">
      <w:pPr>
        <w:jc w:val="both"/>
      </w:pPr>
      <w:r>
        <w:t xml:space="preserve">в) наука об организации транспорта </w:t>
      </w:r>
    </w:p>
    <w:p w:rsidR="00EF4F92" w:rsidRPr="00BF6A84" w:rsidRDefault="00EF4F92" w:rsidP="00D6056B">
      <w:pPr>
        <w:jc w:val="both"/>
        <w:rPr>
          <w:sz w:val="28"/>
          <w:szCs w:val="28"/>
        </w:rPr>
      </w:pPr>
      <w:r w:rsidRPr="00D6056B">
        <w:t>г) наука о планировании, управлении и контроле за движением материальных ресурсов, энергоресурсов, кадров, информационных и других потоков в различных системах</w:t>
      </w:r>
    </w:p>
    <w:p w:rsidR="00EF4F92" w:rsidRDefault="00EF4F92" w:rsidP="00D6056B">
      <w:pPr>
        <w:autoSpaceDE w:val="0"/>
        <w:autoSpaceDN w:val="0"/>
        <w:adjustRightInd w:val="0"/>
        <w:jc w:val="both"/>
        <w:rPr>
          <w:b/>
          <w:bCs/>
        </w:rPr>
      </w:pPr>
    </w:p>
    <w:p w:rsidR="00EF4F92" w:rsidRDefault="00EF4F92" w:rsidP="00D6056B">
      <w:pPr>
        <w:autoSpaceDE w:val="0"/>
        <w:autoSpaceDN w:val="0"/>
        <w:adjustRightInd w:val="0"/>
        <w:jc w:val="both"/>
      </w:pPr>
      <w:r>
        <w:t xml:space="preserve">2. Понятие макро, микро и </w:t>
      </w:r>
      <w:proofErr w:type="spellStart"/>
      <w:r>
        <w:t>металогистических</w:t>
      </w:r>
      <w:proofErr w:type="spellEnd"/>
      <w:r>
        <w:t xml:space="preserve"> систем </w:t>
      </w:r>
    </w:p>
    <w:p w:rsidR="00EF4F92" w:rsidRDefault="00EF4F92" w:rsidP="00D6056B">
      <w:pPr>
        <w:autoSpaceDE w:val="0"/>
        <w:autoSpaceDN w:val="0"/>
        <w:adjustRightInd w:val="0"/>
        <w:jc w:val="both"/>
      </w:pPr>
      <w:r>
        <w:t xml:space="preserve">а) </w:t>
      </w:r>
      <w:proofErr w:type="spellStart"/>
      <w:r>
        <w:t>макрологистика</w:t>
      </w:r>
      <w:proofErr w:type="spellEnd"/>
      <w:r>
        <w:t xml:space="preserve">-отдельно взятое предприятие, </w:t>
      </w:r>
      <w:proofErr w:type="spellStart"/>
      <w:r>
        <w:t>микрологистика</w:t>
      </w:r>
      <w:proofErr w:type="spellEnd"/>
      <w:r>
        <w:t xml:space="preserve"> - связующее звено между макро и микро, </w:t>
      </w:r>
      <w:proofErr w:type="spellStart"/>
      <w:r>
        <w:t>металогистика</w:t>
      </w:r>
      <w:proofErr w:type="spellEnd"/>
      <w:r>
        <w:t xml:space="preserve"> - все предприятия народного хозяйства. </w:t>
      </w:r>
    </w:p>
    <w:p w:rsidR="00EF4F92" w:rsidRDefault="00EF4F92" w:rsidP="00D6056B">
      <w:pPr>
        <w:autoSpaceDE w:val="0"/>
        <w:autoSpaceDN w:val="0"/>
        <w:adjustRightInd w:val="0"/>
        <w:jc w:val="both"/>
      </w:pPr>
      <w:r w:rsidRPr="00D6056B">
        <w:t xml:space="preserve">б) </w:t>
      </w:r>
      <w:proofErr w:type="spellStart"/>
      <w:r w:rsidRPr="00D6056B">
        <w:t>микрологистика</w:t>
      </w:r>
      <w:proofErr w:type="spellEnd"/>
      <w:r w:rsidRPr="00D6056B">
        <w:t xml:space="preserve"> - отдельно взятое предприятие, </w:t>
      </w:r>
      <w:proofErr w:type="spellStart"/>
      <w:r w:rsidRPr="00D6056B">
        <w:t>макрологистика</w:t>
      </w:r>
      <w:proofErr w:type="spellEnd"/>
      <w:r w:rsidRPr="00D6056B">
        <w:t xml:space="preserve"> - все предприятия народного хозяйства, </w:t>
      </w:r>
      <w:proofErr w:type="spellStart"/>
      <w:r w:rsidRPr="00D6056B">
        <w:t>металогистика</w:t>
      </w:r>
      <w:proofErr w:type="spellEnd"/>
      <w:r w:rsidRPr="00D6056B">
        <w:t xml:space="preserve"> - связующее звено между макро и микро.</w:t>
      </w:r>
    </w:p>
    <w:p w:rsidR="00EF4F92" w:rsidRDefault="00EF4F92" w:rsidP="00D6056B">
      <w:pPr>
        <w:autoSpaceDE w:val="0"/>
        <w:autoSpaceDN w:val="0"/>
        <w:adjustRightInd w:val="0"/>
        <w:jc w:val="both"/>
        <w:rPr>
          <w:b/>
          <w:bCs/>
        </w:rPr>
      </w:pPr>
      <w:r>
        <w:t>в )</w:t>
      </w:r>
      <w:proofErr w:type="spellStart"/>
      <w:r>
        <w:t>макрологистика</w:t>
      </w:r>
      <w:proofErr w:type="spellEnd"/>
      <w:r>
        <w:t xml:space="preserve"> - связующее звено между макро и микро, </w:t>
      </w:r>
      <w:proofErr w:type="spellStart"/>
      <w:r>
        <w:t>микрологистика</w:t>
      </w:r>
      <w:proofErr w:type="spellEnd"/>
      <w:r>
        <w:t xml:space="preserve"> - все предприятия народного хозяйства, </w:t>
      </w:r>
      <w:proofErr w:type="spellStart"/>
      <w:r>
        <w:t>металогистика</w:t>
      </w:r>
      <w:proofErr w:type="spellEnd"/>
      <w:r>
        <w:t xml:space="preserve"> - отдельно взятое предприятие.</w:t>
      </w:r>
    </w:p>
    <w:p w:rsidR="00EF4F92" w:rsidRDefault="00EF4F92" w:rsidP="00D6056B">
      <w:pPr>
        <w:autoSpaceDE w:val="0"/>
        <w:autoSpaceDN w:val="0"/>
        <w:adjustRightInd w:val="0"/>
        <w:jc w:val="both"/>
        <w:rPr>
          <w:b/>
          <w:bCs/>
        </w:rPr>
      </w:pPr>
    </w:p>
    <w:p w:rsidR="00EF4F92" w:rsidRPr="00D6056B" w:rsidRDefault="00EF4F92" w:rsidP="00D6056B">
      <w:pPr>
        <w:autoSpaceDE w:val="0"/>
        <w:autoSpaceDN w:val="0"/>
        <w:adjustRightInd w:val="0"/>
        <w:jc w:val="both"/>
      </w:pPr>
      <w:r w:rsidRPr="00D6056B">
        <w:t xml:space="preserve">3. Три основы логистики </w:t>
      </w:r>
    </w:p>
    <w:p w:rsidR="00EF4F92" w:rsidRPr="00D6056B" w:rsidRDefault="00EF4F92" w:rsidP="00D6056B">
      <w:pPr>
        <w:autoSpaceDE w:val="0"/>
        <w:autoSpaceDN w:val="0"/>
        <w:adjustRightInd w:val="0"/>
        <w:jc w:val="both"/>
      </w:pPr>
      <w:r w:rsidRPr="00D6056B">
        <w:t xml:space="preserve">а) техника, информация, экономика предприятия и всего н/х, </w:t>
      </w:r>
    </w:p>
    <w:p w:rsidR="00EF4F92" w:rsidRPr="00D6056B" w:rsidRDefault="00EF4F92" w:rsidP="00D6056B">
      <w:pPr>
        <w:autoSpaceDE w:val="0"/>
        <w:autoSpaceDN w:val="0"/>
        <w:adjustRightInd w:val="0"/>
        <w:jc w:val="both"/>
      </w:pPr>
      <w:r w:rsidRPr="00D6056B">
        <w:t xml:space="preserve">б) управление, маркетинг, инжиниринг, </w:t>
      </w:r>
    </w:p>
    <w:p w:rsidR="00EF4F92" w:rsidRPr="00D6056B" w:rsidRDefault="00EF4F92" w:rsidP="00D6056B">
      <w:pPr>
        <w:autoSpaceDE w:val="0"/>
        <w:autoSpaceDN w:val="0"/>
        <w:adjustRightInd w:val="0"/>
        <w:jc w:val="both"/>
      </w:pPr>
      <w:r w:rsidRPr="00D6056B">
        <w:t>в) материально-техническое снабжение, транспорт, складское хоз-во.</w:t>
      </w:r>
    </w:p>
    <w:p w:rsidR="00EF4F92" w:rsidRPr="00D6056B" w:rsidRDefault="00EF4F92" w:rsidP="00D6056B">
      <w:pPr>
        <w:autoSpaceDE w:val="0"/>
        <w:autoSpaceDN w:val="0"/>
        <w:adjustRightInd w:val="0"/>
        <w:jc w:val="both"/>
      </w:pPr>
    </w:p>
    <w:p w:rsidR="00EF4F92" w:rsidRPr="00D6056B" w:rsidRDefault="00EF4F92" w:rsidP="00D6056B">
      <w:pPr>
        <w:autoSpaceDE w:val="0"/>
        <w:autoSpaceDN w:val="0"/>
        <w:adjustRightInd w:val="0"/>
        <w:jc w:val="both"/>
      </w:pPr>
      <w:r w:rsidRPr="00D6056B">
        <w:t xml:space="preserve">4. Два аспекта логистической деятельности </w:t>
      </w:r>
    </w:p>
    <w:p w:rsidR="00EF4F92" w:rsidRPr="00D6056B" w:rsidRDefault="00EF4F92" w:rsidP="00D6056B">
      <w:pPr>
        <w:autoSpaceDE w:val="0"/>
        <w:autoSpaceDN w:val="0"/>
        <w:adjustRightInd w:val="0"/>
        <w:jc w:val="both"/>
      </w:pPr>
      <w:r w:rsidRPr="00D6056B">
        <w:t xml:space="preserve">а) транспортировка и хранение, </w:t>
      </w:r>
    </w:p>
    <w:p w:rsidR="00EF4F92" w:rsidRPr="00D6056B" w:rsidRDefault="00EF4F92" w:rsidP="00D6056B">
      <w:pPr>
        <w:autoSpaceDE w:val="0"/>
        <w:autoSpaceDN w:val="0"/>
        <w:adjustRightInd w:val="0"/>
        <w:jc w:val="both"/>
      </w:pPr>
      <w:r w:rsidRPr="00D6056B">
        <w:t xml:space="preserve">б) оперативное управление и логистическая координация, </w:t>
      </w:r>
    </w:p>
    <w:p w:rsidR="00EF4F92" w:rsidRPr="00D6056B" w:rsidRDefault="00EF4F92" w:rsidP="00D6056B">
      <w:pPr>
        <w:autoSpaceDE w:val="0"/>
        <w:autoSpaceDN w:val="0"/>
        <w:adjustRightInd w:val="0"/>
        <w:jc w:val="both"/>
      </w:pPr>
      <w:r w:rsidRPr="00D6056B">
        <w:t>в) материально-техническое снабжение и транспортировка.</w:t>
      </w:r>
    </w:p>
    <w:p w:rsidR="00EF4F92" w:rsidRPr="00D6056B" w:rsidRDefault="00EF4F92" w:rsidP="00D6056B">
      <w:pPr>
        <w:autoSpaceDE w:val="0"/>
        <w:autoSpaceDN w:val="0"/>
        <w:adjustRightInd w:val="0"/>
        <w:jc w:val="both"/>
      </w:pPr>
    </w:p>
    <w:p w:rsidR="00EF4F92" w:rsidRPr="00D6056B" w:rsidRDefault="00EF4F92" w:rsidP="00D6056B">
      <w:pPr>
        <w:autoSpaceDE w:val="0"/>
        <w:autoSpaceDN w:val="0"/>
        <w:adjustRightInd w:val="0"/>
        <w:jc w:val="both"/>
      </w:pPr>
      <w:r w:rsidRPr="00D6056B">
        <w:t xml:space="preserve">5. Оперативное управление </w:t>
      </w:r>
    </w:p>
    <w:p w:rsidR="00EF4F92" w:rsidRPr="00D6056B" w:rsidRDefault="00EF4F92" w:rsidP="00D6056B">
      <w:pPr>
        <w:autoSpaceDE w:val="0"/>
        <w:autoSpaceDN w:val="0"/>
        <w:adjustRightInd w:val="0"/>
        <w:jc w:val="both"/>
      </w:pPr>
      <w:r w:rsidRPr="00D6056B">
        <w:t xml:space="preserve">а) управление движением материального потока с рынка снабжения к рынку сбыта готовой продукции, </w:t>
      </w:r>
    </w:p>
    <w:p w:rsidR="00EF4F92" w:rsidRPr="00D6056B" w:rsidRDefault="00EF4F92" w:rsidP="00D6056B">
      <w:pPr>
        <w:autoSpaceDE w:val="0"/>
        <w:autoSpaceDN w:val="0"/>
        <w:adjustRightInd w:val="0"/>
        <w:jc w:val="both"/>
      </w:pPr>
      <w:r w:rsidRPr="00D6056B">
        <w:t xml:space="preserve">б) размещение новых производств, </w:t>
      </w:r>
    </w:p>
    <w:p w:rsidR="00EF4F92" w:rsidRPr="00D6056B" w:rsidRDefault="00EF4F92" w:rsidP="00D6056B">
      <w:pPr>
        <w:autoSpaceDE w:val="0"/>
        <w:autoSpaceDN w:val="0"/>
        <w:adjustRightInd w:val="0"/>
        <w:jc w:val="both"/>
      </w:pPr>
      <w:r w:rsidRPr="00D6056B">
        <w:t>в) обработка данных о рынке</w:t>
      </w:r>
    </w:p>
    <w:p w:rsidR="00EF4F92" w:rsidRPr="00D6056B" w:rsidRDefault="00EF4F92" w:rsidP="00D6056B">
      <w:pPr>
        <w:autoSpaceDE w:val="0"/>
        <w:autoSpaceDN w:val="0"/>
        <w:adjustRightInd w:val="0"/>
        <w:jc w:val="both"/>
      </w:pPr>
    </w:p>
    <w:p w:rsidR="00EF4F92" w:rsidRPr="00D6056B" w:rsidRDefault="00EF4F92" w:rsidP="00D6056B">
      <w:pPr>
        <w:jc w:val="both"/>
      </w:pPr>
      <w:r w:rsidRPr="00D6056B">
        <w:t xml:space="preserve">6.Логистическая координация </w:t>
      </w:r>
    </w:p>
    <w:p w:rsidR="00EF4F92" w:rsidRPr="00D6056B" w:rsidRDefault="00EF4F92" w:rsidP="00D6056B">
      <w:pPr>
        <w:jc w:val="both"/>
      </w:pPr>
      <w:r w:rsidRPr="00D6056B">
        <w:t xml:space="preserve">а) охват всех форм и видов деятельности предприятия, </w:t>
      </w:r>
    </w:p>
    <w:p w:rsidR="00EF4F92" w:rsidRPr="00D6056B" w:rsidRDefault="00EF4F92" w:rsidP="00D6056B">
      <w:pPr>
        <w:jc w:val="both"/>
      </w:pPr>
      <w:r w:rsidRPr="00D6056B">
        <w:t xml:space="preserve">б) управление материальными потоками на предприятии, </w:t>
      </w:r>
    </w:p>
    <w:p w:rsidR="00EF4F92" w:rsidRPr="00D6056B" w:rsidRDefault="00EF4F92" w:rsidP="00D6056B">
      <w:pPr>
        <w:jc w:val="both"/>
      </w:pPr>
      <w:r w:rsidRPr="00D6056B">
        <w:t>в) управление запасами в ходе производства.</w:t>
      </w:r>
    </w:p>
    <w:p w:rsidR="00EF4F92" w:rsidRPr="00D6056B" w:rsidRDefault="00EF4F92" w:rsidP="00D6056B">
      <w:pPr>
        <w:jc w:val="both"/>
      </w:pPr>
    </w:p>
    <w:p w:rsidR="00EF4F92" w:rsidRPr="00D6056B" w:rsidRDefault="00EF4F92" w:rsidP="00D6056B">
      <w:pPr>
        <w:jc w:val="both"/>
      </w:pPr>
      <w:r w:rsidRPr="00D6056B">
        <w:t xml:space="preserve">7. Фазы развития логистических систем </w:t>
      </w:r>
    </w:p>
    <w:p w:rsidR="00EF4F92" w:rsidRPr="00D6056B" w:rsidRDefault="00EF4F92" w:rsidP="00D6056B">
      <w:pPr>
        <w:jc w:val="both"/>
      </w:pPr>
      <w:r w:rsidRPr="00D6056B">
        <w:t xml:space="preserve">а) транспортировка и хранение, физическое распределение, логистика, интегрированная логистика; </w:t>
      </w:r>
    </w:p>
    <w:p w:rsidR="00EF4F92" w:rsidRPr="00D6056B" w:rsidRDefault="00EF4F92" w:rsidP="00D6056B">
      <w:pPr>
        <w:jc w:val="both"/>
      </w:pPr>
      <w:r w:rsidRPr="00D6056B">
        <w:t xml:space="preserve">б) зарождение, рост, стабилизация, отмирание; </w:t>
      </w:r>
    </w:p>
    <w:p w:rsidR="00EF4F92" w:rsidRDefault="00EF4F92" w:rsidP="00D6056B">
      <w:pPr>
        <w:jc w:val="both"/>
      </w:pPr>
      <w:r w:rsidRPr="00D6056B">
        <w:t xml:space="preserve">в) </w:t>
      </w:r>
      <w:proofErr w:type="spellStart"/>
      <w:r w:rsidRPr="00D6056B">
        <w:t>дологистический</w:t>
      </w:r>
      <w:proofErr w:type="spellEnd"/>
      <w:r w:rsidRPr="00D6056B">
        <w:t xml:space="preserve">, период логистики, </w:t>
      </w:r>
      <w:proofErr w:type="spellStart"/>
      <w:r w:rsidRPr="00D6056B">
        <w:t>неологистика</w:t>
      </w:r>
      <w:proofErr w:type="spellEnd"/>
    </w:p>
    <w:p w:rsidR="00EF4F92" w:rsidRDefault="00EF4F92" w:rsidP="00D6056B">
      <w:pPr>
        <w:jc w:val="both"/>
      </w:pPr>
    </w:p>
    <w:p w:rsidR="00EF4F92" w:rsidRPr="00D6056B" w:rsidRDefault="00EF4F92" w:rsidP="00D6056B">
      <w:pPr>
        <w:jc w:val="both"/>
      </w:pPr>
      <w:r w:rsidRPr="00D6056B">
        <w:t xml:space="preserve">8. </w:t>
      </w:r>
      <w:proofErr w:type="spellStart"/>
      <w:r w:rsidRPr="00D6056B">
        <w:t>Дологистический</w:t>
      </w:r>
      <w:proofErr w:type="spellEnd"/>
      <w:r w:rsidRPr="00D6056B">
        <w:t xml:space="preserve"> период </w:t>
      </w:r>
    </w:p>
    <w:p w:rsidR="00EF4F92" w:rsidRPr="00D6056B" w:rsidRDefault="00EF4F92" w:rsidP="00D6056B">
      <w:pPr>
        <w:jc w:val="both"/>
      </w:pPr>
      <w:r w:rsidRPr="00D6056B">
        <w:t xml:space="preserve">а) до н.э., </w:t>
      </w:r>
    </w:p>
    <w:p w:rsidR="00EF4F92" w:rsidRPr="00D6056B" w:rsidRDefault="00EF4F92" w:rsidP="00D6056B">
      <w:pPr>
        <w:jc w:val="both"/>
      </w:pPr>
      <w:r w:rsidRPr="00D6056B">
        <w:t xml:space="preserve">б) до 50-х годов, </w:t>
      </w:r>
    </w:p>
    <w:p w:rsidR="00EF4F92" w:rsidRPr="00D6056B" w:rsidRDefault="00EF4F92" w:rsidP="00D6056B">
      <w:pPr>
        <w:jc w:val="both"/>
      </w:pPr>
      <w:r w:rsidRPr="00D6056B">
        <w:t>в) с 80-х годов</w:t>
      </w:r>
    </w:p>
    <w:p w:rsidR="00EF4F92" w:rsidRPr="00D6056B" w:rsidRDefault="00EF4F92" w:rsidP="00D6056B">
      <w:pPr>
        <w:jc w:val="both"/>
      </w:pPr>
    </w:p>
    <w:p w:rsidR="00EF4F92" w:rsidRPr="00D6056B" w:rsidRDefault="00EF4F92" w:rsidP="00D6056B">
      <w:pPr>
        <w:jc w:val="both"/>
      </w:pPr>
      <w:r w:rsidRPr="00D6056B">
        <w:t xml:space="preserve">9. Период логистики </w:t>
      </w:r>
    </w:p>
    <w:p w:rsidR="00EF4F92" w:rsidRPr="00D6056B" w:rsidRDefault="00EF4F92" w:rsidP="00D6056B">
      <w:pPr>
        <w:jc w:val="both"/>
      </w:pPr>
      <w:r w:rsidRPr="00D6056B">
        <w:t xml:space="preserve">а) 50е-70е годы, </w:t>
      </w:r>
    </w:p>
    <w:p w:rsidR="00EF4F92" w:rsidRDefault="00EF4F92" w:rsidP="00D6056B">
      <w:pPr>
        <w:jc w:val="both"/>
      </w:pPr>
      <w:r w:rsidRPr="00D6056B">
        <w:t>б) с 80-х годов,</w:t>
      </w:r>
    </w:p>
    <w:p w:rsidR="00EF4F92" w:rsidRPr="00D6056B" w:rsidRDefault="00EF4F92" w:rsidP="00D6056B">
      <w:pPr>
        <w:jc w:val="both"/>
      </w:pPr>
      <w:r w:rsidRPr="00D6056B">
        <w:t>в) с 2000 года.</w:t>
      </w:r>
    </w:p>
    <w:p w:rsidR="00EF4F92" w:rsidRPr="00D6056B" w:rsidRDefault="00EF4F92" w:rsidP="00D6056B">
      <w:pPr>
        <w:jc w:val="both"/>
      </w:pPr>
      <w:r w:rsidRPr="00D6056B">
        <w:t xml:space="preserve">10. Период </w:t>
      </w:r>
      <w:proofErr w:type="spellStart"/>
      <w:r w:rsidRPr="00D6056B">
        <w:t>неологистики</w:t>
      </w:r>
      <w:proofErr w:type="spellEnd"/>
    </w:p>
    <w:p w:rsidR="00EF4F92" w:rsidRPr="00D6056B" w:rsidRDefault="00EF4F92" w:rsidP="00D6056B">
      <w:pPr>
        <w:jc w:val="both"/>
      </w:pPr>
      <w:r w:rsidRPr="00D6056B">
        <w:t xml:space="preserve">а) с 2008 года, </w:t>
      </w:r>
    </w:p>
    <w:p w:rsidR="00EF4F92" w:rsidRPr="00D6056B" w:rsidRDefault="00EF4F92" w:rsidP="00D6056B">
      <w:pPr>
        <w:jc w:val="both"/>
      </w:pPr>
      <w:r w:rsidRPr="00D6056B">
        <w:t xml:space="preserve">б) с 50-х годов, </w:t>
      </w:r>
    </w:p>
    <w:p w:rsidR="00EF4F92" w:rsidRPr="00D6056B" w:rsidRDefault="00EF4F92" w:rsidP="00D6056B">
      <w:pPr>
        <w:jc w:val="both"/>
      </w:pPr>
      <w:r w:rsidRPr="00D6056B">
        <w:t>в) с 80-х годов.</w:t>
      </w:r>
    </w:p>
    <w:p w:rsidR="00EF4F92" w:rsidRPr="00D6056B" w:rsidRDefault="00EF4F92" w:rsidP="00D6056B">
      <w:pPr>
        <w:jc w:val="both"/>
      </w:pPr>
    </w:p>
    <w:p w:rsidR="00EF4F92" w:rsidRPr="00D6056B" w:rsidRDefault="00EF4F92" w:rsidP="00D6056B">
      <w:pPr>
        <w:jc w:val="both"/>
      </w:pPr>
      <w:r w:rsidRPr="00D6056B">
        <w:t xml:space="preserve">11. Стадии развития логистических систем </w:t>
      </w:r>
    </w:p>
    <w:p w:rsidR="00EF4F92" w:rsidRPr="00D6056B" w:rsidRDefault="00EF4F92" w:rsidP="00D6056B">
      <w:pPr>
        <w:jc w:val="both"/>
      </w:pPr>
      <w:r w:rsidRPr="00D6056B">
        <w:t xml:space="preserve">а) </w:t>
      </w:r>
      <w:proofErr w:type="spellStart"/>
      <w:r w:rsidRPr="00D6056B">
        <w:t>дологистический</w:t>
      </w:r>
      <w:proofErr w:type="spellEnd"/>
      <w:r w:rsidRPr="00D6056B">
        <w:t xml:space="preserve">, логистика, </w:t>
      </w:r>
      <w:proofErr w:type="spellStart"/>
      <w:r w:rsidRPr="00D6056B">
        <w:t>неологистика</w:t>
      </w:r>
      <w:proofErr w:type="spellEnd"/>
      <w:r w:rsidRPr="00D6056B">
        <w:t xml:space="preserve">; </w:t>
      </w:r>
    </w:p>
    <w:p w:rsidR="00EF4F92" w:rsidRPr="00D6056B" w:rsidRDefault="00EF4F92" w:rsidP="00D6056B">
      <w:pPr>
        <w:jc w:val="both"/>
      </w:pPr>
      <w:r w:rsidRPr="00D6056B">
        <w:t xml:space="preserve">б) транспортировка и хранение, физическое распределение, логистика, интегрированная логистика; </w:t>
      </w:r>
    </w:p>
    <w:p w:rsidR="00EF4F92" w:rsidRPr="00D6056B" w:rsidRDefault="00EF4F92" w:rsidP="00D6056B">
      <w:pPr>
        <w:jc w:val="both"/>
      </w:pPr>
      <w:r w:rsidRPr="00D6056B">
        <w:t>в) дореволюционная, довоенная, послевоенная.</w:t>
      </w:r>
    </w:p>
    <w:p w:rsidR="00EF4F92" w:rsidRPr="00D6056B" w:rsidRDefault="00EF4F92" w:rsidP="00D6056B">
      <w:pPr>
        <w:jc w:val="both"/>
      </w:pPr>
    </w:p>
    <w:p w:rsidR="00EF4F92" w:rsidRPr="00D6056B" w:rsidRDefault="00EF4F92" w:rsidP="00D6056B">
      <w:pPr>
        <w:jc w:val="both"/>
      </w:pPr>
      <w:r w:rsidRPr="00D6056B">
        <w:t xml:space="preserve">12. Транспортировка и хранение </w:t>
      </w:r>
    </w:p>
    <w:p w:rsidR="00EF4F92" w:rsidRPr="00D6056B" w:rsidRDefault="00EF4F92" w:rsidP="00D6056B">
      <w:pPr>
        <w:jc w:val="both"/>
      </w:pPr>
      <w:r w:rsidRPr="00D6056B">
        <w:t xml:space="preserve">а) Область действия системы логистики в этом случае сводится к организации хранения готовой продукции, отправляемой с предприятия и ее транспортировке. Система логистики действует по принципу непосредственного реагирования, отвечая на ежедневные колебания, потребности и другие сбойные ситуации. </w:t>
      </w:r>
    </w:p>
    <w:p w:rsidR="00EF4F92" w:rsidRPr="00D6056B" w:rsidRDefault="00EF4F92" w:rsidP="00D6056B">
      <w:pPr>
        <w:jc w:val="both"/>
      </w:pPr>
      <w:r w:rsidRPr="00D6056B">
        <w:t xml:space="preserve">б) Управление потоком производимых товаров от последнего пункта производственной линии до конечного потребителя. Под контроль системы логистики предприятий попадают такие функции, как обслуживание потребителей, обработка заказов и хранение готовой продукции, планирование работы логистической системы. </w:t>
      </w:r>
    </w:p>
    <w:p w:rsidR="00EF4F92" w:rsidRPr="00D6056B" w:rsidRDefault="00EF4F92" w:rsidP="00D6056B">
      <w:pPr>
        <w:jc w:val="both"/>
      </w:pPr>
      <w:r w:rsidRPr="00D6056B">
        <w:t>в) Контроль логистических процессов от закупки сырья до обслуживания конечного потребителя продукции. Единственная сфера, которая не контролируется менеджером по логистике – это оперативное управление производством.</w:t>
      </w:r>
    </w:p>
    <w:p w:rsidR="00EF4F92" w:rsidRPr="00D6056B" w:rsidRDefault="00EF4F92" w:rsidP="00D6056B">
      <w:pPr>
        <w:jc w:val="both"/>
      </w:pPr>
    </w:p>
    <w:p w:rsidR="00EF4F92" w:rsidRPr="00D6056B" w:rsidRDefault="00EF4F92" w:rsidP="00D6056B">
      <w:pPr>
        <w:jc w:val="both"/>
      </w:pPr>
      <w:r w:rsidRPr="00D6056B">
        <w:t xml:space="preserve">13. Физическое распределение </w:t>
      </w:r>
    </w:p>
    <w:p w:rsidR="00EF4F92" w:rsidRPr="00D6056B" w:rsidRDefault="00EF4F92" w:rsidP="00D6056B">
      <w:pPr>
        <w:jc w:val="both"/>
      </w:pPr>
      <w:r w:rsidRPr="00D6056B">
        <w:t xml:space="preserve">а) Область действия системы логистики в этом случае сводится к организации хранения готовой продукции, отправляемой с предприятия и ее транспортировке. Система логистики действует по принципу непосредственного реагирования, отвечая на ежедневные колебания, потребности и другие сбойные ситуации. </w:t>
      </w:r>
    </w:p>
    <w:p w:rsidR="00EF4F92" w:rsidRPr="00D6056B" w:rsidRDefault="00EF4F92" w:rsidP="00D6056B">
      <w:pPr>
        <w:jc w:val="both"/>
      </w:pPr>
      <w:r w:rsidRPr="00D6056B">
        <w:t xml:space="preserve">б) Управление потоком производимых товаров от последнего пункта производственной линии до конечного потребителя. Под контроль системы логистики предприятий попадают такие функции, как обслуживание потребителей, обработка заказов и хранение готовой продукции, планирование работы логистической системы. </w:t>
      </w:r>
    </w:p>
    <w:p w:rsidR="00EF4F92" w:rsidRPr="00D6056B" w:rsidRDefault="00EF4F92" w:rsidP="00D6056B">
      <w:pPr>
        <w:jc w:val="both"/>
      </w:pPr>
      <w:r w:rsidRPr="00D6056B">
        <w:t>в) Контроль логистических процессов от закупки сырья до обслуживания конечного потребителя продукции. Единственная сфера, которая не контролируется менеджером по логистике – это оперативное управление производством</w:t>
      </w:r>
    </w:p>
    <w:p w:rsidR="00EF4F92" w:rsidRPr="00D6056B" w:rsidRDefault="00EF4F92" w:rsidP="00D6056B">
      <w:pPr>
        <w:jc w:val="both"/>
        <w:rPr>
          <w:b/>
          <w:bCs/>
        </w:rPr>
      </w:pPr>
    </w:p>
    <w:p w:rsidR="00EF4F92" w:rsidRPr="00D6056B" w:rsidRDefault="00EF4F92" w:rsidP="00D6056B">
      <w:pPr>
        <w:jc w:val="both"/>
      </w:pPr>
      <w:r w:rsidRPr="00D6056B">
        <w:rPr>
          <w:bCs/>
        </w:rPr>
        <w:t>14.</w:t>
      </w:r>
      <w:r w:rsidRPr="00D6056B">
        <w:t xml:space="preserve"> Логистика </w:t>
      </w:r>
    </w:p>
    <w:p w:rsidR="00EF4F92" w:rsidRPr="00D6056B" w:rsidRDefault="00EF4F92" w:rsidP="00D6056B">
      <w:pPr>
        <w:jc w:val="both"/>
      </w:pPr>
      <w:r w:rsidRPr="00D6056B">
        <w:t xml:space="preserve">а) Область действия системы логистики в этом случае сводится к организации хранения готовой продукции, отправляемой с предприятия и ее транспортировке. Система логистики действует по принципу непосредственного реагирования, отвечая на ежедневные колебания, потребности и другие сбойные ситуации. </w:t>
      </w:r>
    </w:p>
    <w:p w:rsidR="00EF4F92" w:rsidRDefault="00EF4F92" w:rsidP="00D6056B">
      <w:pPr>
        <w:jc w:val="both"/>
      </w:pPr>
      <w:r w:rsidRPr="00D6056B">
        <w:t>б) Управление потоком производимых товаров от последнего пункта производственной линии до конечного потребителя. Под контроль системы логистики предприятий попадают такие функции, как обслуживание потребителей, обработка заказов и хранение готовой продукции, планирование работы логистической системы.</w:t>
      </w:r>
    </w:p>
    <w:p w:rsidR="00EF4F92" w:rsidRPr="00D6056B" w:rsidRDefault="00EF4F92" w:rsidP="00D6056B">
      <w:pPr>
        <w:jc w:val="both"/>
      </w:pPr>
      <w:r w:rsidRPr="00D6056B">
        <w:t>в) Контроль логистических процессов от закупки сырья до обслуживания конечного потребителя продукции. Единственная сфера, которая не контролируется менеджером по логистике – это оперативное управление производством.</w:t>
      </w:r>
    </w:p>
    <w:p w:rsidR="00EF4F92" w:rsidRPr="00D6056B" w:rsidRDefault="00EF4F92" w:rsidP="00D6056B">
      <w:pPr>
        <w:jc w:val="both"/>
      </w:pPr>
    </w:p>
    <w:p w:rsidR="00EF4F92" w:rsidRPr="00D6056B" w:rsidRDefault="00EF4F92" w:rsidP="00D6056B">
      <w:pPr>
        <w:jc w:val="both"/>
      </w:pPr>
      <w:r w:rsidRPr="00D6056B">
        <w:t xml:space="preserve">15. Интегрированная логистика </w:t>
      </w:r>
    </w:p>
    <w:p w:rsidR="00EF4F92" w:rsidRPr="00D6056B" w:rsidRDefault="00EF4F92" w:rsidP="00D6056B">
      <w:pPr>
        <w:jc w:val="both"/>
      </w:pPr>
      <w:r w:rsidRPr="00D6056B">
        <w:t xml:space="preserve">а) Область действия системы логистики в этом случае сводится к организации хранения готовой продукции, отправляемой с предприятия и ее транспортировке. Система логистики действует по принципу непосредственного реагирования, отвечая на ежедневные колебания, потребности и другие сбойные ситуации. </w:t>
      </w:r>
    </w:p>
    <w:p w:rsidR="00EF4F92" w:rsidRPr="00D6056B" w:rsidRDefault="00EF4F92" w:rsidP="00D6056B">
      <w:pPr>
        <w:jc w:val="both"/>
      </w:pPr>
      <w:r w:rsidRPr="00D6056B">
        <w:t xml:space="preserve">б) Управление потоком производимых товаров от последнего пункта производственной линии до конечного потребителя. Под контроль системы логистики предприятий попадают такие функции, как обслуживание потребителей, обработка заказов и хранение готовой продукции, планирование работы логистической системы. </w:t>
      </w:r>
    </w:p>
    <w:p w:rsidR="00EF4F92" w:rsidRPr="00D6056B" w:rsidRDefault="00EF4F92" w:rsidP="00D6056B">
      <w:pPr>
        <w:jc w:val="both"/>
      </w:pPr>
      <w:r w:rsidRPr="00D6056B">
        <w:t>в) в подобных логистических системах существует наибольшая гармония в интеграции процессов планирования, производства, сбыта, маркетинга и финансирования, а также операции по контролю над ними.</w:t>
      </w:r>
    </w:p>
    <w:p w:rsidR="00EF4F92" w:rsidRPr="00D6056B" w:rsidRDefault="00EF4F92" w:rsidP="00D6056B">
      <w:pPr>
        <w:jc w:val="both"/>
      </w:pPr>
    </w:p>
    <w:p w:rsidR="00EF4F92" w:rsidRPr="00D6056B" w:rsidRDefault="00EF4F92" w:rsidP="00D6056B">
      <w:pPr>
        <w:jc w:val="both"/>
      </w:pPr>
      <w:r w:rsidRPr="00D6056B">
        <w:t xml:space="preserve">16. Понятие производственно-сбытовых систем (ПСС) </w:t>
      </w:r>
    </w:p>
    <w:p w:rsidR="00EF4F92" w:rsidRPr="00D6056B" w:rsidRDefault="00EF4F92" w:rsidP="00D6056B">
      <w:pPr>
        <w:jc w:val="both"/>
      </w:pPr>
      <w:r w:rsidRPr="00D6056B">
        <w:t xml:space="preserve">а) Единая организационно-хозяйственная структура, которая включает в себя производственное предприятие, сбытовые органы, предприятия поставщиков сырья, материалов и комплектующих изделий, потребителей готовой продукции, а также сеть промежуточных складов и объединение транспортных организаций; </w:t>
      </w:r>
    </w:p>
    <w:p w:rsidR="00EF4F92" w:rsidRPr="00D6056B" w:rsidRDefault="00EF4F92" w:rsidP="00D6056B">
      <w:pPr>
        <w:jc w:val="both"/>
      </w:pPr>
      <w:r w:rsidRPr="00D6056B">
        <w:t xml:space="preserve">б) Предприятие- поставщик комплектующих изделий; </w:t>
      </w:r>
    </w:p>
    <w:p w:rsidR="00EF4F92" w:rsidRPr="00D6056B" w:rsidRDefault="00EF4F92" w:rsidP="00D6056B">
      <w:pPr>
        <w:jc w:val="both"/>
      </w:pPr>
      <w:r w:rsidRPr="00D6056B">
        <w:t>в) Сеть предприятий – потребителей готовой продукции.</w:t>
      </w:r>
    </w:p>
    <w:p w:rsidR="00EF4F92" w:rsidRPr="00D6056B" w:rsidRDefault="00EF4F92" w:rsidP="00D6056B">
      <w:pPr>
        <w:jc w:val="both"/>
      </w:pPr>
    </w:p>
    <w:p w:rsidR="00EF4F92" w:rsidRPr="00D6056B" w:rsidRDefault="00EF4F92" w:rsidP="00D6056B">
      <w:pPr>
        <w:jc w:val="both"/>
      </w:pPr>
      <w:r w:rsidRPr="00D6056B">
        <w:t>17. Базовая структура ПСС.</w:t>
      </w:r>
    </w:p>
    <w:p w:rsidR="00EF4F92" w:rsidRPr="00D6056B" w:rsidRDefault="00EF4F92" w:rsidP="00D6056B">
      <w:pPr>
        <w:jc w:val="both"/>
      </w:pPr>
      <w:r w:rsidRPr="00D6056B">
        <w:t xml:space="preserve">а) Базовая структура ПСС состоит из переменных уровней (потребители готовой продукции, сбытовые организации или склады готовой продукции, производство, поставщики комплектующих изделий, сырья и материалов, склады поставщиков и транспортные организации) и материальных и информационных потоков; </w:t>
      </w:r>
    </w:p>
    <w:p w:rsidR="00EF4F92" w:rsidRPr="00D6056B" w:rsidRDefault="00EF4F92" w:rsidP="00D6056B">
      <w:pPr>
        <w:jc w:val="both"/>
      </w:pPr>
      <w:r w:rsidRPr="00D6056B">
        <w:t xml:space="preserve">б) Представляет собой движение готовой продукции с оптовых складов через систему розничных складов конечному потребителю; </w:t>
      </w:r>
    </w:p>
    <w:p w:rsidR="00EF4F92" w:rsidRPr="00D6056B" w:rsidRDefault="00EF4F92" w:rsidP="00D6056B">
      <w:pPr>
        <w:jc w:val="both"/>
        <w:rPr>
          <w:bCs/>
        </w:rPr>
      </w:pPr>
      <w:r w:rsidRPr="00D6056B">
        <w:t>в) Это объединение всевозможных процессов транспортировки, которое представляет собой логистический процесс транспортной сети.</w:t>
      </w:r>
    </w:p>
    <w:p w:rsidR="00EF4F92" w:rsidRPr="00D6056B" w:rsidRDefault="00EF4F92" w:rsidP="00D6056B">
      <w:pPr>
        <w:jc w:val="both"/>
        <w:rPr>
          <w:b/>
          <w:bCs/>
        </w:rPr>
      </w:pPr>
    </w:p>
    <w:p w:rsidR="00EF4F92" w:rsidRPr="00D6056B" w:rsidRDefault="00EF4F92" w:rsidP="00D6056B">
      <w:pPr>
        <w:jc w:val="both"/>
      </w:pPr>
      <w:r w:rsidRPr="00D6056B">
        <w:rPr>
          <w:bCs/>
        </w:rPr>
        <w:t>18.</w:t>
      </w:r>
      <w:r w:rsidRPr="00D6056B">
        <w:t xml:space="preserve"> Функциональное деление ПСС</w:t>
      </w:r>
    </w:p>
    <w:p w:rsidR="00EF4F92" w:rsidRPr="00D6056B" w:rsidRDefault="00EF4F92" w:rsidP="00D6056B">
      <w:pPr>
        <w:jc w:val="both"/>
      </w:pPr>
      <w:r w:rsidRPr="00D6056B">
        <w:t xml:space="preserve">а) Функциональное деление операций в ПСС определяет различные функциональные логистические подсистемы, через которые проходят в процессе движения материальные и информационные потоки с рынка закупок, т. е. с мест возникновения сырья и материалов, до рынка потребителей готовой продукции через всю необходимую совокупность производственных и вспомогательных процессов; </w:t>
      </w:r>
    </w:p>
    <w:p w:rsidR="00EF4F92" w:rsidRPr="00D6056B" w:rsidRDefault="00EF4F92" w:rsidP="00D6056B">
      <w:pPr>
        <w:jc w:val="both"/>
      </w:pPr>
      <w:r w:rsidRPr="00D6056B">
        <w:t xml:space="preserve">б) Управление в подсистеме материально-технического снабжения, то есть это управление движением сырья, отдельных частей или запасов готовой продукции от пункта их приобретения к предприятиям и складам; </w:t>
      </w:r>
    </w:p>
    <w:p w:rsidR="00EF4F92" w:rsidRPr="00D6056B" w:rsidRDefault="00EF4F92" w:rsidP="00D6056B">
      <w:pPr>
        <w:jc w:val="both"/>
        <w:rPr>
          <w:bCs/>
        </w:rPr>
      </w:pPr>
      <w:r w:rsidRPr="00D6056B">
        <w:t>в) Управление распределением продукции, то есть оперативная организация потоков готовой продукции от предприятия к потребителю</w:t>
      </w:r>
    </w:p>
    <w:p w:rsidR="00EF4F92" w:rsidRPr="00D6056B" w:rsidRDefault="00EF4F92" w:rsidP="00D6056B">
      <w:pPr>
        <w:jc w:val="both"/>
        <w:rPr>
          <w:b/>
          <w:bCs/>
        </w:rPr>
      </w:pPr>
    </w:p>
    <w:p w:rsidR="00EF4F92" w:rsidRDefault="00EF4F92" w:rsidP="00D6056B">
      <w:pPr>
        <w:jc w:val="both"/>
      </w:pPr>
      <w:r w:rsidRPr="00D6056B">
        <w:rPr>
          <w:bCs/>
        </w:rPr>
        <w:t xml:space="preserve">19. </w:t>
      </w:r>
      <w:r w:rsidRPr="00D6056B">
        <w:t>Концепция построения логистических систем включает:</w:t>
      </w:r>
    </w:p>
    <w:p w:rsidR="00EF4F92" w:rsidRPr="006F63F9" w:rsidRDefault="00EF4F92" w:rsidP="00486D7A">
      <w:r w:rsidRPr="006F63F9">
        <w:t xml:space="preserve">а) создание логистических систем на основе системного подхода; учет общих затрат при создании логистических систем; обеспечение необходимого уровня сервиса в рамках логистической системы; эффективность логистической системы. </w:t>
      </w:r>
    </w:p>
    <w:p w:rsidR="00EF4F92" w:rsidRPr="006F63F9" w:rsidRDefault="00EF4F92" w:rsidP="00486D7A">
      <w:r w:rsidRPr="006F63F9">
        <w:t xml:space="preserve">б) нормативные документы, на которых она строится; </w:t>
      </w:r>
    </w:p>
    <w:p w:rsidR="00EF4F92" w:rsidRPr="006F63F9" w:rsidRDefault="00EF4F92" w:rsidP="00486D7A">
      <w:r w:rsidRPr="006F63F9">
        <w:t>в) нормы и правила работы с документацией.</w:t>
      </w:r>
    </w:p>
    <w:p w:rsidR="00EF4F92" w:rsidRPr="006F63F9" w:rsidRDefault="00EF4F92" w:rsidP="00486D7A"/>
    <w:p w:rsidR="00EF4F92" w:rsidRPr="006F63F9" w:rsidRDefault="00EF4F92" w:rsidP="00486D7A">
      <w:r w:rsidRPr="006F63F9">
        <w:t xml:space="preserve">20. Концепция построения логистических систем. Учет общих затрат </w:t>
      </w:r>
    </w:p>
    <w:p w:rsidR="00EF4F92" w:rsidRPr="006F63F9" w:rsidRDefault="00EF4F92" w:rsidP="00486D7A">
      <w:r w:rsidRPr="006F63F9">
        <w:t xml:space="preserve">а) минимизация затрат в каждой подсистеме в отдельности; </w:t>
      </w:r>
    </w:p>
    <w:p w:rsidR="00EF4F92" w:rsidRPr="006F63F9" w:rsidRDefault="00EF4F92" w:rsidP="00486D7A">
      <w:r w:rsidRPr="006F63F9">
        <w:t xml:space="preserve">б) анализ общих затрат с учетом антагонистических; </w:t>
      </w:r>
    </w:p>
    <w:p w:rsidR="00EF4F92" w:rsidRPr="006F63F9" w:rsidRDefault="00EF4F92" w:rsidP="00486D7A">
      <w:r w:rsidRPr="006F63F9">
        <w:t>в) учет всех затрат за исключением транспортных.</w:t>
      </w:r>
    </w:p>
    <w:p w:rsidR="00EF4F92" w:rsidRPr="006F63F9" w:rsidRDefault="00EF4F92" w:rsidP="00486D7A"/>
    <w:p w:rsidR="00EF4F92" w:rsidRPr="006F63F9" w:rsidRDefault="00EF4F92" w:rsidP="00486D7A">
      <w:r w:rsidRPr="006F63F9">
        <w:t xml:space="preserve">21. Одноуровневый билль о материалах </w:t>
      </w:r>
    </w:p>
    <w:p w:rsidR="00EF4F92" w:rsidRPr="006F63F9" w:rsidRDefault="00EF4F92" w:rsidP="00486D7A">
      <w:r w:rsidRPr="006F63F9">
        <w:t xml:space="preserve">а) инструкция об использования продуктов, </w:t>
      </w:r>
    </w:p>
    <w:p w:rsidR="00EF4F92" w:rsidRPr="006F63F9" w:rsidRDefault="00EF4F92" w:rsidP="00486D7A">
      <w:r w:rsidRPr="006F63F9">
        <w:t xml:space="preserve">б) описание технологического процесса, </w:t>
      </w:r>
    </w:p>
    <w:p w:rsidR="00EF4F92" w:rsidRPr="006F63F9" w:rsidRDefault="00EF4F92" w:rsidP="00486D7A">
      <w:r w:rsidRPr="006F63F9">
        <w:t>в) перечень компонентов с собственными единицами измерения</w:t>
      </w:r>
    </w:p>
    <w:p w:rsidR="00EF4F92" w:rsidRPr="006F63F9" w:rsidRDefault="00EF4F92" w:rsidP="00486D7A"/>
    <w:p w:rsidR="00EF4F92" w:rsidRPr="006F63F9" w:rsidRDefault="00EF4F92" w:rsidP="00486D7A">
      <w:r w:rsidRPr="006F63F9">
        <w:t xml:space="preserve">22. Структурированный билль о материалах </w:t>
      </w:r>
    </w:p>
    <w:p w:rsidR="00EF4F92" w:rsidRPr="006F63F9" w:rsidRDefault="00EF4F92" w:rsidP="00486D7A">
      <w:r w:rsidRPr="006F63F9">
        <w:t xml:space="preserve">а) структурированный билль дает описание продукта с позиций как организовать производственный цикл, </w:t>
      </w:r>
    </w:p>
    <w:p w:rsidR="00EF4F92" w:rsidRPr="006F63F9" w:rsidRDefault="00EF4F92" w:rsidP="00486D7A">
      <w:r w:rsidRPr="006F63F9">
        <w:t>б) спецификация компонентов, в</w:t>
      </w:r>
    </w:p>
    <w:p w:rsidR="00EF4F92" w:rsidRPr="006F63F9" w:rsidRDefault="00EF4F92" w:rsidP="00486D7A">
      <w:r w:rsidRPr="006F63F9">
        <w:t>) инструкция об использовании материалов.</w:t>
      </w:r>
    </w:p>
    <w:p w:rsidR="00EF4F92" w:rsidRPr="006F63F9" w:rsidRDefault="00EF4F92" w:rsidP="00486D7A"/>
    <w:p w:rsidR="00EF4F92" w:rsidRPr="006F63F9" w:rsidRDefault="00EF4F92" w:rsidP="00486D7A">
      <w:r w:rsidRPr="006F63F9">
        <w:t xml:space="preserve">23. Маршрутный цикл </w:t>
      </w:r>
    </w:p>
    <w:p w:rsidR="00EF4F92" w:rsidRPr="006F63F9" w:rsidRDefault="00EF4F92" w:rsidP="00486D7A">
      <w:r w:rsidRPr="006F63F9">
        <w:t>а) это описание, в котором приводятся необходимое оборудование и инструмент для изготовления продукта и количество ручного труд</w:t>
      </w:r>
    </w:p>
    <w:p w:rsidR="00EF4F92" w:rsidRPr="006F63F9" w:rsidRDefault="00EF4F92" w:rsidP="00486D7A">
      <w:r w:rsidRPr="006F63F9">
        <w:t xml:space="preserve">б) это жизненный цикл продукта, </w:t>
      </w:r>
    </w:p>
    <w:p w:rsidR="00EF4F92" w:rsidRPr="006F63F9" w:rsidRDefault="00EF4F92" w:rsidP="00486D7A">
      <w:r w:rsidRPr="006F63F9">
        <w:t>в) это время за который полностью изготавливается продукт.</w:t>
      </w:r>
    </w:p>
    <w:p w:rsidR="00EF4F92" w:rsidRPr="006F63F9" w:rsidRDefault="00EF4F92" w:rsidP="00486D7A"/>
    <w:p w:rsidR="00EF4F92" w:rsidRPr="006F63F9" w:rsidRDefault="00EF4F92" w:rsidP="00486D7A">
      <w:r w:rsidRPr="006F63F9">
        <w:t xml:space="preserve">24. Назначение складов </w:t>
      </w:r>
    </w:p>
    <w:p w:rsidR="00EF4F92" w:rsidRPr="006F63F9" w:rsidRDefault="00EF4F92" w:rsidP="00486D7A">
      <w:r w:rsidRPr="006F63F9">
        <w:t xml:space="preserve">а) промышленная торговля и оптовое распределение продукции производятся большими партиями, а розничная производится мелкими. поэтому между ними должен быть буфер; </w:t>
      </w:r>
    </w:p>
    <w:p w:rsidR="00EF4F92" w:rsidRPr="006F63F9" w:rsidRDefault="00EF4F92" w:rsidP="00486D7A">
      <w:r w:rsidRPr="006F63F9">
        <w:t xml:space="preserve">б) для учета производственных запасов; </w:t>
      </w:r>
    </w:p>
    <w:p w:rsidR="00EF4F92" w:rsidRPr="006F63F9" w:rsidRDefault="00EF4F92" w:rsidP="00486D7A">
      <w:r w:rsidRPr="006F63F9">
        <w:t>в) для проведения ремонтов оборудования.</w:t>
      </w:r>
    </w:p>
    <w:p w:rsidR="00EF4F92" w:rsidRPr="006F63F9" w:rsidRDefault="00EF4F92" w:rsidP="00486D7A"/>
    <w:p w:rsidR="00EF4F92" w:rsidRPr="006F63F9" w:rsidRDefault="00EF4F92" w:rsidP="00486D7A">
      <w:r w:rsidRPr="006F63F9">
        <w:t xml:space="preserve">25. Виды складов </w:t>
      </w:r>
    </w:p>
    <w:p w:rsidR="00EF4F92" w:rsidRPr="006F63F9" w:rsidRDefault="00EF4F92" w:rsidP="00486D7A">
      <w:r w:rsidRPr="006F63F9">
        <w:t xml:space="preserve">а) сырья и комплектующих - для производства, полуфабрикатов – для производства, готовой продукции – для производства и торговли, </w:t>
      </w:r>
      <w:proofErr w:type="spellStart"/>
      <w:r w:rsidRPr="006F63F9">
        <w:t>зап.</w:t>
      </w:r>
      <w:proofErr w:type="spellEnd"/>
      <w:r w:rsidRPr="006F63F9">
        <w:t xml:space="preserve"> частей , инструмента и оснастки. </w:t>
      </w:r>
    </w:p>
    <w:p w:rsidR="00EF4F92" w:rsidRPr="006F63F9" w:rsidRDefault="00EF4F92" w:rsidP="00486D7A">
      <w:r w:rsidRPr="006F63F9">
        <w:t xml:space="preserve">б) деревянные, каменные, бетонные; </w:t>
      </w:r>
    </w:p>
    <w:p w:rsidR="00EF4F92" w:rsidRPr="006F63F9" w:rsidRDefault="00EF4F92" w:rsidP="00486D7A">
      <w:r w:rsidRPr="006F63F9">
        <w:t>в) большие и маленькие</w:t>
      </w:r>
    </w:p>
    <w:p w:rsidR="00EF4F92" w:rsidRPr="006F63F9" w:rsidRDefault="00EF4F92" w:rsidP="00486D7A"/>
    <w:p w:rsidR="00EF4F92" w:rsidRPr="006F63F9" w:rsidRDefault="00EF4F92" w:rsidP="00486D7A">
      <w:r w:rsidRPr="006F63F9">
        <w:t xml:space="preserve">26. Функции складов </w:t>
      </w:r>
    </w:p>
    <w:p w:rsidR="00EF4F92" w:rsidRPr="006F63F9" w:rsidRDefault="00EF4F92" w:rsidP="00486D7A">
      <w:r w:rsidRPr="006F63F9">
        <w:t xml:space="preserve">а) улучшение обслуживания потребителей, достижение экономии в производстве и на транспорте, защита от неопределенности в потребностях и времени выполнения заказов. </w:t>
      </w:r>
    </w:p>
    <w:p w:rsidR="00EF4F92" w:rsidRPr="006F63F9" w:rsidRDefault="00EF4F92" w:rsidP="00486D7A">
      <w:r w:rsidRPr="006F63F9">
        <w:t xml:space="preserve">б) обогрев товара; </w:t>
      </w:r>
    </w:p>
    <w:p w:rsidR="00EF4F92" w:rsidRPr="006F63F9" w:rsidRDefault="00EF4F92" w:rsidP="00486D7A">
      <w:r w:rsidRPr="006F63F9">
        <w:t>в) защита от непогоды и форс-мажорных обстоятельств.</w:t>
      </w:r>
    </w:p>
    <w:p w:rsidR="00EF4F92" w:rsidRPr="006F63F9" w:rsidRDefault="00EF4F92" w:rsidP="00486D7A"/>
    <w:p w:rsidR="00EF4F92" w:rsidRPr="006F63F9" w:rsidRDefault="00EF4F92" w:rsidP="00486D7A">
      <w:r w:rsidRPr="006F63F9">
        <w:t xml:space="preserve">27. Независимые потребности </w:t>
      </w:r>
    </w:p>
    <w:p w:rsidR="00EF4F92" w:rsidRPr="006F63F9" w:rsidRDefault="00EF4F92" w:rsidP="00486D7A">
      <w:r w:rsidRPr="006F63F9">
        <w:t xml:space="preserve">а) это потребности в запасных частях и различных компонентах. Они определяются исходя из заказов покупателей и прогнозов рынка; </w:t>
      </w:r>
    </w:p>
    <w:p w:rsidR="00EF4F92" w:rsidRPr="006F63F9" w:rsidRDefault="00EF4F92" w:rsidP="00486D7A">
      <w:r w:rsidRPr="006F63F9">
        <w:t xml:space="preserve">б) потребности, которые определяются на основании билля о материалах; </w:t>
      </w:r>
    </w:p>
    <w:p w:rsidR="00EF4F92" w:rsidRPr="006F63F9" w:rsidRDefault="00EF4F92" w:rsidP="00486D7A">
      <w:r w:rsidRPr="006F63F9">
        <w:t xml:space="preserve">в) потребности, которые не зависят от </w:t>
      </w:r>
      <w:proofErr w:type="spellStart"/>
      <w:r w:rsidRPr="006F63F9">
        <w:t>коньюктуры</w:t>
      </w:r>
      <w:proofErr w:type="spellEnd"/>
      <w:r w:rsidRPr="006F63F9">
        <w:t xml:space="preserve"> рынка.</w:t>
      </w:r>
    </w:p>
    <w:p w:rsidR="00EF4F92" w:rsidRPr="006F63F9" w:rsidRDefault="00EF4F92" w:rsidP="00486D7A"/>
    <w:p w:rsidR="00EF4F92" w:rsidRPr="006F63F9" w:rsidRDefault="00EF4F92" w:rsidP="00486D7A">
      <w:r w:rsidRPr="006F63F9">
        <w:t xml:space="preserve">28.  Зависимые потребности </w:t>
      </w:r>
    </w:p>
    <w:p w:rsidR="00EF4F92" w:rsidRPr="006F63F9" w:rsidRDefault="00EF4F92" w:rsidP="00486D7A">
      <w:r w:rsidRPr="006F63F9">
        <w:t xml:space="preserve">а) это потребность в компонентах, которые входят в состав готовой продукции. Эти потребности определяется исходя из заказов на готовую продукцию через билль о материалах. </w:t>
      </w:r>
    </w:p>
    <w:p w:rsidR="00EF4F92" w:rsidRPr="006F63F9" w:rsidRDefault="00EF4F92" w:rsidP="00486D7A">
      <w:r w:rsidRPr="006F63F9">
        <w:t xml:space="preserve">б) это потребности, которые зависят от важности покупателя; </w:t>
      </w:r>
    </w:p>
    <w:p w:rsidR="00EF4F92" w:rsidRPr="006F63F9" w:rsidRDefault="00EF4F92" w:rsidP="00486D7A">
      <w:r w:rsidRPr="006F63F9">
        <w:t xml:space="preserve">в) это потребности, которые зависят от </w:t>
      </w:r>
      <w:proofErr w:type="spellStart"/>
      <w:r w:rsidRPr="006F63F9">
        <w:t>коньюктуры</w:t>
      </w:r>
      <w:proofErr w:type="spellEnd"/>
      <w:r w:rsidRPr="006F63F9">
        <w:t xml:space="preserve"> рынка</w:t>
      </w:r>
    </w:p>
    <w:p w:rsidR="00EF4F92" w:rsidRPr="006F63F9" w:rsidRDefault="00EF4F92" w:rsidP="00486D7A"/>
    <w:p w:rsidR="00EF4F92" w:rsidRPr="006F63F9" w:rsidRDefault="00EF4F92" w:rsidP="00486D7A">
      <w:r w:rsidRPr="006F63F9">
        <w:t xml:space="preserve">29. Производственный план (MPS) </w:t>
      </w:r>
    </w:p>
    <w:p w:rsidR="00EF4F92" w:rsidRPr="006F63F9" w:rsidRDefault="00EF4F92" w:rsidP="00486D7A">
      <w:r w:rsidRPr="006F63F9">
        <w:t xml:space="preserve">а) график доставки оборудования, </w:t>
      </w:r>
    </w:p>
    <w:p w:rsidR="00EF4F92" w:rsidRPr="006F63F9" w:rsidRDefault="00EF4F92" w:rsidP="00486D7A">
      <w:r w:rsidRPr="006F63F9">
        <w:t>б) долгосрочный план,</w:t>
      </w:r>
    </w:p>
    <w:p w:rsidR="00EF4F92" w:rsidRPr="006F63F9" w:rsidRDefault="00EF4F92" w:rsidP="00486D7A">
      <w:r w:rsidRPr="006F63F9">
        <w:t>в) краткосрочный и среднесрочный планы</w:t>
      </w:r>
    </w:p>
    <w:p w:rsidR="00EF4F92" w:rsidRPr="006F63F9" w:rsidRDefault="00EF4F92" w:rsidP="00486D7A"/>
    <w:p w:rsidR="00EF4F92" w:rsidRPr="006F63F9" w:rsidRDefault="00EF4F92" w:rsidP="00486D7A">
      <w:r w:rsidRPr="006F63F9">
        <w:t xml:space="preserve">30. Три столба в оперативном планировании </w:t>
      </w:r>
    </w:p>
    <w:p w:rsidR="00EF4F92" w:rsidRPr="006F63F9" w:rsidRDefault="00EF4F92" w:rsidP="00486D7A">
      <w:r w:rsidRPr="006F63F9">
        <w:t xml:space="preserve">а) билли о материалах, учет складских запасов, хозяйственный график, </w:t>
      </w:r>
    </w:p>
    <w:p w:rsidR="00EF4F92" w:rsidRPr="006F63F9" w:rsidRDefault="00EF4F92" w:rsidP="00486D7A">
      <w:r w:rsidRPr="006F63F9">
        <w:t xml:space="preserve">б) техника, экономика, информация </w:t>
      </w:r>
    </w:p>
    <w:p w:rsidR="00EF4F92" w:rsidRPr="00FB59F6" w:rsidRDefault="00EF4F92" w:rsidP="00486D7A">
      <w:pPr>
        <w:rPr>
          <w:bCs/>
        </w:rPr>
      </w:pPr>
      <w:r w:rsidRPr="006F63F9">
        <w:t>в) краткосрочный, среднесрочный и долгосрочный план</w:t>
      </w:r>
    </w:p>
    <w:p w:rsidR="00EF4F92" w:rsidRDefault="00EF4F92" w:rsidP="000B6283">
      <w:pPr>
        <w:autoSpaceDE w:val="0"/>
        <w:autoSpaceDN w:val="0"/>
        <w:adjustRightInd w:val="0"/>
        <w:rPr>
          <w:b/>
          <w:bCs/>
        </w:rPr>
      </w:pPr>
    </w:p>
    <w:p w:rsidR="00EF4F92" w:rsidRPr="00DC11F5" w:rsidRDefault="00EF4F92" w:rsidP="00FC3B95">
      <w:pPr>
        <w:autoSpaceDE w:val="0"/>
        <w:autoSpaceDN w:val="0"/>
        <w:adjustRightInd w:val="0"/>
        <w:jc w:val="center"/>
        <w:rPr>
          <w:b/>
          <w:bCs/>
        </w:rPr>
      </w:pPr>
      <w:r w:rsidRPr="00DC11F5">
        <w:rPr>
          <w:b/>
          <w:bCs/>
        </w:rPr>
        <w:t>Прим</w:t>
      </w:r>
      <w:r>
        <w:rPr>
          <w:b/>
          <w:bCs/>
        </w:rPr>
        <w:t>ерный список вопросов к зачёту</w:t>
      </w:r>
    </w:p>
    <w:p w:rsidR="00EF4F92" w:rsidRDefault="00EF4F92" w:rsidP="00FC3B95">
      <w:pPr>
        <w:autoSpaceDE w:val="0"/>
        <w:autoSpaceDN w:val="0"/>
        <w:adjustRightInd w:val="0"/>
        <w:jc w:val="center"/>
        <w:rPr>
          <w:b/>
          <w:bCs/>
        </w:rPr>
      </w:pPr>
    </w:p>
    <w:p w:rsidR="00EF4F92" w:rsidRPr="006F63F9" w:rsidRDefault="00EF4F92" w:rsidP="00FB59F6">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1. Информационная логистика. </w:t>
      </w:r>
    </w:p>
    <w:p w:rsidR="00EF4F92" w:rsidRPr="006F63F9" w:rsidRDefault="00EF4F92" w:rsidP="00FB59F6">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2. Закупочная логистика. </w:t>
      </w:r>
    </w:p>
    <w:p w:rsidR="00EF4F92" w:rsidRPr="006F63F9" w:rsidRDefault="00EF4F92" w:rsidP="00FB59F6">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3. Логистика производственных процессов. </w:t>
      </w:r>
    </w:p>
    <w:p w:rsidR="00EF4F92" w:rsidRPr="006F63F9" w:rsidRDefault="00EF4F92" w:rsidP="00FB59F6">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4. Сферы, направления и объекты применения логистики в условиях рыночной экономики. </w:t>
      </w:r>
    </w:p>
    <w:p w:rsidR="00EF4F92" w:rsidRPr="006F63F9" w:rsidRDefault="00EF4F92" w:rsidP="00FB59F6">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5. </w:t>
      </w:r>
      <w:proofErr w:type="spellStart"/>
      <w:r w:rsidRPr="006F63F9">
        <w:rPr>
          <w:rFonts w:ascii="Times New Roman" w:hAnsi="Times New Roman"/>
          <w:sz w:val="24"/>
          <w:szCs w:val="24"/>
        </w:rPr>
        <w:t>Межфункциональная</w:t>
      </w:r>
      <w:proofErr w:type="spellEnd"/>
      <w:r w:rsidRPr="006F63F9">
        <w:rPr>
          <w:rFonts w:ascii="Times New Roman" w:hAnsi="Times New Roman"/>
          <w:sz w:val="24"/>
          <w:szCs w:val="24"/>
        </w:rPr>
        <w:t xml:space="preserve"> координация управления товарными (материальными) потоками. </w:t>
      </w:r>
    </w:p>
    <w:p w:rsidR="00EF4F92" w:rsidRPr="006F63F9" w:rsidRDefault="00EF4F92" w:rsidP="00FB59F6">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6. Новые организационные формы управления товарными потоками на межнациональном уровне (интегральная логистика, виртуальные корпорации). </w:t>
      </w:r>
    </w:p>
    <w:p w:rsidR="00EF4F92" w:rsidRPr="006F63F9" w:rsidRDefault="00EF4F92" w:rsidP="00FB59F6">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5. </w:t>
      </w:r>
      <w:proofErr w:type="spellStart"/>
      <w:r w:rsidRPr="006F63F9">
        <w:rPr>
          <w:rFonts w:ascii="Times New Roman" w:hAnsi="Times New Roman"/>
          <w:sz w:val="24"/>
          <w:szCs w:val="24"/>
        </w:rPr>
        <w:t>Контроллинг</w:t>
      </w:r>
      <w:proofErr w:type="spellEnd"/>
      <w:r w:rsidRPr="006F63F9">
        <w:rPr>
          <w:rFonts w:ascii="Times New Roman" w:hAnsi="Times New Roman"/>
          <w:sz w:val="24"/>
          <w:szCs w:val="24"/>
        </w:rPr>
        <w:t xml:space="preserve"> в логистических цепях.</w:t>
      </w:r>
    </w:p>
    <w:p w:rsidR="00EF4F92" w:rsidRPr="006F63F9" w:rsidRDefault="00EF4F92" w:rsidP="00FB59F6">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6. Экономические методы управления товарными запасами. </w:t>
      </w:r>
    </w:p>
    <w:p w:rsidR="00EF4F92" w:rsidRPr="006F63F9" w:rsidRDefault="00EF4F92" w:rsidP="00FB59F6">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7. Организация контроля за состоянием товарных запасов. </w:t>
      </w:r>
    </w:p>
    <w:p w:rsidR="00EF4F92" w:rsidRPr="006F63F9" w:rsidRDefault="00EF4F92" w:rsidP="00FB59F6">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8. Планирование размеров заказов. </w:t>
      </w:r>
    </w:p>
    <w:p w:rsidR="00EF4F92" w:rsidRPr="006F63F9" w:rsidRDefault="00EF4F92" w:rsidP="00FB59F6">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9. Определение оптимальной величины партии единовре</w:t>
      </w:r>
      <w:r w:rsidRPr="006F63F9">
        <w:rPr>
          <w:rFonts w:ascii="Times New Roman" w:hAnsi="Times New Roman"/>
          <w:sz w:val="24"/>
          <w:szCs w:val="24"/>
        </w:rPr>
        <w:softHyphen/>
        <w:t xml:space="preserve">менной поставки. </w:t>
      </w:r>
    </w:p>
    <w:p w:rsidR="00EF4F92" w:rsidRPr="006F63F9" w:rsidRDefault="00EF4F92" w:rsidP="00FB59F6">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10.На правление совершенствования управления запасами в торговых организациях. </w:t>
      </w:r>
    </w:p>
    <w:p w:rsidR="00EF4F92" w:rsidRPr="006F63F9" w:rsidRDefault="00EF4F92" w:rsidP="00FB59F6">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11.Применение в практике предприятий системы управле</w:t>
      </w:r>
      <w:r w:rsidRPr="006F63F9">
        <w:rPr>
          <w:rFonts w:ascii="Times New Roman" w:hAnsi="Times New Roman"/>
          <w:sz w:val="24"/>
          <w:szCs w:val="24"/>
        </w:rPr>
        <w:softHyphen/>
        <w:t>ния товарными запасами с фиксированной величиной партии по</w:t>
      </w:r>
      <w:r w:rsidRPr="006F63F9">
        <w:rPr>
          <w:rFonts w:ascii="Times New Roman" w:hAnsi="Times New Roman"/>
          <w:sz w:val="24"/>
          <w:szCs w:val="24"/>
        </w:rPr>
        <w:softHyphen/>
        <w:t xml:space="preserve">ставки. </w:t>
      </w:r>
    </w:p>
    <w:p w:rsidR="00EF4F92" w:rsidRPr="006F63F9" w:rsidRDefault="00EF4F92" w:rsidP="00FB59F6">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12.Применение в практике предприятий системы управле</w:t>
      </w:r>
      <w:r w:rsidRPr="006F63F9">
        <w:rPr>
          <w:rFonts w:ascii="Times New Roman" w:hAnsi="Times New Roman"/>
          <w:sz w:val="24"/>
          <w:szCs w:val="24"/>
        </w:rPr>
        <w:softHyphen/>
        <w:t xml:space="preserve">ния товарными запасами с фиксированным интервалом времени между поставками. </w:t>
      </w:r>
    </w:p>
    <w:p w:rsidR="00EF4F92" w:rsidRPr="006F63F9" w:rsidRDefault="00EF4F92" w:rsidP="00FB59F6">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13.Основные пути снижения издержек хранения товаров. </w:t>
      </w:r>
    </w:p>
    <w:p w:rsidR="00EF4F92" w:rsidRPr="006F63F9" w:rsidRDefault="00EF4F92" w:rsidP="00FB59F6">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Анализ состояния и мероприятия по оптимизации то товарных запасов.</w:t>
      </w:r>
    </w:p>
    <w:p w:rsidR="00EF4F92" w:rsidRPr="006F63F9" w:rsidRDefault="00EF4F92" w:rsidP="00FB59F6">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14. Управление материальными потоками в традиционной системе управления производством и в системе "точно в срок" </w:t>
      </w:r>
    </w:p>
    <w:p w:rsidR="00EF4F92" w:rsidRPr="006F63F9" w:rsidRDefault="00EF4F92" w:rsidP="00FB59F6">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15. Реализация логистического подхода к управлению материальными потоками в производственных системах. </w:t>
      </w:r>
    </w:p>
    <w:p w:rsidR="00EF4F92" w:rsidRPr="006F63F9" w:rsidRDefault="00EF4F92" w:rsidP="00FB59F6">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16. Система управления материальными потоками на производстве.  </w:t>
      </w:r>
    </w:p>
    <w:p w:rsidR="00EF4F92" w:rsidRPr="006F63F9" w:rsidRDefault="00EF4F92" w:rsidP="00FB59F6">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17. Характеристика информационных потоков в </w:t>
      </w:r>
      <w:proofErr w:type="spellStart"/>
      <w:r w:rsidRPr="006F63F9">
        <w:rPr>
          <w:rFonts w:ascii="Times New Roman" w:hAnsi="Times New Roman"/>
          <w:sz w:val="24"/>
          <w:szCs w:val="24"/>
        </w:rPr>
        <w:t>микрологистической</w:t>
      </w:r>
      <w:proofErr w:type="spellEnd"/>
      <w:r w:rsidRPr="006F63F9">
        <w:rPr>
          <w:rFonts w:ascii="Times New Roman" w:hAnsi="Times New Roman"/>
          <w:sz w:val="24"/>
          <w:szCs w:val="24"/>
        </w:rPr>
        <w:t xml:space="preserve"> системе.</w:t>
      </w:r>
    </w:p>
    <w:p w:rsidR="00EF4F92" w:rsidRPr="006F63F9" w:rsidRDefault="00EF4F92" w:rsidP="00FB59F6">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18.</w:t>
      </w:r>
      <w:r w:rsidRPr="006F63F9">
        <w:rPr>
          <w:rFonts w:ascii="Times New Roman" w:hAnsi="Times New Roman"/>
          <w:sz w:val="24"/>
          <w:szCs w:val="24"/>
        </w:rPr>
        <w:tab/>
        <w:t>Основные принципы построения и функционирования</w:t>
      </w:r>
      <w:r w:rsidRPr="006F63F9">
        <w:rPr>
          <w:rFonts w:ascii="Times New Roman" w:hAnsi="Times New Roman"/>
          <w:sz w:val="24"/>
          <w:szCs w:val="24"/>
        </w:rPr>
        <w:br/>
        <w:t>логистической информационной системы.</w:t>
      </w:r>
    </w:p>
    <w:p w:rsidR="00EF4F92" w:rsidRPr="006F63F9" w:rsidRDefault="00EF4F92" w:rsidP="00FB59F6">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19.</w:t>
      </w:r>
      <w:r w:rsidRPr="006F63F9">
        <w:rPr>
          <w:rFonts w:ascii="Times New Roman" w:hAnsi="Times New Roman"/>
          <w:sz w:val="24"/>
          <w:szCs w:val="24"/>
        </w:rPr>
        <w:tab/>
        <w:t>Назначение и характеристики программных продуктов, используемых в логистике.</w:t>
      </w:r>
    </w:p>
    <w:p w:rsidR="00EF4F92" w:rsidRPr="006F63F9" w:rsidRDefault="00EF4F92" w:rsidP="00FB59F6">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20. Использование штриховых кодов, электронного обмена</w:t>
      </w:r>
      <w:r w:rsidRPr="006F63F9">
        <w:rPr>
          <w:rFonts w:ascii="Times New Roman" w:hAnsi="Times New Roman"/>
          <w:sz w:val="24"/>
          <w:szCs w:val="24"/>
        </w:rPr>
        <w:br/>
        <w:t>данными и стандартных протоколов в практике предприятий.</w:t>
      </w:r>
    </w:p>
    <w:p w:rsidR="00EF4F92" w:rsidRPr="006F63F9" w:rsidRDefault="00EF4F92" w:rsidP="00FB59F6">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21. Организация работы информационно - диспетчерской</w:t>
      </w:r>
      <w:r w:rsidRPr="006F63F9">
        <w:rPr>
          <w:rFonts w:ascii="Times New Roman" w:hAnsi="Times New Roman"/>
          <w:sz w:val="24"/>
          <w:szCs w:val="24"/>
        </w:rPr>
        <w:br/>
        <w:t>службы на предприятиях и в организациях.</w:t>
      </w:r>
    </w:p>
    <w:p w:rsidR="00EF4F92" w:rsidRPr="006F63F9" w:rsidRDefault="00EF4F92" w:rsidP="00FB59F6">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22. Организационные структуры логистической </w:t>
      </w:r>
      <w:proofErr w:type="spellStart"/>
      <w:r w:rsidRPr="006F63F9">
        <w:rPr>
          <w:rFonts w:ascii="Times New Roman" w:hAnsi="Times New Roman"/>
          <w:sz w:val="24"/>
          <w:szCs w:val="24"/>
        </w:rPr>
        <w:t>информациионной</w:t>
      </w:r>
      <w:proofErr w:type="spellEnd"/>
      <w:r w:rsidRPr="006F63F9">
        <w:rPr>
          <w:rFonts w:ascii="Times New Roman" w:hAnsi="Times New Roman"/>
          <w:sz w:val="24"/>
          <w:szCs w:val="24"/>
        </w:rPr>
        <w:t xml:space="preserve"> системы на различных уровнях управления. </w:t>
      </w:r>
    </w:p>
    <w:p w:rsidR="00EF4F92" w:rsidRPr="006F63F9" w:rsidRDefault="00EF4F92" w:rsidP="00FB59F6">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23. Основные   направления   расширения   комплекса   услуг оптовых предприятий. </w:t>
      </w:r>
    </w:p>
    <w:p w:rsidR="00EF4F92" w:rsidRPr="006F63F9" w:rsidRDefault="00EF4F92" w:rsidP="00FB59F6">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24. Современное состояние складского и гарного хозяйства (в промышленности, строительстве, на транспорте). </w:t>
      </w:r>
    </w:p>
    <w:p w:rsidR="00EF4F92" w:rsidRPr="006F63F9" w:rsidRDefault="00EF4F92" w:rsidP="00FB59F6">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25. Эффективность применения рациональных видов тары.</w:t>
      </w:r>
    </w:p>
    <w:p w:rsidR="00EF4F92" w:rsidRPr="006F63F9" w:rsidRDefault="00EF4F92" w:rsidP="00FB59F6">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26. Организация единого технологического процесса функционирования оптовых предприятий. </w:t>
      </w:r>
    </w:p>
    <w:p w:rsidR="00EF4F92" w:rsidRPr="006F63F9" w:rsidRDefault="00EF4F92" w:rsidP="00FB59F6">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27. Рациональная организация приемки, хранения и отпуска товарных ресурсов на базах и складах. </w:t>
      </w:r>
    </w:p>
    <w:p w:rsidR="00EF4F92" w:rsidRPr="006F63F9" w:rsidRDefault="00EF4F92" w:rsidP="00FB59F6">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28. Основные пути снижения издержек при осуществлении операций по складированию продукции. </w:t>
      </w:r>
    </w:p>
    <w:p w:rsidR="00EF4F92" w:rsidRPr="006F63F9" w:rsidRDefault="00EF4F92" w:rsidP="00FB59F6">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29. Показатели и экономическая эффективность использо</w:t>
      </w:r>
      <w:r w:rsidRPr="006F63F9">
        <w:rPr>
          <w:rFonts w:ascii="Times New Roman" w:hAnsi="Times New Roman"/>
          <w:sz w:val="24"/>
          <w:szCs w:val="24"/>
        </w:rPr>
        <w:softHyphen/>
        <w:t xml:space="preserve">вания складского оборудования. </w:t>
      </w:r>
    </w:p>
    <w:p w:rsidR="00EF4F92" w:rsidRPr="006F63F9" w:rsidRDefault="00EF4F92" w:rsidP="00FB59F6">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30. Направления совершенствования управления погрузочно-разгрузочными и складскими операциями. </w:t>
      </w:r>
    </w:p>
    <w:p w:rsidR="00EF4F92" w:rsidRPr="006F63F9" w:rsidRDefault="00EF4F92" w:rsidP="00FB59F6">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31. Пути повышения эффективности операций складирования и хранения товарных запасов. </w:t>
      </w:r>
    </w:p>
    <w:p w:rsidR="00EF4F92" w:rsidRPr="006F63F9" w:rsidRDefault="00EF4F92" w:rsidP="00FB59F6">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32. Значение складского хозяйства как элемента логистической цепи. </w:t>
      </w:r>
    </w:p>
    <w:p w:rsidR="00EF4F92" w:rsidRPr="006F63F9" w:rsidRDefault="00EF4F92" w:rsidP="00FB59F6">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33. Система складирования как основа рентабельности работы склада</w:t>
      </w:r>
    </w:p>
    <w:p w:rsidR="00EF4F92" w:rsidRPr="006F63F9" w:rsidRDefault="00EF4F92" w:rsidP="00FB59F6">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34. Информационные потоки в системе закупочной логистики предприятия.</w:t>
      </w:r>
    </w:p>
    <w:p w:rsidR="00EF4F92" w:rsidRPr="006F63F9" w:rsidRDefault="00EF4F92" w:rsidP="00FB59F6">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35. Сбытовая логистика. </w:t>
      </w:r>
    </w:p>
    <w:p w:rsidR="00EF4F92" w:rsidRPr="006F63F9" w:rsidRDefault="00EF4F92" w:rsidP="00FB59F6">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36. Логистика запасов. </w:t>
      </w:r>
    </w:p>
    <w:p w:rsidR="00EF4F92" w:rsidRPr="006F63F9" w:rsidRDefault="00EF4F92" w:rsidP="00FB59F6">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37. Логистика складирования. </w:t>
      </w:r>
    </w:p>
    <w:p w:rsidR="00EF4F92" w:rsidRPr="006F63F9" w:rsidRDefault="00EF4F92" w:rsidP="00FB59F6">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38. Транспортная логистика. </w:t>
      </w:r>
    </w:p>
    <w:p w:rsidR="00EF4F92" w:rsidRPr="006F63F9" w:rsidRDefault="00EF4F92" w:rsidP="00FB59F6">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39. Бережливое производство. </w:t>
      </w:r>
    </w:p>
    <w:p w:rsidR="00EF4F92" w:rsidRPr="006F63F9" w:rsidRDefault="00EF4F92" w:rsidP="00FB59F6">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40. Транспортная задача и задача коммивояжера. </w:t>
      </w:r>
    </w:p>
    <w:p w:rsidR="00EF4F92" w:rsidRPr="006F63F9" w:rsidRDefault="00EF4F92" w:rsidP="00FB59F6">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41. Конфликты и состыковка затрат. </w:t>
      </w:r>
    </w:p>
    <w:p w:rsidR="00EF4F92" w:rsidRPr="006F63F9" w:rsidRDefault="00EF4F92" w:rsidP="00FB59F6">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42. Логистика и конкурентоспособность предприятия</w:t>
      </w:r>
    </w:p>
    <w:p w:rsidR="00EF4F92" w:rsidRPr="006F63F9" w:rsidRDefault="00EF4F92" w:rsidP="00FB59F6">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43. Логистика и общая теория систем</w:t>
      </w:r>
    </w:p>
    <w:p w:rsidR="00EF4F92" w:rsidRPr="006F63F9" w:rsidRDefault="00EF4F92" w:rsidP="00FB59F6">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44. Логистическая модель рынка</w:t>
      </w:r>
    </w:p>
    <w:p w:rsidR="00EF4F92" w:rsidRPr="006F63F9" w:rsidRDefault="00EF4F92" w:rsidP="00FB59F6">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45. Приоритетные международные транспортные коридоры. Транспортно-технологические системы международных перевозок грузов.</w:t>
      </w:r>
    </w:p>
    <w:p w:rsidR="00EF4F92" w:rsidRPr="006F63F9" w:rsidRDefault="00EF4F92" w:rsidP="00FB59F6">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46. Системный подход в логистике</w:t>
      </w:r>
    </w:p>
    <w:p w:rsidR="00EF4F92" w:rsidRPr="006F63F9" w:rsidRDefault="00EF4F92" w:rsidP="00FB59F6">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47. Стратегические аспекты логистики снабжения.</w:t>
      </w:r>
    </w:p>
    <w:p w:rsidR="00EF4F92" w:rsidRPr="006F63F9" w:rsidRDefault="00EF4F92" w:rsidP="00FB59F6">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48. Информационные технологии и автоматизация снабженческой деятельности на предприятии.</w:t>
      </w:r>
    </w:p>
    <w:p w:rsidR="00EF4F92" w:rsidRPr="006F63F9" w:rsidRDefault="00EF4F92" w:rsidP="00FB59F6">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49. Понятие логистического сервиса и его роль в конкурентоспособности предприятия. Алгоритм формирования системы логистического сервиса.</w:t>
      </w:r>
    </w:p>
    <w:p w:rsidR="00EF4F92" w:rsidRPr="006F63F9" w:rsidRDefault="00EF4F92" w:rsidP="00FB59F6">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50. Взаимодействие служб логистики и маркетинга на предприятии.</w:t>
      </w:r>
    </w:p>
    <w:p w:rsidR="00EF4F92" w:rsidRPr="006F63F9" w:rsidRDefault="00EF4F92" w:rsidP="00FB59F6">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51. Ключевые элементы системы производственного снабжения</w:t>
      </w:r>
    </w:p>
    <w:p w:rsidR="00EF4F92" w:rsidRPr="006F63F9" w:rsidRDefault="00EF4F92" w:rsidP="00FB59F6">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52. Управление материальными потоками в традиционной системе управления производством и в системе "точно в срок" </w:t>
      </w:r>
    </w:p>
    <w:p w:rsidR="00EF4F92" w:rsidRPr="006F63F9" w:rsidRDefault="00EF4F92" w:rsidP="00FB59F6">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53. Реализация логистического подхода к управлению материальными потоками в производственных системах. </w:t>
      </w:r>
    </w:p>
    <w:p w:rsidR="00EF4F92" w:rsidRPr="006F63F9" w:rsidRDefault="00EF4F92" w:rsidP="00FB59F6">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54. Система управления материальными потоками на производстве</w:t>
      </w:r>
    </w:p>
    <w:p w:rsidR="00EF4F92" w:rsidRPr="00BB2599" w:rsidRDefault="00EF4F92" w:rsidP="00FB59F6">
      <w:pPr>
        <w:pStyle w:val="25"/>
        <w:tabs>
          <w:tab w:val="left" w:pos="993"/>
        </w:tabs>
        <w:spacing w:after="0" w:line="240" w:lineRule="auto"/>
        <w:ind w:left="357"/>
        <w:rPr>
          <w:rFonts w:ascii="Times New Roman" w:hAnsi="Times New Roman"/>
        </w:rPr>
      </w:pPr>
    </w:p>
    <w:p w:rsidR="00EF4F92" w:rsidRDefault="00EF4F92" w:rsidP="000B6283">
      <w:pPr>
        <w:autoSpaceDE w:val="0"/>
        <w:autoSpaceDN w:val="0"/>
        <w:adjustRightInd w:val="0"/>
        <w:jc w:val="both"/>
        <w:rPr>
          <w:u w:val="single"/>
        </w:rPr>
      </w:pPr>
    </w:p>
    <w:p w:rsidR="00EF4F92" w:rsidRPr="00DC11F5" w:rsidRDefault="00EF4F92"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EF4F92" w:rsidRDefault="00EF4F92" w:rsidP="0008548E">
      <w:pPr>
        <w:jc w:val="both"/>
        <w:rPr>
          <w:i/>
        </w:rPr>
      </w:pPr>
    </w:p>
    <w:p w:rsidR="00EF4F92" w:rsidRDefault="00EF4F92" w:rsidP="001E638B">
      <w:pPr>
        <w:ind w:firstLine="709"/>
        <w:jc w:val="both"/>
        <w:rPr>
          <w:i/>
        </w:rPr>
      </w:pPr>
      <w:r>
        <w:rPr>
          <w:i/>
        </w:rPr>
        <w:t>Кейсы</w:t>
      </w:r>
    </w:p>
    <w:p w:rsidR="00EF4F92" w:rsidRDefault="00EF4F92" w:rsidP="001E638B">
      <w:pPr>
        <w:ind w:firstLine="709"/>
        <w:jc w:val="both"/>
        <w:rPr>
          <w:i/>
        </w:rPr>
      </w:pPr>
      <w:r>
        <w:rPr>
          <w:i/>
        </w:rPr>
        <w:t>Практические задания</w:t>
      </w:r>
    </w:p>
    <w:p w:rsidR="00EF4F92" w:rsidRDefault="00EF4F92" w:rsidP="001E638B">
      <w:pPr>
        <w:ind w:firstLine="709"/>
        <w:jc w:val="both"/>
        <w:rPr>
          <w:i/>
        </w:rPr>
      </w:pPr>
      <w:r>
        <w:rPr>
          <w:i/>
        </w:rPr>
        <w:t>Ситуационные задачи</w:t>
      </w:r>
    </w:p>
    <w:p w:rsidR="00EF4F92" w:rsidRDefault="00EF4F92" w:rsidP="001E638B">
      <w:pPr>
        <w:ind w:firstLine="709"/>
        <w:jc w:val="both"/>
        <w:rPr>
          <w:i/>
        </w:rPr>
      </w:pPr>
      <w:r>
        <w:rPr>
          <w:i/>
        </w:rPr>
        <w:t>Комплексные проблемно-аналитические задания и так далее</w:t>
      </w:r>
    </w:p>
    <w:p w:rsidR="00EF4F92" w:rsidRDefault="00EF4F92" w:rsidP="001E638B">
      <w:pPr>
        <w:ind w:firstLine="709"/>
        <w:jc w:val="both"/>
        <w:rPr>
          <w:i/>
        </w:rPr>
      </w:pPr>
    </w:p>
    <w:p w:rsidR="00EF4F92" w:rsidRDefault="00EF4F92" w:rsidP="000B6283">
      <w:pPr>
        <w:ind w:firstLine="709"/>
        <w:jc w:val="both"/>
        <w:rPr>
          <w:i/>
        </w:rPr>
      </w:pPr>
      <w:r>
        <w:rPr>
          <w:i/>
        </w:rPr>
        <w:t>Перечень тем для подготовки домашних творческих заданий</w:t>
      </w:r>
    </w:p>
    <w:p w:rsidR="00EF4F92" w:rsidRPr="006F63F9" w:rsidRDefault="00EF4F92" w:rsidP="00784533">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1. Информационная логистика. </w:t>
      </w:r>
    </w:p>
    <w:p w:rsidR="00EF4F92" w:rsidRPr="006F63F9" w:rsidRDefault="00EF4F92" w:rsidP="00784533">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2. Закупочная логистика. </w:t>
      </w:r>
    </w:p>
    <w:p w:rsidR="00EF4F92" w:rsidRPr="006F63F9" w:rsidRDefault="00EF4F92" w:rsidP="00784533">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3. Логистика производственных процессов. </w:t>
      </w:r>
    </w:p>
    <w:p w:rsidR="00EF4F92" w:rsidRPr="006F63F9" w:rsidRDefault="00EF4F92" w:rsidP="00784533">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4. Сферы, направления и объекты применения логистики в условиях рыночной экономики. </w:t>
      </w:r>
    </w:p>
    <w:p w:rsidR="00EF4F92" w:rsidRPr="006F63F9" w:rsidRDefault="00EF4F92" w:rsidP="00784533">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5. </w:t>
      </w:r>
      <w:proofErr w:type="spellStart"/>
      <w:r w:rsidRPr="006F63F9">
        <w:rPr>
          <w:rFonts w:ascii="Times New Roman" w:hAnsi="Times New Roman"/>
          <w:sz w:val="24"/>
          <w:szCs w:val="24"/>
        </w:rPr>
        <w:t>Межфункциональная</w:t>
      </w:r>
      <w:proofErr w:type="spellEnd"/>
      <w:r w:rsidRPr="006F63F9">
        <w:rPr>
          <w:rFonts w:ascii="Times New Roman" w:hAnsi="Times New Roman"/>
          <w:sz w:val="24"/>
          <w:szCs w:val="24"/>
        </w:rPr>
        <w:t xml:space="preserve"> координация управления товарными (материальными) потоками. </w:t>
      </w:r>
    </w:p>
    <w:p w:rsidR="00EF4F92" w:rsidRPr="006F63F9" w:rsidRDefault="00EF4F92" w:rsidP="00784533">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6. Новые организационные формы управления товарными потоками на межнациональном уровне (интегральная логистика, виртуальные корпорации). </w:t>
      </w:r>
    </w:p>
    <w:p w:rsidR="00EF4F92" w:rsidRPr="006F63F9" w:rsidRDefault="00EF4F92" w:rsidP="00784533">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5. </w:t>
      </w:r>
      <w:proofErr w:type="spellStart"/>
      <w:r w:rsidRPr="006F63F9">
        <w:rPr>
          <w:rFonts w:ascii="Times New Roman" w:hAnsi="Times New Roman"/>
          <w:sz w:val="24"/>
          <w:szCs w:val="24"/>
        </w:rPr>
        <w:t>Контроллинг</w:t>
      </w:r>
      <w:proofErr w:type="spellEnd"/>
      <w:r w:rsidRPr="006F63F9">
        <w:rPr>
          <w:rFonts w:ascii="Times New Roman" w:hAnsi="Times New Roman"/>
          <w:sz w:val="24"/>
          <w:szCs w:val="24"/>
        </w:rPr>
        <w:t xml:space="preserve"> в логистических цепях.</w:t>
      </w:r>
    </w:p>
    <w:p w:rsidR="00EF4F92" w:rsidRPr="006F63F9" w:rsidRDefault="00EF4F92" w:rsidP="00784533">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6. Экономические методы управления товарными запасами. </w:t>
      </w:r>
    </w:p>
    <w:p w:rsidR="00EF4F92" w:rsidRPr="006F63F9" w:rsidRDefault="00EF4F92" w:rsidP="00784533">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7. Организация контроля за состоянием товарных запасов. </w:t>
      </w:r>
    </w:p>
    <w:p w:rsidR="00EF4F92" w:rsidRPr="006F63F9" w:rsidRDefault="00EF4F92" w:rsidP="00784533">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8. Планирование размеров заказов. </w:t>
      </w:r>
    </w:p>
    <w:p w:rsidR="00EF4F92" w:rsidRPr="006F63F9" w:rsidRDefault="00EF4F92" w:rsidP="00784533">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9. Определение оптимальной величины партии единовре</w:t>
      </w:r>
      <w:r w:rsidRPr="006F63F9">
        <w:rPr>
          <w:rFonts w:ascii="Times New Roman" w:hAnsi="Times New Roman"/>
          <w:sz w:val="24"/>
          <w:szCs w:val="24"/>
        </w:rPr>
        <w:softHyphen/>
        <w:t xml:space="preserve">менной поставки. </w:t>
      </w:r>
    </w:p>
    <w:p w:rsidR="00EF4F92" w:rsidRPr="006F63F9" w:rsidRDefault="00EF4F92" w:rsidP="00784533">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10.На правление совершенствования управления запасами в торговых организациях. </w:t>
      </w:r>
    </w:p>
    <w:p w:rsidR="00EF4F92" w:rsidRPr="006F63F9" w:rsidRDefault="00EF4F92" w:rsidP="00784533">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11.Применение в практике предприятий системы управле</w:t>
      </w:r>
      <w:r w:rsidRPr="006F63F9">
        <w:rPr>
          <w:rFonts w:ascii="Times New Roman" w:hAnsi="Times New Roman"/>
          <w:sz w:val="24"/>
          <w:szCs w:val="24"/>
        </w:rPr>
        <w:softHyphen/>
        <w:t>ния товарными запасами с фиксированной величиной партии по</w:t>
      </w:r>
      <w:r w:rsidRPr="006F63F9">
        <w:rPr>
          <w:rFonts w:ascii="Times New Roman" w:hAnsi="Times New Roman"/>
          <w:sz w:val="24"/>
          <w:szCs w:val="24"/>
        </w:rPr>
        <w:softHyphen/>
        <w:t xml:space="preserve">ставки. </w:t>
      </w:r>
    </w:p>
    <w:p w:rsidR="00EF4F92" w:rsidRPr="006F63F9" w:rsidRDefault="00EF4F92" w:rsidP="00784533">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12.Применение в практике предприятий системы управле</w:t>
      </w:r>
      <w:r w:rsidRPr="006F63F9">
        <w:rPr>
          <w:rFonts w:ascii="Times New Roman" w:hAnsi="Times New Roman"/>
          <w:sz w:val="24"/>
          <w:szCs w:val="24"/>
        </w:rPr>
        <w:softHyphen/>
        <w:t xml:space="preserve">ния товарными запасами с фиксированным интервалом времени между поставками. </w:t>
      </w:r>
    </w:p>
    <w:p w:rsidR="00EF4F92" w:rsidRPr="006F63F9" w:rsidRDefault="00EF4F92" w:rsidP="00784533">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13.Основные пути снижения издержек хранения товаров. </w:t>
      </w:r>
    </w:p>
    <w:p w:rsidR="00EF4F92" w:rsidRPr="006F63F9" w:rsidRDefault="00EF4F92" w:rsidP="00784533">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Анализ состояния и мероприятия по оптимизации то товарных запасов.</w:t>
      </w:r>
    </w:p>
    <w:p w:rsidR="00EF4F92" w:rsidRPr="006F63F9" w:rsidRDefault="00EF4F92" w:rsidP="00784533">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14. Управление материальными потоками в традиционной системе управления производством и в системе "точно в срок" </w:t>
      </w:r>
    </w:p>
    <w:p w:rsidR="00EF4F92" w:rsidRPr="006F63F9" w:rsidRDefault="00EF4F92" w:rsidP="00784533">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15. Реализация логистического подхода к управлению материальными потоками в производственных системах. </w:t>
      </w:r>
    </w:p>
    <w:p w:rsidR="00EF4F92" w:rsidRPr="006F63F9" w:rsidRDefault="00EF4F92" w:rsidP="00784533">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16. Система управления материальными потоками на производстве.  </w:t>
      </w:r>
    </w:p>
    <w:p w:rsidR="00EF4F92" w:rsidRPr="006F63F9" w:rsidRDefault="00EF4F92" w:rsidP="00784533">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17. Характеристика информационных потоков в </w:t>
      </w:r>
      <w:proofErr w:type="spellStart"/>
      <w:r w:rsidRPr="006F63F9">
        <w:rPr>
          <w:rFonts w:ascii="Times New Roman" w:hAnsi="Times New Roman"/>
          <w:sz w:val="24"/>
          <w:szCs w:val="24"/>
        </w:rPr>
        <w:t>микрологистической</w:t>
      </w:r>
      <w:proofErr w:type="spellEnd"/>
      <w:r w:rsidRPr="006F63F9">
        <w:rPr>
          <w:rFonts w:ascii="Times New Roman" w:hAnsi="Times New Roman"/>
          <w:sz w:val="24"/>
          <w:szCs w:val="24"/>
        </w:rPr>
        <w:t xml:space="preserve"> системе.</w:t>
      </w:r>
    </w:p>
    <w:p w:rsidR="00EF4F92" w:rsidRPr="006F63F9" w:rsidRDefault="00EF4F92" w:rsidP="00784533">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18.</w:t>
      </w:r>
      <w:r w:rsidRPr="006F63F9">
        <w:rPr>
          <w:rFonts w:ascii="Times New Roman" w:hAnsi="Times New Roman"/>
          <w:sz w:val="24"/>
          <w:szCs w:val="24"/>
        </w:rPr>
        <w:tab/>
        <w:t>Основные принципы построения и функционирования</w:t>
      </w:r>
      <w:r w:rsidRPr="006F63F9">
        <w:rPr>
          <w:rFonts w:ascii="Times New Roman" w:hAnsi="Times New Roman"/>
          <w:sz w:val="24"/>
          <w:szCs w:val="24"/>
        </w:rPr>
        <w:br/>
        <w:t>логистической информационной системы.</w:t>
      </w:r>
    </w:p>
    <w:p w:rsidR="00EF4F92" w:rsidRPr="006F63F9" w:rsidRDefault="00EF4F92" w:rsidP="00784533">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19.</w:t>
      </w:r>
      <w:r w:rsidRPr="006F63F9">
        <w:rPr>
          <w:rFonts w:ascii="Times New Roman" w:hAnsi="Times New Roman"/>
          <w:sz w:val="24"/>
          <w:szCs w:val="24"/>
        </w:rPr>
        <w:tab/>
        <w:t>Назначение и характеристики программных продуктов, используемых в логистике.</w:t>
      </w:r>
    </w:p>
    <w:p w:rsidR="00EF4F92" w:rsidRPr="006F63F9" w:rsidRDefault="00EF4F92" w:rsidP="00784533">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20. Использование штриховых кодов, электронного обмена</w:t>
      </w:r>
      <w:r w:rsidRPr="006F63F9">
        <w:rPr>
          <w:rFonts w:ascii="Times New Roman" w:hAnsi="Times New Roman"/>
          <w:sz w:val="24"/>
          <w:szCs w:val="24"/>
        </w:rPr>
        <w:br/>
        <w:t>данными и стандартных протоколов в практике предприятий.</w:t>
      </w:r>
    </w:p>
    <w:p w:rsidR="00EF4F92" w:rsidRPr="006F63F9" w:rsidRDefault="00EF4F92" w:rsidP="00784533">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21. Организация работы информационно - диспетчерской</w:t>
      </w:r>
      <w:r w:rsidRPr="006F63F9">
        <w:rPr>
          <w:rFonts w:ascii="Times New Roman" w:hAnsi="Times New Roman"/>
          <w:sz w:val="24"/>
          <w:szCs w:val="24"/>
        </w:rPr>
        <w:br/>
        <w:t>службы на предприятиях и в организациях.</w:t>
      </w:r>
    </w:p>
    <w:p w:rsidR="00EF4F92" w:rsidRPr="006F63F9" w:rsidRDefault="00EF4F92" w:rsidP="00784533">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22. Организационные структуры логистической </w:t>
      </w:r>
      <w:proofErr w:type="spellStart"/>
      <w:r w:rsidRPr="006F63F9">
        <w:rPr>
          <w:rFonts w:ascii="Times New Roman" w:hAnsi="Times New Roman"/>
          <w:sz w:val="24"/>
          <w:szCs w:val="24"/>
        </w:rPr>
        <w:t>информациионной</w:t>
      </w:r>
      <w:proofErr w:type="spellEnd"/>
      <w:r w:rsidRPr="006F63F9">
        <w:rPr>
          <w:rFonts w:ascii="Times New Roman" w:hAnsi="Times New Roman"/>
          <w:sz w:val="24"/>
          <w:szCs w:val="24"/>
        </w:rPr>
        <w:t xml:space="preserve"> системы на различных уровнях управления. </w:t>
      </w:r>
    </w:p>
    <w:p w:rsidR="00EF4F92" w:rsidRPr="006F63F9" w:rsidRDefault="00EF4F92" w:rsidP="00784533">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23. Основные   направления   расширения   комплекса   услуг оптовых предприятий. </w:t>
      </w:r>
    </w:p>
    <w:p w:rsidR="00EF4F92" w:rsidRPr="006F63F9" w:rsidRDefault="00EF4F92" w:rsidP="00784533">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24. Современное состояние складского и гарного хозяйства (в промышленности, строительстве, на транспорте). </w:t>
      </w:r>
    </w:p>
    <w:p w:rsidR="00EF4F92" w:rsidRPr="006F63F9" w:rsidRDefault="00EF4F92" w:rsidP="00784533">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25. Эффективность применения рациональных видов тары.</w:t>
      </w:r>
    </w:p>
    <w:p w:rsidR="00EF4F92" w:rsidRPr="006F63F9" w:rsidRDefault="00EF4F92" w:rsidP="00784533">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26. Организация единого технологического процесса функционирования оптовых предприятий. </w:t>
      </w:r>
    </w:p>
    <w:p w:rsidR="00EF4F92" w:rsidRPr="006F63F9" w:rsidRDefault="00EF4F92" w:rsidP="00784533">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27. Рациональная организация приемки, хранения и отпуска товарных ресурсов на базах и складах. </w:t>
      </w:r>
    </w:p>
    <w:p w:rsidR="00EF4F92" w:rsidRPr="006F63F9" w:rsidRDefault="00EF4F92" w:rsidP="00784533">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28. Основные пути снижения издержек при осуществлении операций по складированию продукции. </w:t>
      </w:r>
    </w:p>
    <w:p w:rsidR="00EF4F92" w:rsidRPr="006F63F9" w:rsidRDefault="00EF4F92" w:rsidP="00784533">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29. Показатели и экономическая эффективность использо</w:t>
      </w:r>
      <w:r w:rsidRPr="006F63F9">
        <w:rPr>
          <w:rFonts w:ascii="Times New Roman" w:hAnsi="Times New Roman"/>
          <w:sz w:val="24"/>
          <w:szCs w:val="24"/>
        </w:rPr>
        <w:softHyphen/>
        <w:t xml:space="preserve">вания складского оборудования. </w:t>
      </w:r>
    </w:p>
    <w:p w:rsidR="00EF4F92" w:rsidRPr="006F63F9" w:rsidRDefault="00EF4F92" w:rsidP="00784533">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30. Направления совершенствования управления погрузочно-разгрузочными и складскими операциями. </w:t>
      </w:r>
    </w:p>
    <w:p w:rsidR="00EF4F92" w:rsidRPr="006F63F9" w:rsidRDefault="00EF4F92" w:rsidP="00784533">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31. Пути повышения эффективности операций складирования и хранения товарных запасов. </w:t>
      </w:r>
    </w:p>
    <w:p w:rsidR="00EF4F92" w:rsidRPr="006F63F9" w:rsidRDefault="00EF4F92" w:rsidP="00784533">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32. Значение складского хозяйства как элемента логистической цепи. </w:t>
      </w:r>
    </w:p>
    <w:p w:rsidR="00EF4F92" w:rsidRPr="006F63F9" w:rsidRDefault="00EF4F92" w:rsidP="00784533">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33. Система складирования как основа рентабельности работы склада</w:t>
      </w:r>
    </w:p>
    <w:p w:rsidR="00EF4F92" w:rsidRPr="006F63F9" w:rsidRDefault="00EF4F92" w:rsidP="00784533">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34. Информационные потоки в системе закупочной логистики предприятия.</w:t>
      </w:r>
    </w:p>
    <w:p w:rsidR="00EF4F92" w:rsidRPr="006F63F9" w:rsidRDefault="00EF4F92" w:rsidP="00784533">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35. Сбытовая логистика. </w:t>
      </w:r>
    </w:p>
    <w:p w:rsidR="00EF4F92" w:rsidRPr="006F63F9" w:rsidRDefault="00EF4F92" w:rsidP="00784533">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36. Логистика запасов. </w:t>
      </w:r>
    </w:p>
    <w:p w:rsidR="00EF4F92" w:rsidRPr="006F63F9" w:rsidRDefault="00EF4F92" w:rsidP="00784533">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37. Логистика складирования. </w:t>
      </w:r>
    </w:p>
    <w:p w:rsidR="00EF4F92" w:rsidRPr="006F63F9" w:rsidRDefault="00EF4F92" w:rsidP="00784533">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38. Транспортная логистика. </w:t>
      </w:r>
    </w:p>
    <w:p w:rsidR="00EF4F92" w:rsidRPr="006F63F9" w:rsidRDefault="00EF4F92" w:rsidP="00784533">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39. Бережливое производство. </w:t>
      </w:r>
    </w:p>
    <w:p w:rsidR="00EF4F92" w:rsidRPr="006F63F9" w:rsidRDefault="00EF4F92" w:rsidP="00784533">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40. Транспортная задача и задача коммивояжера. </w:t>
      </w:r>
    </w:p>
    <w:p w:rsidR="00EF4F92" w:rsidRPr="006F63F9" w:rsidRDefault="00EF4F92" w:rsidP="00784533">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41. Конфликты и состыковка затрат. </w:t>
      </w:r>
    </w:p>
    <w:p w:rsidR="00EF4F92" w:rsidRPr="006F63F9" w:rsidRDefault="00EF4F92" w:rsidP="00784533">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42. Логистика и конкурентоспособность предприятия</w:t>
      </w:r>
    </w:p>
    <w:p w:rsidR="00EF4F92" w:rsidRPr="006F63F9" w:rsidRDefault="00EF4F92" w:rsidP="00784533">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43. Логистика и общая теория систем</w:t>
      </w:r>
    </w:p>
    <w:p w:rsidR="00EF4F92" w:rsidRPr="006F63F9" w:rsidRDefault="00EF4F92" w:rsidP="00784533">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44. Логистическая модель рынка</w:t>
      </w:r>
    </w:p>
    <w:p w:rsidR="00EF4F92" w:rsidRPr="006F63F9" w:rsidRDefault="00EF4F92" w:rsidP="00784533">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45. Приоритетные международные транспортные коридоры. Транспортно-технологические системы международных перевозок грузов.</w:t>
      </w:r>
    </w:p>
    <w:p w:rsidR="00EF4F92" w:rsidRPr="006F63F9" w:rsidRDefault="00EF4F92" w:rsidP="00784533">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46. Совершенствование грузовых перевозочных средств. Контейнеры. Контрейлеры. </w:t>
      </w:r>
      <w:proofErr w:type="spellStart"/>
      <w:r w:rsidRPr="006F63F9">
        <w:rPr>
          <w:rFonts w:ascii="Times New Roman" w:hAnsi="Times New Roman"/>
          <w:sz w:val="24"/>
          <w:szCs w:val="24"/>
        </w:rPr>
        <w:t>Роудрейлеры</w:t>
      </w:r>
      <w:proofErr w:type="spellEnd"/>
      <w:r w:rsidRPr="006F63F9">
        <w:rPr>
          <w:rFonts w:ascii="Times New Roman" w:hAnsi="Times New Roman"/>
          <w:sz w:val="24"/>
          <w:szCs w:val="24"/>
        </w:rPr>
        <w:t xml:space="preserve">. </w:t>
      </w:r>
      <w:proofErr w:type="spellStart"/>
      <w:r w:rsidRPr="006F63F9">
        <w:rPr>
          <w:rFonts w:ascii="Times New Roman" w:hAnsi="Times New Roman"/>
          <w:sz w:val="24"/>
          <w:szCs w:val="24"/>
        </w:rPr>
        <w:t>Ролкеры</w:t>
      </w:r>
      <w:proofErr w:type="spellEnd"/>
      <w:r w:rsidRPr="006F63F9">
        <w:rPr>
          <w:rFonts w:ascii="Times New Roman" w:hAnsi="Times New Roman"/>
          <w:sz w:val="24"/>
          <w:szCs w:val="24"/>
        </w:rPr>
        <w:t xml:space="preserve">. </w:t>
      </w:r>
      <w:proofErr w:type="spellStart"/>
      <w:r w:rsidRPr="006F63F9">
        <w:rPr>
          <w:rFonts w:ascii="Times New Roman" w:hAnsi="Times New Roman"/>
          <w:sz w:val="24"/>
          <w:szCs w:val="24"/>
        </w:rPr>
        <w:t>Лихтеровозы</w:t>
      </w:r>
      <w:proofErr w:type="spellEnd"/>
      <w:r w:rsidRPr="006F63F9">
        <w:rPr>
          <w:rFonts w:ascii="Times New Roman" w:hAnsi="Times New Roman"/>
          <w:sz w:val="24"/>
          <w:szCs w:val="24"/>
        </w:rPr>
        <w:t>. Контейнеровозы. Системы контроля за движением транспортных средств.</w:t>
      </w:r>
    </w:p>
    <w:p w:rsidR="00EF4F92" w:rsidRPr="006F63F9" w:rsidRDefault="00EF4F92" w:rsidP="00784533">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47. Стратегические аспекты логистики снабжения.</w:t>
      </w:r>
    </w:p>
    <w:p w:rsidR="00EF4F92" w:rsidRPr="006F63F9" w:rsidRDefault="00EF4F92" w:rsidP="00784533">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48. Информационные технологии и автоматизация снабженческой деятельности на предприятии.</w:t>
      </w:r>
    </w:p>
    <w:p w:rsidR="00EF4F92" w:rsidRPr="006F63F9" w:rsidRDefault="00EF4F92" w:rsidP="00784533">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49. Понятие логистического сервиса и его роль в конкурентоспособности предприятия. Алгоритм формирования системы логистического сервиса.</w:t>
      </w:r>
    </w:p>
    <w:p w:rsidR="00EF4F92" w:rsidRPr="006F63F9" w:rsidRDefault="00EF4F92" w:rsidP="00784533">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50. Взаимодействие служб логистики и маркетинга на предприятии.</w:t>
      </w:r>
    </w:p>
    <w:p w:rsidR="00EF4F92" w:rsidRPr="006F63F9" w:rsidRDefault="00EF4F92" w:rsidP="00784533">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51. Ключевые элементы системы производственного снабжения</w:t>
      </w:r>
    </w:p>
    <w:p w:rsidR="00EF4F92" w:rsidRPr="006F63F9" w:rsidRDefault="00EF4F92" w:rsidP="00784533">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52. Управление материальными потоками в традиционной системе управления производством и в системе "точно в срок" </w:t>
      </w:r>
    </w:p>
    <w:p w:rsidR="00EF4F92" w:rsidRPr="006F63F9" w:rsidRDefault="00EF4F92" w:rsidP="00784533">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53. Реализация логистического подхода к управлению материальными потоками в производственных системах. </w:t>
      </w:r>
    </w:p>
    <w:p w:rsidR="00EF4F92" w:rsidRPr="006F63F9" w:rsidRDefault="00EF4F92" w:rsidP="00784533">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54. Система управления материальными потоками на производстве</w:t>
      </w:r>
    </w:p>
    <w:p w:rsidR="00EF4F92" w:rsidRDefault="00EF4F92" w:rsidP="006F63F9">
      <w:pPr>
        <w:ind w:firstLine="709"/>
        <w:jc w:val="center"/>
        <w:rPr>
          <w:b/>
          <w:i/>
        </w:rPr>
      </w:pPr>
    </w:p>
    <w:p w:rsidR="00EF4F92" w:rsidRDefault="00EF4F92" w:rsidP="006F63F9">
      <w:pPr>
        <w:ind w:firstLine="709"/>
        <w:jc w:val="center"/>
        <w:rPr>
          <w:b/>
          <w:i/>
        </w:rPr>
      </w:pPr>
      <w:r w:rsidRPr="006F63F9">
        <w:rPr>
          <w:b/>
          <w:i/>
        </w:rPr>
        <w:t>Расчётные задачи</w:t>
      </w:r>
    </w:p>
    <w:p w:rsidR="00EF4F92" w:rsidRPr="007F3B64" w:rsidRDefault="00EF4F92" w:rsidP="007F3B64">
      <w:pPr>
        <w:pStyle w:val="1"/>
        <w:spacing w:before="0"/>
        <w:ind w:firstLine="709"/>
        <w:jc w:val="both"/>
        <w:rPr>
          <w:rFonts w:ascii="Times New Roman" w:hAnsi="Times New Roman"/>
          <w:color w:val="auto"/>
          <w:sz w:val="24"/>
          <w:szCs w:val="24"/>
        </w:rPr>
      </w:pPr>
      <w:r w:rsidRPr="007F3B64">
        <w:rPr>
          <w:rFonts w:ascii="Times New Roman" w:hAnsi="Times New Roman"/>
          <w:bCs w:val="0"/>
          <w:color w:val="auto"/>
          <w:sz w:val="24"/>
          <w:szCs w:val="24"/>
        </w:rPr>
        <w:t>Задача 1.</w:t>
      </w:r>
      <w:r w:rsidRPr="007F3B64">
        <w:rPr>
          <w:rFonts w:ascii="Times New Roman" w:hAnsi="Times New Roman"/>
          <w:color w:val="auto"/>
          <w:sz w:val="24"/>
          <w:szCs w:val="24"/>
        </w:rPr>
        <w:t>(расчет оптимальных параметров поставок)</w:t>
      </w:r>
    </w:p>
    <w:p w:rsidR="00EF4F92" w:rsidRPr="007F3B64" w:rsidRDefault="00EF4F92" w:rsidP="007F3B64">
      <w:pPr>
        <w:pStyle w:val="a7"/>
        <w:spacing w:after="0"/>
        <w:ind w:firstLine="709"/>
        <w:jc w:val="both"/>
        <w:rPr>
          <w:rFonts w:ascii="Times New Roman" w:hAnsi="Times New Roman"/>
          <w:color w:val="auto"/>
          <w:sz w:val="24"/>
          <w:szCs w:val="24"/>
        </w:rPr>
      </w:pPr>
      <w:r w:rsidRPr="007F3B64">
        <w:rPr>
          <w:rFonts w:ascii="Times New Roman" w:hAnsi="Times New Roman"/>
          <w:color w:val="auto"/>
          <w:sz w:val="24"/>
          <w:szCs w:val="24"/>
        </w:rPr>
        <w:t>Определить оптимальные параметры поставок материалов (сырья) одного вида (оптимальный размер одной поставки, средний текущий запас, точку заказа, интервал между поставками, число поставок, минимальные годовые затраты) при соблюдении сроков поставки по исходным данным. Сделать выводы.</w:t>
      </w:r>
    </w:p>
    <w:p w:rsidR="00EF4F92" w:rsidRPr="007F3B64" w:rsidRDefault="00EF4F92" w:rsidP="007F3B64">
      <w:pPr>
        <w:pStyle w:val="a7"/>
        <w:spacing w:after="0"/>
        <w:ind w:firstLine="709"/>
        <w:jc w:val="both"/>
        <w:rPr>
          <w:rFonts w:ascii="Times New Roman" w:hAnsi="Times New Roman"/>
          <w:color w:val="auto"/>
          <w:sz w:val="24"/>
          <w:szCs w:val="24"/>
        </w:rPr>
      </w:pPr>
      <w:r w:rsidRPr="007F3B64">
        <w:rPr>
          <w:rFonts w:ascii="Times New Roman" w:hAnsi="Times New Roman"/>
          <w:color w:val="auto"/>
          <w:sz w:val="24"/>
          <w:szCs w:val="24"/>
        </w:rPr>
        <w:t>Исходные данные:</w:t>
      </w:r>
    </w:p>
    <w:p w:rsidR="00EF4F92" w:rsidRPr="007F3B64" w:rsidRDefault="00EF4F92" w:rsidP="00176B97">
      <w:pPr>
        <w:numPr>
          <w:ilvl w:val="0"/>
          <w:numId w:val="17"/>
        </w:numPr>
        <w:ind w:left="0" w:firstLine="709"/>
        <w:jc w:val="both"/>
      </w:pPr>
      <w:r w:rsidRPr="007F3B64">
        <w:t>Годовая потребность в материалах = 1200 шт.</w:t>
      </w:r>
    </w:p>
    <w:p w:rsidR="00EF4F92" w:rsidRPr="007F3B64" w:rsidRDefault="00EF4F92" w:rsidP="00176B97">
      <w:pPr>
        <w:numPr>
          <w:ilvl w:val="0"/>
          <w:numId w:val="17"/>
        </w:numPr>
        <w:ind w:left="0" w:firstLine="709"/>
        <w:jc w:val="both"/>
      </w:pPr>
      <w:r w:rsidRPr="007F3B64">
        <w:t xml:space="preserve">Стоимость хранения единицы материала в месяц = 280 </w:t>
      </w:r>
      <w:proofErr w:type="spellStart"/>
      <w:r w:rsidRPr="007F3B64">
        <w:t>ден</w:t>
      </w:r>
      <w:proofErr w:type="spellEnd"/>
      <w:r w:rsidRPr="007F3B64">
        <w:t>. ед.</w:t>
      </w:r>
    </w:p>
    <w:p w:rsidR="00EF4F92" w:rsidRPr="007F3B64" w:rsidRDefault="00EF4F92" w:rsidP="00176B97">
      <w:pPr>
        <w:numPr>
          <w:ilvl w:val="0"/>
          <w:numId w:val="17"/>
        </w:numPr>
        <w:ind w:left="0" w:firstLine="709"/>
        <w:jc w:val="both"/>
      </w:pPr>
      <w:r w:rsidRPr="007F3B64">
        <w:t xml:space="preserve">Стоимость заказа и доставки одной партии, в </w:t>
      </w:r>
      <w:proofErr w:type="spellStart"/>
      <w:r w:rsidRPr="007F3B64">
        <w:t>т.ч</w:t>
      </w:r>
      <w:proofErr w:type="spellEnd"/>
      <w:r w:rsidRPr="007F3B64">
        <w:t xml:space="preserve">. НДС = 420 </w:t>
      </w:r>
      <w:proofErr w:type="spellStart"/>
      <w:r w:rsidRPr="007F3B64">
        <w:t>ден</w:t>
      </w:r>
      <w:proofErr w:type="spellEnd"/>
      <w:r w:rsidRPr="007F3B64">
        <w:t>. ед.</w:t>
      </w:r>
    </w:p>
    <w:p w:rsidR="00EF4F92" w:rsidRDefault="00EF4F92" w:rsidP="00176B97">
      <w:pPr>
        <w:numPr>
          <w:ilvl w:val="0"/>
          <w:numId w:val="17"/>
        </w:numPr>
        <w:ind w:left="0" w:firstLine="709"/>
        <w:jc w:val="both"/>
      </w:pPr>
      <w:r w:rsidRPr="007F3B64">
        <w:t>Время доставки материала от поставщика = 25 дней.</w:t>
      </w:r>
    </w:p>
    <w:p w:rsidR="00EF4F92" w:rsidRDefault="00EF4F92" w:rsidP="007F3B64">
      <w:pPr>
        <w:ind w:left="709"/>
        <w:jc w:val="both"/>
      </w:pPr>
    </w:p>
    <w:p w:rsidR="00EF4F92" w:rsidRDefault="00EF4F92" w:rsidP="007F3B64">
      <w:pPr>
        <w:ind w:firstLine="708"/>
        <w:jc w:val="both"/>
      </w:pPr>
      <w:r w:rsidRPr="007F3B64">
        <w:rPr>
          <w:b/>
        </w:rPr>
        <w:t>Задача 2.</w:t>
      </w:r>
      <w:r>
        <w:t xml:space="preserve"> План годового выпуска продукции производственного предприятия составляет 800 единиц, при этом на каждую единицу готовой продукции требуется 2 единицы комплектующего изделия КИ-1. Известно, что стоимость подачи одного заказа составляет 200 руб., цена единицы комплектующего изделия — 480 руб., а стоимость содержания комплектующего изделия на складе составляет 15% его цены. Требуется определить оптимальный размер заказа на комплектующее изделие КИ-1. </w:t>
      </w:r>
    </w:p>
    <w:p w:rsidR="00EF4F92" w:rsidRDefault="00EF4F92" w:rsidP="00EB03D9">
      <w:pPr>
        <w:pStyle w:val="1"/>
        <w:spacing w:before="0"/>
        <w:ind w:firstLine="709"/>
        <w:jc w:val="both"/>
        <w:rPr>
          <w:rFonts w:ascii="Times New Roman" w:hAnsi="Times New Roman"/>
          <w:color w:val="auto"/>
          <w:sz w:val="24"/>
          <w:szCs w:val="24"/>
        </w:rPr>
      </w:pPr>
    </w:p>
    <w:p w:rsidR="00EF4F92" w:rsidRPr="00EB03D9" w:rsidRDefault="00EF4F92" w:rsidP="00EB03D9">
      <w:pPr>
        <w:pStyle w:val="1"/>
        <w:spacing w:before="0"/>
        <w:ind w:firstLine="709"/>
        <w:jc w:val="both"/>
        <w:rPr>
          <w:rFonts w:ascii="Times New Roman" w:hAnsi="Times New Roman"/>
          <w:color w:val="auto"/>
          <w:sz w:val="24"/>
          <w:szCs w:val="24"/>
        </w:rPr>
      </w:pPr>
      <w:r w:rsidRPr="00EB03D9">
        <w:rPr>
          <w:rFonts w:ascii="Times New Roman" w:hAnsi="Times New Roman"/>
          <w:color w:val="auto"/>
          <w:sz w:val="24"/>
          <w:szCs w:val="24"/>
        </w:rPr>
        <w:t>Задача 3</w:t>
      </w:r>
      <w:r>
        <w:rPr>
          <w:rFonts w:ascii="Times New Roman" w:hAnsi="Times New Roman"/>
          <w:color w:val="auto"/>
          <w:sz w:val="24"/>
          <w:szCs w:val="24"/>
        </w:rPr>
        <w:t>.</w:t>
      </w:r>
      <w:r w:rsidRPr="00EB03D9">
        <w:rPr>
          <w:rFonts w:ascii="Times New Roman" w:hAnsi="Times New Roman"/>
          <w:color w:val="auto"/>
          <w:sz w:val="24"/>
          <w:szCs w:val="24"/>
        </w:rPr>
        <w:t xml:space="preserve"> (расчет процента груза, прошедшего через приемочную экспедицию)</w:t>
      </w:r>
    </w:p>
    <w:p w:rsidR="00EF4F92" w:rsidRPr="00EB03D9" w:rsidRDefault="00EF4F92" w:rsidP="00EB03D9">
      <w:pPr>
        <w:pStyle w:val="a7"/>
        <w:spacing w:after="0"/>
        <w:ind w:firstLine="709"/>
        <w:jc w:val="both"/>
        <w:rPr>
          <w:rFonts w:ascii="Times New Roman" w:hAnsi="Times New Roman"/>
          <w:color w:val="auto"/>
          <w:sz w:val="24"/>
          <w:szCs w:val="24"/>
        </w:rPr>
      </w:pPr>
      <w:r w:rsidRPr="00EB03D9">
        <w:rPr>
          <w:rFonts w:ascii="Times New Roman" w:hAnsi="Times New Roman"/>
          <w:color w:val="auto"/>
          <w:sz w:val="24"/>
          <w:szCs w:val="24"/>
        </w:rPr>
        <w:t>Склад в течение месяца (30 дней) работал 18 дней. Определите процент груза, который прошел через приемочную экспедицию, если товары в течение месяца поступали равномерно и в рабочие, и в выходные дни?</w:t>
      </w:r>
    </w:p>
    <w:p w:rsidR="00EF4F92" w:rsidRDefault="00EF4F92" w:rsidP="007F3B64">
      <w:pPr>
        <w:jc w:val="both"/>
      </w:pPr>
    </w:p>
    <w:p w:rsidR="00EF4F92" w:rsidRPr="007F3B64" w:rsidRDefault="00EF4F92" w:rsidP="007F3B64">
      <w:pPr>
        <w:ind w:firstLine="709"/>
        <w:jc w:val="both"/>
      </w:pPr>
      <w:r w:rsidRPr="007F3B64">
        <w:rPr>
          <w:b/>
          <w:bCs/>
        </w:rPr>
        <w:t xml:space="preserve">Задача </w:t>
      </w:r>
      <w:r>
        <w:rPr>
          <w:b/>
          <w:bCs/>
        </w:rPr>
        <w:t>4</w:t>
      </w:r>
      <w:r w:rsidRPr="007F3B64">
        <w:rPr>
          <w:b/>
          <w:bCs/>
        </w:rPr>
        <w:t>.«Выбор поставщика с учётом транспортных и других издержек»</w:t>
      </w:r>
    </w:p>
    <w:p w:rsidR="00EF4F92" w:rsidRPr="007F3B64" w:rsidRDefault="00EF4F92" w:rsidP="007F3B64">
      <w:pPr>
        <w:ind w:firstLine="709"/>
        <w:jc w:val="both"/>
      </w:pPr>
      <w:r w:rsidRPr="007F3B64">
        <w:t xml:space="preserve">Компания, расположенная в городе М, осуществляет закупку широкого ассортимента товаров. Продукция может быть приобретена в пределах города </w:t>
      </w:r>
      <w:r w:rsidRPr="007F3B64">
        <w:rPr>
          <w:u w:val="single"/>
        </w:rPr>
        <w:t>М</w:t>
      </w:r>
      <w:r w:rsidRPr="007F3B64">
        <w:t xml:space="preserve"> (1 вариант) или в </w:t>
      </w:r>
      <w:proofErr w:type="spellStart"/>
      <w:r w:rsidRPr="007F3B64">
        <w:t>городе</w:t>
      </w:r>
      <w:r w:rsidRPr="007F3B64">
        <w:rPr>
          <w:u w:val="single"/>
        </w:rPr>
        <w:t>К</w:t>
      </w:r>
      <w:proofErr w:type="spellEnd"/>
      <w:r w:rsidRPr="007F3B64">
        <w:t xml:space="preserve"> (2 вариант). Второй вариант сопряжён с дополнительными затратами: на транспортировку; создание страховых материальных запасов, гарантирующих бесперебойную работу; отвлечение финансовых ресурсов в запасы; платежи за экспедиторские, таможенные пошлины и другие расходы. Закупочная цена изделий в городе </w:t>
      </w:r>
      <w:r w:rsidRPr="007F3B64">
        <w:rPr>
          <w:u w:val="single"/>
        </w:rPr>
        <w:t>М</w:t>
      </w:r>
      <w:r w:rsidRPr="007F3B64">
        <w:t xml:space="preserve"> более высокая, чем в городе </w:t>
      </w:r>
      <w:r w:rsidRPr="007F3B64">
        <w:rPr>
          <w:u w:val="single"/>
        </w:rPr>
        <w:t>К</w:t>
      </w:r>
      <w:r w:rsidRPr="007F3B64">
        <w:t>.</w:t>
      </w:r>
    </w:p>
    <w:p w:rsidR="00EF4F92" w:rsidRPr="007F3B64" w:rsidRDefault="00EF4F92" w:rsidP="007F3B64">
      <w:pPr>
        <w:ind w:firstLine="709"/>
        <w:jc w:val="both"/>
      </w:pPr>
      <w:r w:rsidRPr="007F3B64">
        <w:t>Необходимо по исходным данным:</w:t>
      </w:r>
    </w:p>
    <w:p w:rsidR="00EF4F92" w:rsidRPr="007F3B64" w:rsidRDefault="00EF4F92" w:rsidP="00176B97">
      <w:pPr>
        <w:numPr>
          <w:ilvl w:val="0"/>
          <w:numId w:val="18"/>
        </w:numPr>
        <w:ind w:left="0" w:firstLine="709"/>
        <w:jc w:val="both"/>
      </w:pPr>
      <w:r w:rsidRPr="007F3B64">
        <w:t>Для различных закупочных цен (не менее 8 значений) рассчитать дополнительные затраты по доставке 1 м</w:t>
      </w:r>
      <w:r w:rsidRPr="007F3B64">
        <w:rPr>
          <w:vertAlign w:val="superscript"/>
        </w:rPr>
        <w:t>3</w:t>
      </w:r>
      <w:r w:rsidRPr="007F3B64">
        <w:t xml:space="preserve"> товаров;</w:t>
      </w:r>
    </w:p>
    <w:p w:rsidR="00EF4F92" w:rsidRPr="007F3B64" w:rsidRDefault="00EF4F92" w:rsidP="00176B97">
      <w:pPr>
        <w:numPr>
          <w:ilvl w:val="0"/>
          <w:numId w:val="18"/>
        </w:numPr>
        <w:ind w:left="0" w:firstLine="709"/>
        <w:jc w:val="both"/>
      </w:pPr>
      <w:r w:rsidRPr="007F3B64">
        <w:t>Для рассматриваемых в предыдущем пункте значений цен определить доли дополнительных затрат в их стоимости;</w:t>
      </w:r>
    </w:p>
    <w:p w:rsidR="00EF4F92" w:rsidRPr="007F3B64" w:rsidRDefault="00EF4F92" w:rsidP="00176B97">
      <w:pPr>
        <w:numPr>
          <w:ilvl w:val="0"/>
          <w:numId w:val="18"/>
        </w:numPr>
        <w:ind w:left="0" w:firstLine="709"/>
        <w:jc w:val="both"/>
      </w:pPr>
      <w:r w:rsidRPr="007F3B64">
        <w:t>Построить кривую выбора поставщика;</w:t>
      </w:r>
    </w:p>
    <w:p w:rsidR="00EF4F92" w:rsidRPr="007F3B64" w:rsidRDefault="00EF4F92" w:rsidP="00176B97">
      <w:pPr>
        <w:numPr>
          <w:ilvl w:val="0"/>
          <w:numId w:val="18"/>
        </w:numPr>
        <w:ind w:left="0" w:firstLine="709"/>
        <w:jc w:val="both"/>
      </w:pPr>
      <w:r w:rsidRPr="007F3B64">
        <w:t>Пользуясь графиком определить, где выгоднее осуществлять закупки заданных товаров.</w:t>
      </w:r>
    </w:p>
    <w:p w:rsidR="00EF4F92" w:rsidRDefault="00EF4F92" w:rsidP="007F3B64">
      <w:pPr>
        <w:ind w:firstLine="709"/>
        <w:jc w:val="both"/>
        <w:rPr>
          <w:b/>
          <w:bCs/>
          <w:i/>
          <w:iCs/>
          <w:u w:val="single"/>
        </w:rPr>
      </w:pPr>
      <w:r w:rsidRPr="007F3B64">
        <w:rPr>
          <w:b/>
          <w:bCs/>
          <w:i/>
          <w:iCs/>
          <w:u w:val="single"/>
        </w:rPr>
        <w:t>Исходные данные: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867"/>
        <w:gridCol w:w="4832"/>
      </w:tblGrid>
      <w:tr w:rsidR="00EF4F92" w:rsidTr="00B57A16">
        <w:tc>
          <w:tcPr>
            <w:tcW w:w="4867" w:type="dxa"/>
          </w:tcPr>
          <w:p w:rsidR="00EF4F92" w:rsidRDefault="00EF4F92" w:rsidP="007F3B64">
            <w:r w:rsidRPr="007F3B64">
              <w:t>Наименование</w:t>
            </w:r>
            <w:r w:rsidR="00886337">
              <w:t xml:space="preserve"> </w:t>
            </w:r>
            <w:r w:rsidRPr="007F3B64">
              <w:t>параметра</w:t>
            </w:r>
          </w:p>
        </w:tc>
        <w:tc>
          <w:tcPr>
            <w:tcW w:w="4832" w:type="dxa"/>
          </w:tcPr>
          <w:p w:rsidR="00EF4F92" w:rsidRDefault="00EF4F92" w:rsidP="00B57A16">
            <w:pPr>
              <w:jc w:val="both"/>
            </w:pPr>
          </w:p>
        </w:tc>
      </w:tr>
      <w:tr w:rsidR="00EF4F92" w:rsidTr="00B57A16">
        <w:tc>
          <w:tcPr>
            <w:tcW w:w="4867" w:type="dxa"/>
            <w:vMerge w:val="restart"/>
            <w:vAlign w:val="center"/>
          </w:tcPr>
          <w:p w:rsidR="00EF4F92" w:rsidRDefault="00EF4F92" w:rsidP="00B57A16">
            <w:pPr>
              <w:jc w:val="center"/>
            </w:pPr>
            <w:r w:rsidRPr="007F3B64">
              <w:t>Ассортимент товаров</w:t>
            </w:r>
          </w:p>
        </w:tc>
        <w:tc>
          <w:tcPr>
            <w:tcW w:w="4832" w:type="dxa"/>
          </w:tcPr>
          <w:p w:rsidR="00EF4F92" w:rsidRDefault="00EF4F92" w:rsidP="00B57A16">
            <w:pPr>
              <w:jc w:val="center"/>
            </w:pPr>
            <w:r>
              <w:t>5</w:t>
            </w:r>
          </w:p>
        </w:tc>
      </w:tr>
      <w:tr w:rsidR="00EF4F92" w:rsidTr="00B57A16">
        <w:tc>
          <w:tcPr>
            <w:tcW w:w="4867" w:type="dxa"/>
            <w:vMerge/>
          </w:tcPr>
          <w:p w:rsidR="00EF4F92" w:rsidRDefault="00EF4F92" w:rsidP="00B57A16">
            <w:pPr>
              <w:jc w:val="both"/>
            </w:pPr>
          </w:p>
        </w:tc>
        <w:tc>
          <w:tcPr>
            <w:tcW w:w="4832" w:type="dxa"/>
          </w:tcPr>
          <w:p w:rsidR="00EF4F92" w:rsidRDefault="00EF4F92" w:rsidP="00B57A16">
            <w:pPr>
              <w:jc w:val="center"/>
            </w:pPr>
            <w:r>
              <w:t>10</w:t>
            </w:r>
          </w:p>
        </w:tc>
      </w:tr>
      <w:tr w:rsidR="00EF4F92" w:rsidTr="00B57A16">
        <w:tc>
          <w:tcPr>
            <w:tcW w:w="4867" w:type="dxa"/>
            <w:vMerge/>
          </w:tcPr>
          <w:p w:rsidR="00EF4F92" w:rsidRDefault="00EF4F92" w:rsidP="00B57A16">
            <w:pPr>
              <w:jc w:val="both"/>
            </w:pPr>
          </w:p>
        </w:tc>
        <w:tc>
          <w:tcPr>
            <w:tcW w:w="4832" w:type="dxa"/>
          </w:tcPr>
          <w:p w:rsidR="00EF4F92" w:rsidRDefault="00EF4F92" w:rsidP="00B57A16">
            <w:pPr>
              <w:jc w:val="center"/>
            </w:pPr>
            <w:r>
              <w:t>14</w:t>
            </w:r>
          </w:p>
        </w:tc>
      </w:tr>
      <w:tr w:rsidR="00EF4F92" w:rsidTr="00B57A16">
        <w:tc>
          <w:tcPr>
            <w:tcW w:w="4867" w:type="dxa"/>
          </w:tcPr>
          <w:p w:rsidR="00EF4F92" w:rsidRDefault="00EF4F92" w:rsidP="00B57A16">
            <w:pPr>
              <w:jc w:val="center"/>
            </w:pPr>
            <w:r w:rsidRPr="007F3B64">
              <w:t xml:space="preserve">Транспортный тариф </w:t>
            </w:r>
            <w:proofErr w:type="spellStart"/>
            <w:r w:rsidRPr="007F3B64">
              <w:t>ден</w:t>
            </w:r>
            <w:proofErr w:type="spellEnd"/>
            <w:r w:rsidRPr="007F3B64">
              <w:t>. ед.</w:t>
            </w:r>
          </w:p>
        </w:tc>
        <w:tc>
          <w:tcPr>
            <w:tcW w:w="4832" w:type="dxa"/>
          </w:tcPr>
          <w:p w:rsidR="00EF4F92" w:rsidRDefault="00EF4F92" w:rsidP="00B57A16">
            <w:pPr>
              <w:jc w:val="center"/>
            </w:pPr>
            <w:r w:rsidRPr="007F3B64">
              <w:t>2800</w:t>
            </w:r>
          </w:p>
        </w:tc>
      </w:tr>
      <w:tr w:rsidR="00EF4F92" w:rsidTr="00B57A16">
        <w:tc>
          <w:tcPr>
            <w:tcW w:w="4867" w:type="dxa"/>
            <w:vAlign w:val="center"/>
          </w:tcPr>
          <w:p w:rsidR="00EF4F92" w:rsidRPr="007F3B64" w:rsidRDefault="00EF4F92" w:rsidP="00AA5BF4">
            <w:r w:rsidRPr="007F3B64">
              <w:t>Время доставки, сутки</w:t>
            </w:r>
          </w:p>
        </w:tc>
        <w:tc>
          <w:tcPr>
            <w:tcW w:w="4832" w:type="dxa"/>
            <w:vAlign w:val="center"/>
          </w:tcPr>
          <w:p w:rsidR="00EF4F92" w:rsidRPr="007F3B64" w:rsidRDefault="00EF4F92" w:rsidP="00B57A16">
            <w:pPr>
              <w:jc w:val="center"/>
            </w:pPr>
            <w:r w:rsidRPr="007F3B64">
              <w:t>9</w:t>
            </w:r>
          </w:p>
        </w:tc>
      </w:tr>
      <w:tr w:rsidR="00EF4F92" w:rsidTr="00B57A16">
        <w:tc>
          <w:tcPr>
            <w:tcW w:w="4867" w:type="dxa"/>
            <w:vAlign w:val="center"/>
          </w:tcPr>
          <w:p w:rsidR="00EF4F92" w:rsidRPr="007F3B64" w:rsidRDefault="00EF4F92" w:rsidP="00AA5BF4">
            <w:r w:rsidRPr="007F3B64">
              <w:t>Страховой запас, сутки</w:t>
            </w:r>
          </w:p>
        </w:tc>
        <w:tc>
          <w:tcPr>
            <w:tcW w:w="4832" w:type="dxa"/>
            <w:vAlign w:val="center"/>
          </w:tcPr>
          <w:p w:rsidR="00EF4F92" w:rsidRPr="007F3B64" w:rsidRDefault="00EF4F92" w:rsidP="00B57A16">
            <w:pPr>
              <w:jc w:val="center"/>
            </w:pPr>
            <w:r w:rsidRPr="007F3B64">
              <w:t>5</w:t>
            </w:r>
          </w:p>
        </w:tc>
      </w:tr>
      <w:tr w:rsidR="00EF4F92" w:rsidTr="00B57A16">
        <w:tc>
          <w:tcPr>
            <w:tcW w:w="4867" w:type="dxa"/>
            <w:vAlign w:val="center"/>
          </w:tcPr>
          <w:p w:rsidR="00EF4F92" w:rsidRPr="007F3B64" w:rsidRDefault="00EF4F92" w:rsidP="00AA5BF4">
            <w:r w:rsidRPr="007F3B64">
              <w:t>Ставка банковского кредита, %</w:t>
            </w:r>
          </w:p>
        </w:tc>
        <w:tc>
          <w:tcPr>
            <w:tcW w:w="4832" w:type="dxa"/>
            <w:vAlign w:val="center"/>
          </w:tcPr>
          <w:p w:rsidR="00EF4F92" w:rsidRPr="007F3B64" w:rsidRDefault="00EF4F92" w:rsidP="00B57A16">
            <w:pPr>
              <w:jc w:val="center"/>
            </w:pPr>
            <w:r w:rsidRPr="007F3B64">
              <w:t>36</w:t>
            </w:r>
          </w:p>
        </w:tc>
      </w:tr>
      <w:tr w:rsidR="00EF4F92" w:rsidTr="00B57A16">
        <w:tc>
          <w:tcPr>
            <w:tcW w:w="4867" w:type="dxa"/>
            <w:vAlign w:val="center"/>
          </w:tcPr>
          <w:p w:rsidR="00EF4F92" w:rsidRPr="007F3B64" w:rsidRDefault="00EF4F92" w:rsidP="00AA5BF4">
            <w:r w:rsidRPr="007F3B64">
              <w:t>Ставка за экспедирование, %</w:t>
            </w:r>
          </w:p>
        </w:tc>
        <w:tc>
          <w:tcPr>
            <w:tcW w:w="4832" w:type="dxa"/>
            <w:vAlign w:val="center"/>
          </w:tcPr>
          <w:p w:rsidR="00EF4F92" w:rsidRPr="007F3B64" w:rsidRDefault="00EF4F92" w:rsidP="00B57A16">
            <w:pPr>
              <w:jc w:val="center"/>
            </w:pPr>
            <w:r w:rsidRPr="007F3B64">
              <w:t>2,2</w:t>
            </w:r>
          </w:p>
        </w:tc>
      </w:tr>
      <w:tr w:rsidR="00EF4F92" w:rsidTr="00B57A16">
        <w:tc>
          <w:tcPr>
            <w:tcW w:w="4867" w:type="dxa"/>
            <w:vAlign w:val="center"/>
          </w:tcPr>
          <w:p w:rsidR="00EF4F92" w:rsidRPr="007F3B64" w:rsidRDefault="00EF4F92" w:rsidP="00AA5BF4">
            <w:r w:rsidRPr="007F3B64">
              <w:t>Таможенная пошлина, %</w:t>
            </w:r>
          </w:p>
        </w:tc>
        <w:tc>
          <w:tcPr>
            <w:tcW w:w="4832" w:type="dxa"/>
            <w:vAlign w:val="center"/>
          </w:tcPr>
          <w:p w:rsidR="00EF4F92" w:rsidRPr="007F3B64" w:rsidRDefault="00EF4F92" w:rsidP="00B57A16">
            <w:pPr>
              <w:jc w:val="center"/>
            </w:pPr>
            <w:r w:rsidRPr="007F3B64">
              <w:t>-</w:t>
            </w:r>
          </w:p>
        </w:tc>
      </w:tr>
      <w:tr w:rsidR="00EF4F92" w:rsidTr="00B57A16">
        <w:tc>
          <w:tcPr>
            <w:tcW w:w="4867" w:type="dxa"/>
            <w:vAlign w:val="center"/>
          </w:tcPr>
          <w:p w:rsidR="00EF4F92" w:rsidRPr="007F3B64" w:rsidRDefault="00EF4F92" w:rsidP="00AA5BF4">
            <w:r w:rsidRPr="007F3B64">
              <w:t xml:space="preserve">Разница стоимости погрузочных работ, </w:t>
            </w:r>
            <w:proofErr w:type="spellStart"/>
            <w:r w:rsidRPr="007F3B64">
              <w:t>ден</w:t>
            </w:r>
            <w:proofErr w:type="spellEnd"/>
            <w:r w:rsidRPr="007F3B64">
              <w:t>. ед.</w:t>
            </w:r>
          </w:p>
        </w:tc>
        <w:tc>
          <w:tcPr>
            <w:tcW w:w="4832" w:type="dxa"/>
            <w:vAlign w:val="center"/>
          </w:tcPr>
          <w:p w:rsidR="00EF4F92" w:rsidRPr="007F3B64" w:rsidRDefault="00EF4F92" w:rsidP="00B57A16">
            <w:pPr>
              <w:jc w:val="center"/>
            </w:pPr>
            <w:r w:rsidRPr="007F3B64">
              <w:t>-160</w:t>
            </w:r>
          </w:p>
        </w:tc>
      </w:tr>
    </w:tbl>
    <w:p w:rsidR="00EF4F92" w:rsidRDefault="00EF4F92" w:rsidP="007F3B64">
      <w:pPr>
        <w:spacing w:before="100" w:beforeAutospacing="1"/>
        <w:ind w:right="23"/>
        <w:rPr>
          <w:b/>
          <w:bCs/>
          <w:i/>
          <w:iCs/>
          <w:u w:val="single"/>
        </w:rPr>
      </w:pPr>
      <w:r w:rsidRPr="007F3B64">
        <w:rPr>
          <w:b/>
          <w:bCs/>
          <w:i/>
          <w:iCs/>
          <w:u w:val="single"/>
        </w:rPr>
        <w:t>Наименование и стоимость товара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424"/>
        <w:gridCol w:w="2425"/>
        <w:gridCol w:w="2425"/>
        <w:gridCol w:w="2425"/>
      </w:tblGrid>
      <w:tr w:rsidR="00EF4F92" w:rsidTr="00B57A16">
        <w:tc>
          <w:tcPr>
            <w:tcW w:w="2424" w:type="dxa"/>
            <w:vMerge w:val="restart"/>
            <w:vAlign w:val="center"/>
          </w:tcPr>
          <w:p w:rsidR="00EF4F92" w:rsidRPr="007F3B64" w:rsidRDefault="00EF4F92" w:rsidP="00B57A16">
            <w:pPr>
              <w:jc w:val="center"/>
            </w:pPr>
            <w:r w:rsidRPr="007F3B64">
              <w:t>Наименование товара</w:t>
            </w:r>
          </w:p>
        </w:tc>
        <w:tc>
          <w:tcPr>
            <w:tcW w:w="2425" w:type="dxa"/>
            <w:vMerge w:val="restart"/>
            <w:vAlign w:val="center"/>
          </w:tcPr>
          <w:p w:rsidR="00EF4F92" w:rsidRPr="007F3B64" w:rsidRDefault="00EF4F92" w:rsidP="00B57A16">
            <w:pPr>
              <w:jc w:val="center"/>
            </w:pPr>
            <w:r w:rsidRPr="007F3B64">
              <w:t xml:space="preserve">Удельная стоимость </w:t>
            </w:r>
            <w:proofErr w:type="spellStart"/>
            <w:r w:rsidRPr="007F3B64">
              <w:t>ден</w:t>
            </w:r>
            <w:proofErr w:type="spellEnd"/>
            <w:r w:rsidRPr="007F3B64">
              <w:t>. ед./м</w:t>
            </w:r>
            <w:r w:rsidRPr="00B57A16">
              <w:rPr>
                <w:vertAlign w:val="superscript"/>
              </w:rPr>
              <w:t>3</w:t>
            </w:r>
          </w:p>
        </w:tc>
        <w:tc>
          <w:tcPr>
            <w:tcW w:w="4850" w:type="dxa"/>
            <w:gridSpan w:val="2"/>
          </w:tcPr>
          <w:p w:rsidR="00EF4F92" w:rsidRDefault="00EF4F92" w:rsidP="00B57A16">
            <w:pPr>
              <w:spacing w:before="100" w:beforeAutospacing="1"/>
              <w:ind w:right="23"/>
              <w:jc w:val="center"/>
            </w:pPr>
            <w:r w:rsidRPr="007F3B64">
              <w:t xml:space="preserve">Цена за единицу, </w:t>
            </w:r>
            <w:proofErr w:type="spellStart"/>
            <w:r w:rsidRPr="007F3B64">
              <w:t>ден</w:t>
            </w:r>
            <w:proofErr w:type="spellEnd"/>
            <w:r w:rsidRPr="007F3B64">
              <w:t>. ед.</w:t>
            </w:r>
          </w:p>
        </w:tc>
      </w:tr>
      <w:tr w:rsidR="00EF4F92" w:rsidTr="00B57A16">
        <w:tc>
          <w:tcPr>
            <w:tcW w:w="2424" w:type="dxa"/>
            <w:vMerge/>
          </w:tcPr>
          <w:p w:rsidR="00EF4F92" w:rsidRDefault="00EF4F92" w:rsidP="00B57A16">
            <w:pPr>
              <w:spacing w:before="100" w:beforeAutospacing="1"/>
              <w:ind w:right="23"/>
            </w:pPr>
          </w:p>
        </w:tc>
        <w:tc>
          <w:tcPr>
            <w:tcW w:w="2425" w:type="dxa"/>
            <w:vMerge/>
          </w:tcPr>
          <w:p w:rsidR="00EF4F92" w:rsidRDefault="00EF4F92" w:rsidP="00B57A16">
            <w:pPr>
              <w:spacing w:before="100" w:beforeAutospacing="1"/>
              <w:ind w:right="23"/>
            </w:pPr>
          </w:p>
        </w:tc>
        <w:tc>
          <w:tcPr>
            <w:tcW w:w="2425" w:type="dxa"/>
            <w:vAlign w:val="center"/>
          </w:tcPr>
          <w:p w:rsidR="00EF4F92" w:rsidRPr="007F3B64" w:rsidRDefault="00EF4F92" w:rsidP="00B57A16">
            <w:pPr>
              <w:jc w:val="center"/>
            </w:pPr>
            <w:r w:rsidRPr="007F3B64">
              <w:t>Город М</w:t>
            </w:r>
          </w:p>
        </w:tc>
        <w:tc>
          <w:tcPr>
            <w:tcW w:w="2425" w:type="dxa"/>
            <w:vAlign w:val="center"/>
          </w:tcPr>
          <w:p w:rsidR="00EF4F92" w:rsidRPr="007F3B64" w:rsidRDefault="00EF4F92" w:rsidP="00B57A16">
            <w:pPr>
              <w:jc w:val="center"/>
            </w:pPr>
            <w:r w:rsidRPr="007F3B64">
              <w:t>Город К</w:t>
            </w:r>
          </w:p>
        </w:tc>
      </w:tr>
      <w:tr w:rsidR="00EF4F92" w:rsidTr="00B57A16">
        <w:tc>
          <w:tcPr>
            <w:tcW w:w="2424" w:type="dxa"/>
            <w:vAlign w:val="center"/>
          </w:tcPr>
          <w:p w:rsidR="00EF4F92" w:rsidRPr="007F3B64" w:rsidRDefault="00EF4F92" w:rsidP="00B57A16">
            <w:pPr>
              <w:jc w:val="center"/>
            </w:pPr>
            <w:r w:rsidRPr="007F3B64">
              <w:t xml:space="preserve">Коньяки </w:t>
            </w:r>
          </w:p>
        </w:tc>
        <w:tc>
          <w:tcPr>
            <w:tcW w:w="2425" w:type="dxa"/>
            <w:vAlign w:val="center"/>
          </w:tcPr>
          <w:p w:rsidR="00EF4F92" w:rsidRPr="007F3B64" w:rsidRDefault="00EF4F92" w:rsidP="00B57A16">
            <w:pPr>
              <w:jc w:val="center"/>
            </w:pPr>
            <w:r w:rsidRPr="007F3B64">
              <w:t>120 000</w:t>
            </w:r>
          </w:p>
        </w:tc>
        <w:tc>
          <w:tcPr>
            <w:tcW w:w="2425" w:type="dxa"/>
            <w:vAlign w:val="center"/>
          </w:tcPr>
          <w:p w:rsidR="00EF4F92" w:rsidRPr="007F3B64" w:rsidRDefault="00EF4F92" w:rsidP="00B57A16">
            <w:pPr>
              <w:jc w:val="center"/>
            </w:pPr>
            <w:r w:rsidRPr="007F3B64">
              <w:t>105</w:t>
            </w:r>
          </w:p>
        </w:tc>
        <w:tc>
          <w:tcPr>
            <w:tcW w:w="2425" w:type="dxa"/>
            <w:vAlign w:val="center"/>
          </w:tcPr>
          <w:p w:rsidR="00EF4F92" w:rsidRPr="007F3B64" w:rsidRDefault="00EF4F92" w:rsidP="00B57A16">
            <w:pPr>
              <w:jc w:val="center"/>
            </w:pPr>
            <w:r w:rsidRPr="007F3B64">
              <w:t>100</w:t>
            </w:r>
          </w:p>
        </w:tc>
      </w:tr>
      <w:tr w:rsidR="00EF4F92" w:rsidTr="00B57A16">
        <w:tc>
          <w:tcPr>
            <w:tcW w:w="2424" w:type="dxa"/>
            <w:vAlign w:val="center"/>
          </w:tcPr>
          <w:p w:rsidR="00EF4F92" w:rsidRPr="007F3B64" w:rsidRDefault="00EF4F92" w:rsidP="00B57A16">
            <w:pPr>
              <w:jc w:val="center"/>
            </w:pPr>
            <w:r w:rsidRPr="007F3B64">
              <w:t>Консервы рыбные</w:t>
            </w:r>
          </w:p>
        </w:tc>
        <w:tc>
          <w:tcPr>
            <w:tcW w:w="2425" w:type="dxa"/>
            <w:vAlign w:val="center"/>
          </w:tcPr>
          <w:p w:rsidR="00EF4F92" w:rsidRPr="007F3B64" w:rsidRDefault="00EF4F92" w:rsidP="00B57A16">
            <w:pPr>
              <w:jc w:val="center"/>
            </w:pPr>
            <w:r w:rsidRPr="007F3B64">
              <w:t>12 000</w:t>
            </w:r>
          </w:p>
        </w:tc>
        <w:tc>
          <w:tcPr>
            <w:tcW w:w="2425" w:type="dxa"/>
            <w:vAlign w:val="center"/>
          </w:tcPr>
          <w:p w:rsidR="00EF4F92" w:rsidRPr="007F3B64" w:rsidRDefault="00EF4F92" w:rsidP="00B57A16">
            <w:pPr>
              <w:jc w:val="center"/>
            </w:pPr>
            <w:r w:rsidRPr="007F3B64">
              <w:t>23</w:t>
            </w:r>
          </w:p>
        </w:tc>
        <w:tc>
          <w:tcPr>
            <w:tcW w:w="2425" w:type="dxa"/>
            <w:vAlign w:val="center"/>
          </w:tcPr>
          <w:p w:rsidR="00EF4F92" w:rsidRPr="007F3B64" w:rsidRDefault="00EF4F92" w:rsidP="00B57A16">
            <w:pPr>
              <w:jc w:val="center"/>
            </w:pPr>
            <w:r w:rsidRPr="007F3B64">
              <w:t>20</w:t>
            </w:r>
          </w:p>
        </w:tc>
      </w:tr>
      <w:tr w:rsidR="00EF4F92" w:rsidTr="00B57A16">
        <w:tc>
          <w:tcPr>
            <w:tcW w:w="2424" w:type="dxa"/>
            <w:vAlign w:val="center"/>
          </w:tcPr>
          <w:p w:rsidR="00EF4F92" w:rsidRPr="007F3B64" w:rsidRDefault="00EF4F92" w:rsidP="00B57A16">
            <w:pPr>
              <w:jc w:val="center"/>
            </w:pPr>
            <w:r w:rsidRPr="007F3B64">
              <w:t>Макаронные изделия</w:t>
            </w:r>
          </w:p>
        </w:tc>
        <w:tc>
          <w:tcPr>
            <w:tcW w:w="2425" w:type="dxa"/>
            <w:vAlign w:val="center"/>
          </w:tcPr>
          <w:p w:rsidR="00EF4F92" w:rsidRPr="007F3B64" w:rsidRDefault="00EF4F92" w:rsidP="00B57A16">
            <w:pPr>
              <w:jc w:val="center"/>
            </w:pPr>
            <w:r w:rsidRPr="007F3B64">
              <w:t>17 000</w:t>
            </w:r>
          </w:p>
        </w:tc>
        <w:tc>
          <w:tcPr>
            <w:tcW w:w="2425" w:type="dxa"/>
            <w:vAlign w:val="center"/>
          </w:tcPr>
          <w:p w:rsidR="00EF4F92" w:rsidRPr="007F3B64" w:rsidRDefault="00EF4F92" w:rsidP="00B57A16">
            <w:pPr>
              <w:jc w:val="center"/>
            </w:pPr>
            <w:r w:rsidRPr="007F3B64">
              <w:t>26</w:t>
            </w:r>
          </w:p>
        </w:tc>
        <w:tc>
          <w:tcPr>
            <w:tcW w:w="2425" w:type="dxa"/>
            <w:vAlign w:val="center"/>
          </w:tcPr>
          <w:p w:rsidR="00EF4F92" w:rsidRPr="007F3B64" w:rsidRDefault="00EF4F92" w:rsidP="00B57A16">
            <w:pPr>
              <w:jc w:val="center"/>
            </w:pPr>
            <w:r w:rsidRPr="007F3B64">
              <w:t>20</w:t>
            </w:r>
          </w:p>
        </w:tc>
      </w:tr>
    </w:tbl>
    <w:p w:rsidR="00EF4F92" w:rsidRDefault="00EF4F92" w:rsidP="00EB03D9">
      <w:pPr>
        <w:pStyle w:val="1"/>
        <w:spacing w:before="0"/>
        <w:ind w:firstLine="709"/>
        <w:jc w:val="both"/>
        <w:rPr>
          <w:rFonts w:ascii="Times New Roman" w:hAnsi="Times New Roman"/>
          <w:color w:val="auto"/>
          <w:sz w:val="24"/>
          <w:szCs w:val="24"/>
        </w:rPr>
      </w:pPr>
    </w:p>
    <w:p w:rsidR="00EF4F92" w:rsidRPr="00EB03D9" w:rsidRDefault="00EF4F92" w:rsidP="00EB03D9">
      <w:pPr>
        <w:pStyle w:val="1"/>
        <w:spacing w:before="0"/>
        <w:ind w:firstLine="709"/>
        <w:jc w:val="both"/>
        <w:rPr>
          <w:rFonts w:ascii="Times New Roman" w:hAnsi="Times New Roman"/>
          <w:color w:val="auto"/>
          <w:sz w:val="24"/>
          <w:szCs w:val="24"/>
        </w:rPr>
      </w:pPr>
      <w:r w:rsidRPr="00EB03D9">
        <w:rPr>
          <w:rFonts w:ascii="Times New Roman" w:hAnsi="Times New Roman"/>
          <w:color w:val="auto"/>
          <w:sz w:val="24"/>
          <w:szCs w:val="24"/>
        </w:rPr>
        <w:t>Задача №5 (определение необходимого количества рабочих мест контролеров-кассиров по торговой площади)</w:t>
      </w:r>
    </w:p>
    <w:p w:rsidR="00EF4F92" w:rsidRPr="00EB03D9" w:rsidRDefault="00EF4F92" w:rsidP="00EB03D9">
      <w:pPr>
        <w:pStyle w:val="a7"/>
        <w:spacing w:after="0"/>
        <w:ind w:firstLine="709"/>
        <w:jc w:val="both"/>
        <w:rPr>
          <w:rFonts w:ascii="Times New Roman" w:hAnsi="Times New Roman"/>
          <w:color w:val="auto"/>
          <w:sz w:val="24"/>
          <w:szCs w:val="24"/>
        </w:rPr>
      </w:pPr>
      <w:r w:rsidRPr="00EB03D9">
        <w:rPr>
          <w:rFonts w:ascii="Times New Roman" w:hAnsi="Times New Roman"/>
          <w:color w:val="auto"/>
          <w:sz w:val="24"/>
          <w:szCs w:val="24"/>
        </w:rPr>
        <w:t>Рассчитайте необходимое количество рабочих мест контролеров-кассиров для проектируемого магазина «Универмаг» с торговой площадью 1200 кв. м на основании следующих данных:</w:t>
      </w:r>
    </w:p>
    <w:p w:rsidR="00EF4F92" w:rsidRPr="00EB03D9" w:rsidRDefault="00EF4F92" w:rsidP="00176B97">
      <w:pPr>
        <w:numPr>
          <w:ilvl w:val="0"/>
          <w:numId w:val="19"/>
        </w:numPr>
        <w:ind w:left="0" w:firstLine="709"/>
        <w:jc w:val="both"/>
      </w:pPr>
      <w:r w:rsidRPr="00EB03D9">
        <w:t>площадь торгового зала, приходящаяся на одного покупателя согласно СНиП – 2,5 кв. м;</w:t>
      </w:r>
    </w:p>
    <w:p w:rsidR="00EF4F92" w:rsidRPr="00EB03D9" w:rsidRDefault="00EF4F92" w:rsidP="00176B97">
      <w:pPr>
        <w:numPr>
          <w:ilvl w:val="0"/>
          <w:numId w:val="19"/>
        </w:numPr>
        <w:ind w:left="0" w:firstLine="709"/>
        <w:jc w:val="both"/>
      </w:pPr>
      <w:r w:rsidRPr="00EB03D9">
        <w:t>среднее время расчета с одним покупателем – 40 сек.;</w:t>
      </w:r>
    </w:p>
    <w:p w:rsidR="00EF4F92" w:rsidRPr="00EB03D9" w:rsidRDefault="00EF4F92" w:rsidP="00176B97">
      <w:pPr>
        <w:numPr>
          <w:ilvl w:val="0"/>
          <w:numId w:val="19"/>
        </w:numPr>
        <w:ind w:left="0" w:firstLine="709"/>
        <w:jc w:val="both"/>
      </w:pPr>
      <w:r w:rsidRPr="00EB03D9">
        <w:t>коэффициент использования рабочего времени кассира – 0,9.</w:t>
      </w:r>
    </w:p>
    <w:p w:rsidR="00EF4F92" w:rsidRDefault="00EF4F92" w:rsidP="00EB03D9">
      <w:pPr>
        <w:pStyle w:val="1"/>
        <w:spacing w:before="0"/>
        <w:ind w:firstLine="709"/>
        <w:jc w:val="both"/>
        <w:rPr>
          <w:rFonts w:ascii="Times New Roman" w:hAnsi="Times New Roman"/>
          <w:color w:val="auto"/>
          <w:sz w:val="24"/>
          <w:szCs w:val="24"/>
        </w:rPr>
      </w:pPr>
    </w:p>
    <w:p w:rsidR="00EF4F92" w:rsidRPr="00EB03D9" w:rsidRDefault="00EF4F92" w:rsidP="00EB03D9">
      <w:pPr>
        <w:pStyle w:val="1"/>
        <w:spacing w:before="0"/>
        <w:ind w:firstLine="709"/>
        <w:jc w:val="both"/>
        <w:rPr>
          <w:rFonts w:ascii="Times New Roman" w:hAnsi="Times New Roman"/>
          <w:color w:val="auto"/>
          <w:sz w:val="24"/>
          <w:szCs w:val="24"/>
        </w:rPr>
      </w:pPr>
      <w:r w:rsidRPr="00EB03D9">
        <w:rPr>
          <w:rFonts w:ascii="Times New Roman" w:hAnsi="Times New Roman"/>
          <w:color w:val="auto"/>
          <w:sz w:val="24"/>
          <w:szCs w:val="24"/>
        </w:rPr>
        <w:t>Задача №</w:t>
      </w:r>
      <w:r>
        <w:rPr>
          <w:rFonts w:ascii="Times New Roman" w:hAnsi="Times New Roman"/>
          <w:color w:val="auto"/>
          <w:sz w:val="24"/>
          <w:szCs w:val="24"/>
        </w:rPr>
        <w:t>6</w:t>
      </w:r>
      <w:r w:rsidRPr="00EB03D9">
        <w:rPr>
          <w:rFonts w:ascii="Times New Roman" w:hAnsi="Times New Roman"/>
          <w:color w:val="auto"/>
          <w:sz w:val="24"/>
          <w:szCs w:val="24"/>
        </w:rPr>
        <w:t xml:space="preserve"> (определение необходимо количества торговой мебели для магазина)</w:t>
      </w:r>
    </w:p>
    <w:p w:rsidR="00EF4F92" w:rsidRPr="00EB03D9" w:rsidRDefault="00EF4F92" w:rsidP="00EB03D9">
      <w:pPr>
        <w:pStyle w:val="a7"/>
        <w:spacing w:after="0"/>
        <w:ind w:firstLine="709"/>
        <w:jc w:val="both"/>
        <w:rPr>
          <w:rFonts w:ascii="Times New Roman" w:hAnsi="Times New Roman"/>
          <w:color w:val="auto"/>
          <w:sz w:val="24"/>
          <w:szCs w:val="24"/>
        </w:rPr>
      </w:pPr>
      <w:r w:rsidRPr="00EB03D9">
        <w:rPr>
          <w:rFonts w:ascii="Times New Roman" w:hAnsi="Times New Roman"/>
          <w:color w:val="auto"/>
          <w:sz w:val="24"/>
          <w:szCs w:val="24"/>
        </w:rPr>
        <w:t>Рассчитайте необходимое количество горок для выкладки непродовольственных товаров на основании следующих данных:</w:t>
      </w:r>
    </w:p>
    <w:p w:rsidR="00EF4F92" w:rsidRPr="00EB03D9" w:rsidRDefault="00EF4F92" w:rsidP="00176B97">
      <w:pPr>
        <w:numPr>
          <w:ilvl w:val="0"/>
          <w:numId w:val="20"/>
        </w:numPr>
        <w:ind w:left="0" w:firstLine="709"/>
        <w:jc w:val="both"/>
      </w:pPr>
      <w:r w:rsidRPr="00EB03D9">
        <w:t>площадь торгового зала – 300 кв. м;</w:t>
      </w:r>
    </w:p>
    <w:p w:rsidR="00EF4F92" w:rsidRPr="00EB03D9" w:rsidRDefault="00EF4F92" w:rsidP="00176B97">
      <w:pPr>
        <w:numPr>
          <w:ilvl w:val="0"/>
          <w:numId w:val="20"/>
        </w:numPr>
        <w:ind w:left="0" w:firstLine="709"/>
        <w:jc w:val="both"/>
      </w:pPr>
      <w:r w:rsidRPr="00EB03D9">
        <w:t xml:space="preserve">под выкладку товаров предполагается использовать горки, размеры полок которых приведены ниже: </w:t>
      </w:r>
    </w:p>
    <w:p w:rsidR="00EF4F92" w:rsidRPr="00EB03D9" w:rsidRDefault="00EF4F92" w:rsidP="00176B97">
      <w:pPr>
        <w:numPr>
          <w:ilvl w:val="1"/>
          <w:numId w:val="20"/>
        </w:numPr>
        <w:ind w:left="0" w:firstLine="709"/>
        <w:jc w:val="both"/>
      </w:pPr>
      <w:r w:rsidRPr="00EB03D9">
        <w:t>1-я полка – 900*600 мм,</w:t>
      </w:r>
    </w:p>
    <w:p w:rsidR="00EF4F92" w:rsidRPr="00EB03D9" w:rsidRDefault="00EF4F92" w:rsidP="00176B97">
      <w:pPr>
        <w:numPr>
          <w:ilvl w:val="1"/>
          <w:numId w:val="20"/>
        </w:numPr>
        <w:ind w:left="0" w:firstLine="709"/>
        <w:jc w:val="both"/>
      </w:pPr>
      <w:r w:rsidRPr="00EB03D9">
        <w:t>2-я полка – 900*400 мм,</w:t>
      </w:r>
    </w:p>
    <w:p w:rsidR="00EF4F92" w:rsidRPr="00EB03D9" w:rsidRDefault="00EF4F92" w:rsidP="00176B97">
      <w:pPr>
        <w:numPr>
          <w:ilvl w:val="1"/>
          <w:numId w:val="20"/>
        </w:numPr>
        <w:ind w:left="0" w:firstLine="709"/>
        <w:jc w:val="both"/>
      </w:pPr>
      <w:r w:rsidRPr="00EB03D9">
        <w:t>3-я полка – 900*400 мм,</w:t>
      </w:r>
    </w:p>
    <w:p w:rsidR="00EF4F92" w:rsidRPr="00EB03D9" w:rsidRDefault="00EF4F92" w:rsidP="00176B97">
      <w:pPr>
        <w:numPr>
          <w:ilvl w:val="1"/>
          <w:numId w:val="20"/>
        </w:numPr>
        <w:ind w:left="0" w:firstLine="709"/>
        <w:jc w:val="both"/>
      </w:pPr>
      <w:r w:rsidRPr="00EB03D9">
        <w:t>4-я полка – 900*400 мм;</w:t>
      </w:r>
    </w:p>
    <w:p w:rsidR="00EF4F92" w:rsidRPr="00EB03D9" w:rsidRDefault="00EF4F92" w:rsidP="00176B97">
      <w:pPr>
        <w:numPr>
          <w:ilvl w:val="0"/>
          <w:numId w:val="20"/>
        </w:numPr>
        <w:ind w:left="0" w:firstLine="709"/>
        <w:jc w:val="both"/>
      </w:pPr>
      <w:r w:rsidRPr="00EB03D9">
        <w:t>прочее оборудование (витрины, прилавки, кассовые кабины)_ занимает в торговом зале 70 кв. м.</w:t>
      </w:r>
    </w:p>
    <w:p w:rsidR="00EF4F92" w:rsidRDefault="00EF4F92" w:rsidP="00EB03D9">
      <w:pPr>
        <w:pStyle w:val="1"/>
        <w:spacing w:before="0"/>
        <w:ind w:firstLine="709"/>
        <w:jc w:val="both"/>
        <w:rPr>
          <w:rFonts w:ascii="Times New Roman" w:hAnsi="Times New Roman"/>
          <w:b w:val="0"/>
          <w:color w:val="auto"/>
          <w:sz w:val="24"/>
          <w:szCs w:val="24"/>
        </w:rPr>
      </w:pPr>
    </w:p>
    <w:p w:rsidR="00EF4F92" w:rsidRPr="00176B97" w:rsidRDefault="00EF4F92" w:rsidP="00EB03D9">
      <w:pPr>
        <w:pStyle w:val="1"/>
        <w:spacing w:before="0"/>
        <w:ind w:firstLine="709"/>
        <w:jc w:val="both"/>
        <w:rPr>
          <w:rFonts w:ascii="Times New Roman" w:hAnsi="Times New Roman"/>
          <w:color w:val="auto"/>
          <w:sz w:val="24"/>
          <w:szCs w:val="24"/>
        </w:rPr>
      </w:pPr>
      <w:r w:rsidRPr="00176B97">
        <w:rPr>
          <w:rFonts w:ascii="Times New Roman" w:hAnsi="Times New Roman"/>
          <w:color w:val="auto"/>
          <w:sz w:val="24"/>
          <w:szCs w:val="24"/>
        </w:rPr>
        <w:t>Задача №7 (расчет мощности логистической системы)</w:t>
      </w:r>
    </w:p>
    <w:p w:rsidR="00EF4F92" w:rsidRPr="00EB03D9" w:rsidRDefault="00EF4F92" w:rsidP="00EB03D9">
      <w:pPr>
        <w:pStyle w:val="a7"/>
        <w:spacing w:after="0"/>
        <w:ind w:firstLine="709"/>
        <w:jc w:val="both"/>
        <w:rPr>
          <w:rFonts w:ascii="Times New Roman" w:hAnsi="Times New Roman"/>
          <w:color w:val="auto"/>
          <w:sz w:val="24"/>
          <w:szCs w:val="24"/>
        </w:rPr>
      </w:pPr>
      <w:r w:rsidRPr="00EB03D9">
        <w:rPr>
          <w:rFonts w:ascii="Times New Roman" w:hAnsi="Times New Roman"/>
          <w:color w:val="auto"/>
          <w:sz w:val="24"/>
          <w:szCs w:val="24"/>
        </w:rPr>
        <w:t>Производственно-торговая компания выпускает игристые вина в бутылках емкостью 750 мл. Завод работает 6 дней в неделю, разливая определенное количество литров в день. Объем розлива – 125000 дал (1 дал – 10 литров).</w:t>
      </w:r>
    </w:p>
    <w:p w:rsidR="00EF4F92" w:rsidRPr="00EB03D9" w:rsidRDefault="00EF4F92" w:rsidP="00EB03D9">
      <w:pPr>
        <w:pStyle w:val="a7"/>
        <w:spacing w:after="0"/>
        <w:ind w:firstLine="709"/>
        <w:jc w:val="both"/>
        <w:rPr>
          <w:rFonts w:ascii="Times New Roman" w:hAnsi="Times New Roman"/>
          <w:color w:val="auto"/>
          <w:sz w:val="24"/>
          <w:szCs w:val="24"/>
        </w:rPr>
      </w:pPr>
      <w:r w:rsidRPr="00EB03D9">
        <w:rPr>
          <w:rFonts w:ascii="Times New Roman" w:hAnsi="Times New Roman"/>
          <w:color w:val="auto"/>
          <w:sz w:val="24"/>
          <w:szCs w:val="24"/>
        </w:rPr>
        <w:t>С розлива бутылки поступают на упаковочный участок, мощность упаковочного участка – 50000 упаковок. В каждой упаковке – 12 бутылок. Упаковочный участок работает 5 дней в неделю.</w:t>
      </w:r>
    </w:p>
    <w:p w:rsidR="00EF4F92" w:rsidRPr="00EB03D9" w:rsidRDefault="00EF4F92" w:rsidP="00EB03D9">
      <w:pPr>
        <w:pStyle w:val="a7"/>
        <w:spacing w:after="0"/>
        <w:ind w:firstLine="709"/>
        <w:jc w:val="both"/>
        <w:rPr>
          <w:rFonts w:ascii="Times New Roman" w:hAnsi="Times New Roman"/>
          <w:color w:val="auto"/>
          <w:sz w:val="24"/>
          <w:szCs w:val="24"/>
        </w:rPr>
      </w:pPr>
      <w:r w:rsidRPr="00EB03D9">
        <w:rPr>
          <w:rFonts w:ascii="Times New Roman" w:hAnsi="Times New Roman"/>
          <w:color w:val="auto"/>
          <w:sz w:val="24"/>
          <w:szCs w:val="24"/>
        </w:rPr>
        <w:t>На склад упакованные бутылки доставляет транспортный отдел логистики предприятия. В компании имеется определенное количество грузовиков (20 ед.), вместимость каждого составляет 300 упаковок. Режим работы автотранспорта компании – 4 ездки в день и 7 дней в неделю.</w:t>
      </w:r>
    </w:p>
    <w:p w:rsidR="00EF4F92" w:rsidRPr="00EB03D9" w:rsidRDefault="00EF4F92" w:rsidP="00EB03D9">
      <w:pPr>
        <w:pStyle w:val="a7"/>
        <w:spacing w:after="0"/>
        <w:ind w:firstLine="709"/>
        <w:jc w:val="both"/>
        <w:rPr>
          <w:rFonts w:ascii="Times New Roman" w:hAnsi="Times New Roman"/>
          <w:color w:val="auto"/>
          <w:sz w:val="24"/>
          <w:szCs w:val="24"/>
        </w:rPr>
      </w:pPr>
      <w:r w:rsidRPr="00EB03D9">
        <w:rPr>
          <w:rFonts w:ascii="Times New Roman" w:hAnsi="Times New Roman"/>
          <w:color w:val="auto"/>
          <w:sz w:val="24"/>
          <w:szCs w:val="24"/>
        </w:rPr>
        <w:t>Доставка продукции производится в определенное количество складов (2 ед.), мощность переработки каждого склада – 40000 упаковок.</w:t>
      </w:r>
    </w:p>
    <w:p w:rsidR="00EF4F92" w:rsidRPr="00EB03D9" w:rsidRDefault="00EF4F92" w:rsidP="00EB03D9">
      <w:pPr>
        <w:pStyle w:val="a7"/>
        <w:spacing w:after="0"/>
        <w:ind w:firstLine="709"/>
        <w:jc w:val="both"/>
        <w:rPr>
          <w:rFonts w:ascii="Times New Roman" w:hAnsi="Times New Roman"/>
          <w:color w:val="auto"/>
          <w:sz w:val="24"/>
          <w:szCs w:val="24"/>
        </w:rPr>
      </w:pPr>
      <w:r w:rsidRPr="00EB03D9">
        <w:rPr>
          <w:rFonts w:ascii="Times New Roman" w:hAnsi="Times New Roman"/>
          <w:color w:val="auto"/>
          <w:sz w:val="24"/>
          <w:szCs w:val="24"/>
        </w:rPr>
        <w:t>Со склада доставка осуществляется самовывозом оптовых покупателей, которые способны за день вывести весь груз, доставленный на склад транспортным отделом логистики предприятия.</w:t>
      </w:r>
    </w:p>
    <w:p w:rsidR="00EF4F92" w:rsidRPr="00EB03D9" w:rsidRDefault="00EF4F92" w:rsidP="00EB03D9">
      <w:pPr>
        <w:pStyle w:val="a7"/>
        <w:spacing w:after="0"/>
        <w:ind w:firstLine="709"/>
        <w:jc w:val="both"/>
        <w:rPr>
          <w:rFonts w:ascii="Times New Roman" w:hAnsi="Times New Roman"/>
          <w:color w:val="auto"/>
          <w:sz w:val="24"/>
          <w:szCs w:val="24"/>
        </w:rPr>
      </w:pPr>
      <w:r w:rsidRPr="00EB03D9">
        <w:rPr>
          <w:rFonts w:ascii="Times New Roman" w:hAnsi="Times New Roman"/>
          <w:color w:val="auto"/>
          <w:sz w:val="24"/>
          <w:szCs w:val="24"/>
        </w:rPr>
        <w:t>Определить мощность логистической системы предприятия, вывести слабое звено и разработать мероприятия по его устранению.</w:t>
      </w:r>
    </w:p>
    <w:p w:rsidR="00EF4F92" w:rsidRPr="007F3B64" w:rsidRDefault="00EF4F92" w:rsidP="00EB03D9">
      <w:pPr>
        <w:ind w:firstLine="709"/>
        <w:jc w:val="both"/>
      </w:pPr>
    </w:p>
    <w:p w:rsidR="00EF4F92" w:rsidRPr="007F3B64" w:rsidRDefault="00EF4F92" w:rsidP="00886337">
      <w:pPr>
        <w:spacing w:line="294" w:lineRule="atLeast"/>
        <w:rPr>
          <w:b/>
          <w:color w:val="000000"/>
        </w:rPr>
      </w:pPr>
      <w:bookmarkStart w:id="0" w:name="_GoBack"/>
      <w:bookmarkEnd w:id="0"/>
      <w:r w:rsidRPr="007F3B64">
        <w:rPr>
          <w:b/>
          <w:color w:val="000000"/>
        </w:rPr>
        <w:t>Аналитическая задача№1</w:t>
      </w:r>
    </w:p>
    <w:p w:rsidR="00EF4F92" w:rsidRPr="000E495D" w:rsidRDefault="00EF4F92" w:rsidP="00886337">
      <w:pPr>
        <w:spacing w:line="294" w:lineRule="atLeast"/>
        <w:rPr>
          <w:color w:val="000000"/>
        </w:rPr>
      </w:pPr>
      <w:r w:rsidRPr="000E495D">
        <w:rPr>
          <w:color w:val="000000"/>
        </w:rPr>
        <w:t>Научиться выделять товарные позиции, требующие наиболее тщательного контроля при управлении запасами. Дифференцировать ассортимент по методу АВС</w:t>
      </w:r>
    </w:p>
    <w:p w:rsidR="00EF4F92" w:rsidRPr="000E495D" w:rsidRDefault="00EF4F92" w:rsidP="00886337">
      <w:pPr>
        <w:spacing w:line="294" w:lineRule="atLeast"/>
        <w:rPr>
          <w:color w:val="000000"/>
        </w:rPr>
      </w:pPr>
      <w:r w:rsidRPr="000E495D">
        <w:rPr>
          <w:b/>
          <w:bCs/>
          <w:color w:val="000000"/>
        </w:rPr>
        <w:t>Студент должен уметь: </w:t>
      </w:r>
      <w:r w:rsidRPr="000E495D">
        <w:rPr>
          <w:color w:val="000000"/>
        </w:rPr>
        <w:t>Дифференцировать ассортимент по методу АВС.</w:t>
      </w:r>
    </w:p>
    <w:p w:rsidR="00EF4F92" w:rsidRPr="000E495D" w:rsidRDefault="00EF4F92" w:rsidP="00886337">
      <w:pPr>
        <w:spacing w:line="294" w:lineRule="atLeast"/>
        <w:rPr>
          <w:color w:val="000000"/>
        </w:rPr>
      </w:pPr>
      <w:r w:rsidRPr="000E495D">
        <w:rPr>
          <w:b/>
          <w:bCs/>
          <w:color w:val="000000"/>
        </w:rPr>
        <w:t>Ход работы:</w:t>
      </w:r>
    </w:p>
    <w:p w:rsidR="00EF4F92" w:rsidRPr="000E495D" w:rsidRDefault="00EF4F92" w:rsidP="00886337">
      <w:pPr>
        <w:rPr>
          <w:color w:val="000000"/>
        </w:rPr>
      </w:pPr>
      <w:r w:rsidRPr="000E495D">
        <w:rPr>
          <w:b/>
          <w:bCs/>
          <w:color w:val="000000"/>
        </w:rPr>
        <w:t>1. Метод Парето, метод 20/80</w:t>
      </w:r>
    </w:p>
    <w:p w:rsidR="00EF4F92" w:rsidRPr="000E495D" w:rsidRDefault="00EF4F92" w:rsidP="00886337">
      <w:pPr>
        <w:rPr>
          <w:color w:val="000000"/>
        </w:rPr>
      </w:pPr>
      <w:r w:rsidRPr="000E495D">
        <w:rPr>
          <w:color w:val="000000"/>
        </w:rPr>
        <w:t>В экономике широко известно так называемое правило Парето (20/80), согласно которому лишь пятая часть (20%) от всего количества объектов, с которыми обычно приходится иметь дело, дает примерно 80% результатов этого дела. Вклад остальных 80% объектов составляет толь</w:t>
      </w:r>
      <w:r w:rsidRPr="000E495D">
        <w:rPr>
          <w:color w:val="000000"/>
        </w:rPr>
        <w:softHyphen/>
        <w:t> ко 20% общего результата.</w:t>
      </w:r>
    </w:p>
    <w:p w:rsidR="00EF4F92" w:rsidRPr="000E495D" w:rsidRDefault="00EF4F92" w:rsidP="00886337">
      <w:pPr>
        <w:rPr>
          <w:color w:val="000000"/>
        </w:rPr>
      </w:pPr>
      <w:r w:rsidRPr="000E495D">
        <w:rPr>
          <w:color w:val="000000"/>
        </w:rPr>
        <w:t>Например, в торговле 20% наименований товаров дают, как правило, 80% прибыли предприятия и составляют 80% запаса. Остальные 80% наименований товара —лишь необходимое дополнение, обязательный ассортимент. Американцы называют эту закономерность “правилом большого пальца”: поднятый вверх большой палец правой руки символизирует эти самые 20% ударных объектов, при этом сжатые в кулак 4 пальца обозначают значимость пальца, поднятого вверх, — 80%.</w:t>
      </w:r>
    </w:p>
    <w:p w:rsidR="00EF4F92" w:rsidRPr="000E495D" w:rsidRDefault="00EF4F92" w:rsidP="00886337">
      <w:pPr>
        <w:rPr>
          <w:color w:val="000000"/>
        </w:rPr>
      </w:pPr>
      <w:r w:rsidRPr="000E495D">
        <w:rPr>
          <w:b/>
          <w:bCs/>
          <w:color w:val="000000"/>
        </w:rPr>
        <w:t>2. Метод АВС</w:t>
      </w:r>
    </w:p>
    <w:p w:rsidR="00EF4F92" w:rsidRPr="000E495D" w:rsidRDefault="00EF4F92" w:rsidP="00886337">
      <w:pPr>
        <w:rPr>
          <w:color w:val="000000"/>
        </w:rPr>
      </w:pPr>
      <w:r w:rsidRPr="000E495D">
        <w:rPr>
          <w:color w:val="000000"/>
        </w:rPr>
        <w:t>В основе метода ABC лежит принцип Парето, однако номенклатура при этом разделяется не на две (20/80), а на три группы: А, В и С.</w:t>
      </w:r>
    </w:p>
    <w:p w:rsidR="00EF4F92" w:rsidRPr="000E495D" w:rsidRDefault="00EF4F92" w:rsidP="00886337">
      <w:pPr>
        <w:rPr>
          <w:color w:val="000000"/>
        </w:rPr>
      </w:pPr>
      <w:r w:rsidRPr="000E495D">
        <w:rPr>
          <w:b/>
          <w:bCs/>
          <w:color w:val="000000"/>
        </w:rPr>
        <w:t>Товары (материалы) класса А</w:t>
      </w:r>
      <w:r w:rsidRPr="000E495D">
        <w:rPr>
          <w:color w:val="000000"/>
        </w:rPr>
        <w:t> — это немногочисленные, но важнейшие товары, на которые приходится большая часть денежных средств, вложенных в запасы. Размеры запасов по позициям группы А постоянно контролируют, точно определяют издержки, связанные с закупкой, доставкой и хранением, а так ж е размер и момент заказа.</w:t>
      </w:r>
    </w:p>
    <w:p w:rsidR="00EF4F92" w:rsidRPr="000E495D" w:rsidRDefault="00EF4F92" w:rsidP="00886337">
      <w:pPr>
        <w:rPr>
          <w:color w:val="000000"/>
        </w:rPr>
      </w:pPr>
      <w:r w:rsidRPr="000E495D">
        <w:rPr>
          <w:b/>
          <w:bCs/>
          <w:color w:val="000000"/>
        </w:rPr>
        <w:t>Товары (материалы) класса В</w:t>
      </w:r>
      <w:r w:rsidRPr="000E495D">
        <w:rPr>
          <w:color w:val="000000"/>
        </w:rPr>
        <w:t> занимают срединное положение в формировании запасов предприятия и по срав</w:t>
      </w:r>
      <w:r w:rsidRPr="000E495D">
        <w:rPr>
          <w:color w:val="000000"/>
        </w:rPr>
        <w:softHyphen/>
        <w:t> нению с группой А требуют к себе меньшего внимания. Здесь осуществляется обычный контроль и сбор информации о запасах, который должен позволить своевременно обнаружить основные изменения в использовании запасов.</w:t>
      </w:r>
    </w:p>
    <w:p w:rsidR="00EF4F92" w:rsidRPr="000E495D" w:rsidRDefault="00EF4F92" w:rsidP="00886337">
      <w:pPr>
        <w:rPr>
          <w:color w:val="000000"/>
        </w:rPr>
      </w:pPr>
      <w:r w:rsidRPr="000E495D">
        <w:rPr>
          <w:b/>
          <w:bCs/>
          <w:color w:val="000000"/>
        </w:rPr>
        <w:t>Товары (материалы) класса С</w:t>
      </w:r>
      <w:r w:rsidRPr="000E495D">
        <w:rPr>
          <w:color w:val="000000"/>
        </w:rPr>
        <w:t>, составляющие, как правило, большую часть ассортимента, относят к второстепенным. На долю этих товаров приходится наименьшая часть всех финансовых средств, вложенных в запасы. Точные оптимизационные расчеты размера и периода заказа с товарами данной группы не выполняются. Пополнение запасов регистрируется, но текущий учет уровня запасов не ведется. Проверка наличных запасов проводится лишь периодически, например один раз в шесть месяцев.</w:t>
      </w:r>
    </w:p>
    <w:p w:rsidR="00EF4F92" w:rsidRPr="006F63F9" w:rsidRDefault="00EF4F92" w:rsidP="00886337">
      <w:pPr>
        <w:ind w:firstLine="709"/>
        <w:jc w:val="both"/>
      </w:pPr>
    </w:p>
    <w:sectPr w:rsidR="00EF4F92" w:rsidRPr="006F63F9"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243684B"/>
    <w:multiLevelType w:val="multilevel"/>
    <w:tmpl w:val="A15CF0F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16E46043"/>
    <w:multiLevelType w:val="multilevel"/>
    <w:tmpl w:val="5E6A96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15:restartNumberingAfterBreak="0">
    <w:nsid w:val="2EFA7751"/>
    <w:multiLevelType w:val="multilevel"/>
    <w:tmpl w:val="7EA618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BBE3309"/>
    <w:multiLevelType w:val="hybridMultilevel"/>
    <w:tmpl w:val="77E03AC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4EEB54CB"/>
    <w:multiLevelType w:val="hybridMultilevel"/>
    <w:tmpl w:val="8AFA0FB6"/>
    <w:lvl w:ilvl="0" w:tplc="D862B05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5"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6" w15:restartNumberingAfterBreak="0">
    <w:nsid w:val="695F3BC3"/>
    <w:multiLevelType w:val="hybridMultilevel"/>
    <w:tmpl w:val="9CB8D6E6"/>
    <w:lvl w:ilvl="0" w:tplc="1B5C12FC">
      <w:start w:val="3"/>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7" w15:restartNumberingAfterBreak="0">
    <w:nsid w:val="6BEC189E"/>
    <w:multiLevelType w:val="multilevel"/>
    <w:tmpl w:val="5AB0A7D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8"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9" w15:restartNumberingAfterBreak="0">
    <w:nsid w:val="74E4147B"/>
    <w:multiLevelType w:val="multilevel"/>
    <w:tmpl w:val="EA16E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8"/>
  </w:num>
  <w:num w:numId="3">
    <w:abstractNumId w:val="7"/>
  </w:num>
  <w:num w:numId="4">
    <w:abstractNumId w:val="13"/>
  </w:num>
  <w:num w:numId="5">
    <w:abstractNumId w:val="6"/>
  </w:num>
  <w:num w:numId="6">
    <w:abstractNumId w:val="4"/>
  </w:num>
  <w:num w:numId="7">
    <w:abstractNumId w:val="10"/>
  </w:num>
  <w:num w:numId="8">
    <w:abstractNumId w:val="14"/>
  </w:num>
  <w:num w:numId="9">
    <w:abstractNumId w:val="20"/>
  </w:num>
  <w:num w:numId="10">
    <w:abstractNumId w:val="11"/>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9"/>
  </w:num>
  <w:num w:numId="14">
    <w:abstractNumId w:val="12"/>
  </w:num>
  <w:num w:numId="15">
    <w:abstractNumId w:val="16"/>
  </w:num>
  <w:num w:numId="16">
    <w:abstractNumId w:val="19"/>
  </w:num>
  <w:num w:numId="17">
    <w:abstractNumId w:val="3"/>
  </w:num>
  <w:num w:numId="18">
    <w:abstractNumId w:val="17"/>
  </w:num>
  <w:num w:numId="19">
    <w:abstractNumId w:val="5"/>
  </w:num>
  <w:num w:numId="20">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104D"/>
    <w:rsid w:val="0001303E"/>
    <w:rsid w:val="00016276"/>
    <w:rsid w:val="00021540"/>
    <w:rsid w:val="00022183"/>
    <w:rsid w:val="000224A1"/>
    <w:rsid w:val="0002526A"/>
    <w:rsid w:val="0003302C"/>
    <w:rsid w:val="00033CEA"/>
    <w:rsid w:val="00034A75"/>
    <w:rsid w:val="000366C4"/>
    <w:rsid w:val="00036E7D"/>
    <w:rsid w:val="000424F3"/>
    <w:rsid w:val="000472E3"/>
    <w:rsid w:val="00050927"/>
    <w:rsid w:val="00057CBB"/>
    <w:rsid w:val="00067628"/>
    <w:rsid w:val="00072222"/>
    <w:rsid w:val="00075FB2"/>
    <w:rsid w:val="00076108"/>
    <w:rsid w:val="00084190"/>
    <w:rsid w:val="0008548E"/>
    <w:rsid w:val="00090B42"/>
    <w:rsid w:val="00090EB1"/>
    <w:rsid w:val="000921C1"/>
    <w:rsid w:val="000A5A62"/>
    <w:rsid w:val="000B027A"/>
    <w:rsid w:val="000B0B71"/>
    <w:rsid w:val="000B2E6F"/>
    <w:rsid w:val="000B6283"/>
    <w:rsid w:val="000B66F0"/>
    <w:rsid w:val="000C45B5"/>
    <w:rsid w:val="000C59C1"/>
    <w:rsid w:val="000C788D"/>
    <w:rsid w:val="000D0F53"/>
    <w:rsid w:val="000D2F00"/>
    <w:rsid w:val="000D33DE"/>
    <w:rsid w:val="000D3C81"/>
    <w:rsid w:val="000D793F"/>
    <w:rsid w:val="000E495D"/>
    <w:rsid w:val="000E53B6"/>
    <w:rsid w:val="000E5FCE"/>
    <w:rsid w:val="000F0053"/>
    <w:rsid w:val="000F0146"/>
    <w:rsid w:val="000F0F00"/>
    <w:rsid w:val="000F229C"/>
    <w:rsid w:val="000F440F"/>
    <w:rsid w:val="00102B5C"/>
    <w:rsid w:val="0011002C"/>
    <w:rsid w:val="001134DA"/>
    <w:rsid w:val="0011373B"/>
    <w:rsid w:val="001161A8"/>
    <w:rsid w:val="0011664E"/>
    <w:rsid w:val="00117F6D"/>
    <w:rsid w:val="001258D3"/>
    <w:rsid w:val="0013497C"/>
    <w:rsid w:val="001446E2"/>
    <w:rsid w:val="00150724"/>
    <w:rsid w:val="00155986"/>
    <w:rsid w:val="00160160"/>
    <w:rsid w:val="001615E8"/>
    <w:rsid w:val="00162942"/>
    <w:rsid w:val="001654FA"/>
    <w:rsid w:val="001674F9"/>
    <w:rsid w:val="00171C02"/>
    <w:rsid w:val="00173720"/>
    <w:rsid w:val="001746E0"/>
    <w:rsid w:val="00176B97"/>
    <w:rsid w:val="00176CDC"/>
    <w:rsid w:val="001824BF"/>
    <w:rsid w:val="001847F2"/>
    <w:rsid w:val="00193BCB"/>
    <w:rsid w:val="001A1736"/>
    <w:rsid w:val="001A1F37"/>
    <w:rsid w:val="001A5339"/>
    <w:rsid w:val="001A6EEF"/>
    <w:rsid w:val="001B2D68"/>
    <w:rsid w:val="001B60D7"/>
    <w:rsid w:val="001C5440"/>
    <w:rsid w:val="001C5872"/>
    <w:rsid w:val="001D081E"/>
    <w:rsid w:val="001D3ABC"/>
    <w:rsid w:val="001D3BD4"/>
    <w:rsid w:val="001D3CDD"/>
    <w:rsid w:val="001D4F6F"/>
    <w:rsid w:val="001E1177"/>
    <w:rsid w:val="001E43EC"/>
    <w:rsid w:val="001E5A43"/>
    <w:rsid w:val="001E638B"/>
    <w:rsid w:val="001F0A5D"/>
    <w:rsid w:val="001F5B8A"/>
    <w:rsid w:val="0020180A"/>
    <w:rsid w:val="00201B8B"/>
    <w:rsid w:val="002047DA"/>
    <w:rsid w:val="00207660"/>
    <w:rsid w:val="0021291A"/>
    <w:rsid w:val="00215348"/>
    <w:rsid w:val="00215742"/>
    <w:rsid w:val="00217B38"/>
    <w:rsid w:val="00223090"/>
    <w:rsid w:val="00234A45"/>
    <w:rsid w:val="002378D5"/>
    <w:rsid w:val="00237AA7"/>
    <w:rsid w:val="0024195B"/>
    <w:rsid w:val="00243CC6"/>
    <w:rsid w:val="00244D48"/>
    <w:rsid w:val="00250607"/>
    <w:rsid w:val="00253C7D"/>
    <w:rsid w:val="00257C0F"/>
    <w:rsid w:val="0026152F"/>
    <w:rsid w:val="00262FFD"/>
    <w:rsid w:val="00264563"/>
    <w:rsid w:val="00270187"/>
    <w:rsid w:val="00271168"/>
    <w:rsid w:val="002824A6"/>
    <w:rsid w:val="00283F33"/>
    <w:rsid w:val="00284B75"/>
    <w:rsid w:val="002900BE"/>
    <w:rsid w:val="00292248"/>
    <w:rsid w:val="00295AF2"/>
    <w:rsid w:val="002A1EA3"/>
    <w:rsid w:val="002B67D5"/>
    <w:rsid w:val="002B7646"/>
    <w:rsid w:val="002C1568"/>
    <w:rsid w:val="002C2420"/>
    <w:rsid w:val="002D0F2F"/>
    <w:rsid w:val="002D30B4"/>
    <w:rsid w:val="002E3693"/>
    <w:rsid w:val="002E4FF6"/>
    <w:rsid w:val="002E6EA5"/>
    <w:rsid w:val="002F1FCD"/>
    <w:rsid w:val="002F2EDF"/>
    <w:rsid w:val="002F782F"/>
    <w:rsid w:val="003013BD"/>
    <w:rsid w:val="00302DFD"/>
    <w:rsid w:val="00313976"/>
    <w:rsid w:val="00320EE8"/>
    <w:rsid w:val="00322449"/>
    <w:rsid w:val="0032634E"/>
    <w:rsid w:val="00330BD5"/>
    <w:rsid w:val="00332186"/>
    <w:rsid w:val="003363FA"/>
    <w:rsid w:val="00337D36"/>
    <w:rsid w:val="0034105A"/>
    <w:rsid w:val="00345909"/>
    <w:rsid w:val="00350EF3"/>
    <w:rsid w:val="003519D7"/>
    <w:rsid w:val="00353B01"/>
    <w:rsid w:val="00360B62"/>
    <w:rsid w:val="003677C0"/>
    <w:rsid w:val="00367A3C"/>
    <w:rsid w:val="003743B5"/>
    <w:rsid w:val="00375E38"/>
    <w:rsid w:val="003777FE"/>
    <w:rsid w:val="00394DB7"/>
    <w:rsid w:val="003A5B70"/>
    <w:rsid w:val="003A76FF"/>
    <w:rsid w:val="003B09A7"/>
    <w:rsid w:val="003B1DD6"/>
    <w:rsid w:val="003B2E7C"/>
    <w:rsid w:val="003B6D02"/>
    <w:rsid w:val="003C4013"/>
    <w:rsid w:val="003C752F"/>
    <w:rsid w:val="003E2C9F"/>
    <w:rsid w:val="003E48E0"/>
    <w:rsid w:val="003E799C"/>
    <w:rsid w:val="003F0CEF"/>
    <w:rsid w:val="003F18DB"/>
    <w:rsid w:val="003F21F4"/>
    <w:rsid w:val="003F2293"/>
    <w:rsid w:val="003F4282"/>
    <w:rsid w:val="003F48D3"/>
    <w:rsid w:val="003F536C"/>
    <w:rsid w:val="0040180E"/>
    <w:rsid w:val="004159E3"/>
    <w:rsid w:val="004170DC"/>
    <w:rsid w:val="00417388"/>
    <w:rsid w:val="00421296"/>
    <w:rsid w:val="00424966"/>
    <w:rsid w:val="004274C2"/>
    <w:rsid w:val="0043057E"/>
    <w:rsid w:val="00454EA2"/>
    <w:rsid w:val="00457249"/>
    <w:rsid w:val="00466912"/>
    <w:rsid w:val="004827F8"/>
    <w:rsid w:val="00486D7A"/>
    <w:rsid w:val="004B0DB4"/>
    <w:rsid w:val="004B69FC"/>
    <w:rsid w:val="004C5F0E"/>
    <w:rsid w:val="004D2C5D"/>
    <w:rsid w:val="004D4ABB"/>
    <w:rsid w:val="004E1D16"/>
    <w:rsid w:val="004E2400"/>
    <w:rsid w:val="004E5484"/>
    <w:rsid w:val="004E7649"/>
    <w:rsid w:val="004F0E42"/>
    <w:rsid w:val="004F4739"/>
    <w:rsid w:val="004F780A"/>
    <w:rsid w:val="004F7B61"/>
    <w:rsid w:val="0050343B"/>
    <w:rsid w:val="00510F01"/>
    <w:rsid w:val="0052002C"/>
    <w:rsid w:val="00521EC4"/>
    <w:rsid w:val="005301AD"/>
    <w:rsid w:val="005523AB"/>
    <w:rsid w:val="00553018"/>
    <w:rsid w:val="00554FB1"/>
    <w:rsid w:val="00555445"/>
    <w:rsid w:val="00557DC1"/>
    <w:rsid w:val="00586578"/>
    <w:rsid w:val="00586680"/>
    <w:rsid w:val="00595C13"/>
    <w:rsid w:val="005A5AE6"/>
    <w:rsid w:val="005B0DEE"/>
    <w:rsid w:val="005B6382"/>
    <w:rsid w:val="005B6B6E"/>
    <w:rsid w:val="005C1F1F"/>
    <w:rsid w:val="005C23A3"/>
    <w:rsid w:val="005C2B3C"/>
    <w:rsid w:val="005C3B50"/>
    <w:rsid w:val="005C686E"/>
    <w:rsid w:val="005D6601"/>
    <w:rsid w:val="005D7611"/>
    <w:rsid w:val="005E6CE1"/>
    <w:rsid w:val="005F0774"/>
    <w:rsid w:val="005F48B9"/>
    <w:rsid w:val="005F7335"/>
    <w:rsid w:val="005F7654"/>
    <w:rsid w:val="006038D7"/>
    <w:rsid w:val="00604BDA"/>
    <w:rsid w:val="00610566"/>
    <w:rsid w:val="00611096"/>
    <w:rsid w:val="00615602"/>
    <w:rsid w:val="006178D3"/>
    <w:rsid w:val="006237AC"/>
    <w:rsid w:val="006260F8"/>
    <w:rsid w:val="006351D8"/>
    <w:rsid w:val="00637074"/>
    <w:rsid w:val="0064569F"/>
    <w:rsid w:val="00650E75"/>
    <w:rsid w:val="0065192A"/>
    <w:rsid w:val="00654960"/>
    <w:rsid w:val="0066220B"/>
    <w:rsid w:val="00662CEE"/>
    <w:rsid w:val="00665FCC"/>
    <w:rsid w:val="00671313"/>
    <w:rsid w:val="006744CB"/>
    <w:rsid w:val="006760DD"/>
    <w:rsid w:val="006774E3"/>
    <w:rsid w:val="006937DF"/>
    <w:rsid w:val="006962BD"/>
    <w:rsid w:val="00696F5D"/>
    <w:rsid w:val="006A0271"/>
    <w:rsid w:val="006A316B"/>
    <w:rsid w:val="006A3D30"/>
    <w:rsid w:val="006A5AB7"/>
    <w:rsid w:val="006B2812"/>
    <w:rsid w:val="006C2F1D"/>
    <w:rsid w:val="006C4353"/>
    <w:rsid w:val="006D2651"/>
    <w:rsid w:val="006D6DD8"/>
    <w:rsid w:val="006E0B15"/>
    <w:rsid w:val="006E45B3"/>
    <w:rsid w:val="006F2550"/>
    <w:rsid w:val="006F5EFD"/>
    <w:rsid w:val="006F63F9"/>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3BFB"/>
    <w:rsid w:val="00754ABC"/>
    <w:rsid w:val="007557B3"/>
    <w:rsid w:val="00756B41"/>
    <w:rsid w:val="00764CE2"/>
    <w:rsid w:val="00764F3B"/>
    <w:rsid w:val="00772C22"/>
    <w:rsid w:val="0077303F"/>
    <w:rsid w:val="00780A53"/>
    <w:rsid w:val="00781B83"/>
    <w:rsid w:val="00784213"/>
    <w:rsid w:val="00784533"/>
    <w:rsid w:val="0078534B"/>
    <w:rsid w:val="00795927"/>
    <w:rsid w:val="00797BB2"/>
    <w:rsid w:val="007A0E70"/>
    <w:rsid w:val="007A2CC8"/>
    <w:rsid w:val="007A3601"/>
    <w:rsid w:val="007B023B"/>
    <w:rsid w:val="007B0901"/>
    <w:rsid w:val="007C2426"/>
    <w:rsid w:val="007C3243"/>
    <w:rsid w:val="007C523C"/>
    <w:rsid w:val="007C7C85"/>
    <w:rsid w:val="007D5A9A"/>
    <w:rsid w:val="007E03E8"/>
    <w:rsid w:val="007E2B58"/>
    <w:rsid w:val="007E49F4"/>
    <w:rsid w:val="007F3659"/>
    <w:rsid w:val="007F3ACF"/>
    <w:rsid w:val="007F3B64"/>
    <w:rsid w:val="00802C02"/>
    <w:rsid w:val="00802F71"/>
    <w:rsid w:val="00807AC6"/>
    <w:rsid w:val="008170B6"/>
    <w:rsid w:val="008365A6"/>
    <w:rsid w:val="008409F6"/>
    <w:rsid w:val="0084206C"/>
    <w:rsid w:val="008434AC"/>
    <w:rsid w:val="00843BD8"/>
    <w:rsid w:val="00845B5C"/>
    <w:rsid w:val="00852C66"/>
    <w:rsid w:val="008646C3"/>
    <w:rsid w:val="008649FD"/>
    <w:rsid w:val="008727D0"/>
    <w:rsid w:val="00886337"/>
    <w:rsid w:val="0088674A"/>
    <w:rsid w:val="008923FA"/>
    <w:rsid w:val="0089270A"/>
    <w:rsid w:val="00895AA6"/>
    <w:rsid w:val="008961C3"/>
    <w:rsid w:val="00896A13"/>
    <w:rsid w:val="008A32D8"/>
    <w:rsid w:val="008A7E41"/>
    <w:rsid w:val="008B001A"/>
    <w:rsid w:val="008B3563"/>
    <w:rsid w:val="008B3D55"/>
    <w:rsid w:val="008B5FA5"/>
    <w:rsid w:val="008C1E52"/>
    <w:rsid w:val="008D059F"/>
    <w:rsid w:val="008D74C9"/>
    <w:rsid w:val="008E601C"/>
    <w:rsid w:val="0090429A"/>
    <w:rsid w:val="00904BBC"/>
    <w:rsid w:val="00907318"/>
    <w:rsid w:val="009220A7"/>
    <w:rsid w:val="00922ADD"/>
    <w:rsid w:val="00924722"/>
    <w:rsid w:val="0092641C"/>
    <w:rsid w:val="00933654"/>
    <w:rsid w:val="0093476A"/>
    <w:rsid w:val="00935672"/>
    <w:rsid w:val="00940B4F"/>
    <w:rsid w:val="00942D0B"/>
    <w:rsid w:val="009512A4"/>
    <w:rsid w:val="00952F45"/>
    <w:rsid w:val="009564E7"/>
    <w:rsid w:val="0095663B"/>
    <w:rsid w:val="00956B22"/>
    <w:rsid w:val="00960817"/>
    <w:rsid w:val="00960E38"/>
    <w:rsid w:val="009658B9"/>
    <w:rsid w:val="00966D75"/>
    <w:rsid w:val="0099483A"/>
    <w:rsid w:val="009968CF"/>
    <w:rsid w:val="00996A25"/>
    <w:rsid w:val="009A0559"/>
    <w:rsid w:val="009A34D9"/>
    <w:rsid w:val="009A4485"/>
    <w:rsid w:val="009A4F46"/>
    <w:rsid w:val="009B1BE2"/>
    <w:rsid w:val="009C0B83"/>
    <w:rsid w:val="009C38DB"/>
    <w:rsid w:val="009C58AD"/>
    <w:rsid w:val="009D17A9"/>
    <w:rsid w:val="009E0C36"/>
    <w:rsid w:val="009E1F22"/>
    <w:rsid w:val="009F017A"/>
    <w:rsid w:val="00A134C3"/>
    <w:rsid w:val="00A2232C"/>
    <w:rsid w:val="00A35F47"/>
    <w:rsid w:val="00A36A09"/>
    <w:rsid w:val="00A430D9"/>
    <w:rsid w:val="00A44DFF"/>
    <w:rsid w:val="00A567A0"/>
    <w:rsid w:val="00A87544"/>
    <w:rsid w:val="00A87FA2"/>
    <w:rsid w:val="00A91F5F"/>
    <w:rsid w:val="00A92D7B"/>
    <w:rsid w:val="00A941AA"/>
    <w:rsid w:val="00A96FF5"/>
    <w:rsid w:val="00AA13E3"/>
    <w:rsid w:val="00AA24C3"/>
    <w:rsid w:val="00AA5BF4"/>
    <w:rsid w:val="00AB6580"/>
    <w:rsid w:val="00AC2938"/>
    <w:rsid w:val="00AC7018"/>
    <w:rsid w:val="00AD0283"/>
    <w:rsid w:val="00AD505C"/>
    <w:rsid w:val="00AD658D"/>
    <w:rsid w:val="00AE310A"/>
    <w:rsid w:val="00AE39DB"/>
    <w:rsid w:val="00AE40A4"/>
    <w:rsid w:val="00AE7A3F"/>
    <w:rsid w:val="00AE7BAC"/>
    <w:rsid w:val="00AF0687"/>
    <w:rsid w:val="00AF16E5"/>
    <w:rsid w:val="00AF69CD"/>
    <w:rsid w:val="00B07384"/>
    <w:rsid w:val="00B10602"/>
    <w:rsid w:val="00B13684"/>
    <w:rsid w:val="00B219AE"/>
    <w:rsid w:val="00B262D7"/>
    <w:rsid w:val="00B319A4"/>
    <w:rsid w:val="00B408B6"/>
    <w:rsid w:val="00B43110"/>
    <w:rsid w:val="00B47614"/>
    <w:rsid w:val="00B47B0E"/>
    <w:rsid w:val="00B54144"/>
    <w:rsid w:val="00B57A16"/>
    <w:rsid w:val="00B65424"/>
    <w:rsid w:val="00B75BE2"/>
    <w:rsid w:val="00B91C0A"/>
    <w:rsid w:val="00B91DFF"/>
    <w:rsid w:val="00B92560"/>
    <w:rsid w:val="00B92EED"/>
    <w:rsid w:val="00B940C4"/>
    <w:rsid w:val="00B94CB1"/>
    <w:rsid w:val="00B97BE2"/>
    <w:rsid w:val="00BA2CFB"/>
    <w:rsid w:val="00BB1B65"/>
    <w:rsid w:val="00BB2599"/>
    <w:rsid w:val="00BB7524"/>
    <w:rsid w:val="00BB7588"/>
    <w:rsid w:val="00BB791C"/>
    <w:rsid w:val="00BC5BB2"/>
    <w:rsid w:val="00BD106F"/>
    <w:rsid w:val="00BD314D"/>
    <w:rsid w:val="00BD3B7D"/>
    <w:rsid w:val="00BE24BB"/>
    <w:rsid w:val="00BE401E"/>
    <w:rsid w:val="00BE57FE"/>
    <w:rsid w:val="00BF05F8"/>
    <w:rsid w:val="00BF46C4"/>
    <w:rsid w:val="00BF6A84"/>
    <w:rsid w:val="00C06B3E"/>
    <w:rsid w:val="00C11074"/>
    <w:rsid w:val="00C11973"/>
    <w:rsid w:val="00C12B5D"/>
    <w:rsid w:val="00C23694"/>
    <w:rsid w:val="00C310C6"/>
    <w:rsid w:val="00C326D2"/>
    <w:rsid w:val="00C36EC8"/>
    <w:rsid w:val="00C46911"/>
    <w:rsid w:val="00C53680"/>
    <w:rsid w:val="00C65C36"/>
    <w:rsid w:val="00C71DD2"/>
    <w:rsid w:val="00C7395D"/>
    <w:rsid w:val="00C74A38"/>
    <w:rsid w:val="00C8171F"/>
    <w:rsid w:val="00C9101B"/>
    <w:rsid w:val="00CA0FC5"/>
    <w:rsid w:val="00CA10C0"/>
    <w:rsid w:val="00CA38FF"/>
    <w:rsid w:val="00CC7FE5"/>
    <w:rsid w:val="00CD3615"/>
    <w:rsid w:val="00CD591B"/>
    <w:rsid w:val="00CD6905"/>
    <w:rsid w:val="00CD7788"/>
    <w:rsid w:val="00CE089B"/>
    <w:rsid w:val="00CE3578"/>
    <w:rsid w:val="00CE4747"/>
    <w:rsid w:val="00CE5CFF"/>
    <w:rsid w:val="00CF6992"/>
    <w:rsid w:val="00CF6B2C"/>
    <w:rsid w:val="00D00133"/>
    <w:rsid w:val="00D1126D"/>
    <w:rsid w:val="00D31D15"/>
    <w:rsid w:val="00D3275A"/>
    <w:rsid w:val="00D415B0"/>
    <w:rsid w:val="00D52665"/>
    <w:rsid w:val="00D53982"/>
    <w:rsid w:val="00D57159"/>
    <w:rsid w:val="00D5728C"/>
    <w:rsid w:val="00D6056B"/>
    <w:rsid w:val="00D67B67"/>
    <w:rsid w:val="00D862BD"/>
    <w:rsid w:val="00DA2B9C"/>
    <w:rsid w:val="00DB02AC"/>
    <w:rsid w:val="00DC11F5"/>
    <w:rsid w:val="00DE3071"/>
    <w:rsid w:val="00DF6571"/>
    <w:rsid w:val="00DF76C8"/>
    <w:rsid w:val="00E04702"/>
    <w:rsid w:val="00E079D9"/>
    <w:rsid w:val="00E16F87"/>
    <w:rsid w:val="00E21B98"/>
    <w:rsid w:val="00E22D56"/>
    <w:rsid w:val="00E31B51"/>
    <w:rsid w:val="00E324FF"/>
    <w:rsid w:val="00E3414D"/>
    <w:rsid w:val="00E353DC"/>
    <w:rsid w:val="00E376C9"/>
    <w:rsid w:val="00E46EB1"/>
    <w:rsid w:val="00E54D67"/>
    <w:rsid w:val="00E562B2"/>
    <w:rsid w:val="00E66028"/>
    <w:rsid w:val="00E66FBE"/>
    <w:rsid w:val="00E67765"/>
    <w:rsid w:val="00E70EB1"/>
    <w:rsid w:val="00E73DF4"/>
    <w:rsid w:val="00E80F41"/>
    <w:rsid w:val="00E8101E"/>
    <w:rsid w:val="00E846C3"/>
    <w:rsid w:val="00E937B3"/>
    <w:rsid w:val="00E945AB"/>
    <w:rsid w:val="00E96F03"/>
    <w:rsid w:val="00EA1884"/>
    <w:rsid w:val="00EA2664"/>
    <w:rsid w:val="00EA7FF3"/>
    <w:rsid w:val="00EB03D9"/>
    <w:rsid w:val="00EB065C"/>
    <w:rsid w:val="00EB0AB1"/>
    <w:rsid w:val="00EB3314"/>
    <w:rsid w:val="00EB3399"/>
    <w:rsid w:val="00EC232D"/>
    <w:rsid w:val="00EC3BF7"/>
    <w:rsid w:val="00EC5D20"/>
    <w:rsid w:val="00EC6C16"/>
    <w:rsid w:val="00EC7416"/>
    <w:rsid w:val="00ED1024"/>
    <w:rsid w:val="00ED396A"/>
    <w:rsid w:val="00ED3E68"/>
    <w:rsid w:val="00ED4788"/>
    <w:rsid w:val="00EE64B9"/>
    <w:rsid w:val="00EE7217"/>
    <w:rsid w:val="00EF0479"/>
    <w:rsid w:val="00EF140F"/>
    <w:rsid w:val="00EF31F4"/>
    <w:rsid w:val="00EF4F92"/>
    <w:rsid w:val="00EF7E24"/>
    <w:rsid w:val="00F008F2"/>
    <w:rsid w:val="00F0399E"/>
    <w:rsid w:val="00F1768B"/>
    <w:rsid w:val="00F229AC"/>
    <w:rsid w:val="00F24D0B"/>
    <w:rsid w:val="00F27EA9"/>
    <w:rsid w:val="00F3044D"/>
    <w:rsid w:val="00F5396A"/>
    <w:rsid w:val="00F70365"/>
    <w:rsid w:val="00F7302B"/>
    <w:rsid w:val="00F742CF"/>
    <w:rsid w:val="00F918CC"/>
    <w:rsid w:val="00F91CD9"/>
    <w:rsid w:val="00F92B2D"/>
    <w:rsid w:val="00F93251"/>
    <w:rsid w:val="00F9543C"/>
    <w:rsid w:val="00FA628D"/>
    <w:rsid w:val="00FB36B8"/>
    <w:rsid w:val="00FB4057"/>
    <w:rsid w:val="00FB59F6"/>
    <w:rsid w:val="00FC3B95"/>
    <w:rsid w:val="00FC5090"/>
    <w:rsid w:val="00FD2413"/>
    <w:rsid w:val="00FD3B04"/>
    <w:rsid w:val="00FD7114"/>
    <w:rsid w:val="00FE264D"/>
    <w:rsid w:val="00FE37B1"/>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6CE4408"/>
  <w15:docId w15:val="{A64B6811-9113-4E7B-B158-FC6A229AD4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uiPriority w:val="99"/>
    <w:qFormat/>
    <w:rsid w:val="005F7654"/>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5F7654"/>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5F7654"/>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5F7654"/>
    <w:rPr>
      <w:rFonts w:ascii="Cambria" w:hAnsi="Cambria" w:cs="Times New Roman"/>
      <w:b/>
      <w:bCs/>
      <w:color w:val="365F91"/>
      <w:sz w:val="28"/>
      <w:szCs w:val="28"/>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5F7654"/>
    <w:rPr>
      <w:rFonts w:ascii="Cambria" w:hAnsi="Cambria" w:cs="Times New Roman"/>
      <w:b/>
      <w:bCs/>
      <w:color w:val="4F81BD"/>
      <w:sz w:val="24"/>
      <w:szCs w:val="24"/>
    </w:rPr>
  </w:style>
  <w:style w:type="character" w:customStyle="1" w:styleId="40">
    <w:name w:val="Заголовок 4 Знак"/>
    <w:link w:val="4"/>
    <w:uiPriority w:val="99"/>
    <w:semiHidden/>
    <w:locked/>
    <w:rsid w:val="005F7654"/>
    <w:rPr>
      <w:rFonts w:ascii="Cambria" w:hAnsi="Cambria" w:cs="Times New Roman"/>
      <w:b/>
      <w:bCs/>
      <w:i/>
      <w:iCs/>
      <w:color w:val="4F81BD"/>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25">
    <w:name w:val="Абзац списка2"/>
    <w:basedOn w:val="a"/>
    <w:link w:val="ListParagraphChar"/>
    <w:uiPriority w:val="99"/>
    <w:rsid w:val="00FB59F6"/>
    <w:pPr>
      <w:spacing w:after="200" w:line="252" w:lineRule="auto"/>
      <w:ind w:left="720"/>
      <w:jc w:val="both"/>
    </w:pPr>
    <w:rPr>
      <w:rFonts w:ascii="Cambria" w:hAnsi="Cambria"/>
      <w:bCs/>
      <w:sz w:val="28"/>
      <w:szCs w:val="22"/>
      <w:lang w:eastAsia="en-US"/>
    </w:rPr>
  </w:style>
  <w:style w:type="character" w:customStyle="1" w:styleId="ListParagraphChar">
    <w:name w:val="List Paragraph Char"/>
    <w:link w:val="25"/>
    <w:uiPriority w:val="99"/>
    <w:locked/>
    <w:rsid w:val="00FB59F6"/>
    <w:rPr>
      <w:rFonts w:ascii="Cambria" w:eastAsia="Times New Roman" w:hAnsi="Cambria"/>
      <w:sz w:val="22"/>
      <w:lang w:eastAsia="en-US"/>
    </w:rPr>
  </w:style>
  <w:style w:type="paragraph" w:styleId="afa">
    <w:name w:val="Balloon Text"/>
    <w:basedOn w:val="a"/>
    <w:link w:val="afb"/>
    <w:uiPriority w:val="99"/>
    <w:semiHidden/>
    <w:rsid w:val="00BA2CFB"/>
    <w:rPr>
      <w:rFonts w:ascii="Tahoma" w:hAnsi="Tahoma" w:cs="Tahoma"/>
      <w:sz w:val="16"/>
      <w:szCs w:val="16"/>
    </w:rPr>
  </w:style>
  <w:style w:type="character" w:customStyle="1" w:styleId="afb">
    <w:name w:val="Текст выноски Знак"/>
    <w:link w:val="afa"/>
    <w:uiPriority w:val="99"/>
    <w:semiHidden/>
    <w:locked/>
    <w:rsid w:val="00BA2CF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2792701">
      <w:marLeft w:val="0"/>
      <w:marRight w:val="0"/>
      <w:marTop w:val="0"/>
      <w:marBottom w:val="0"/>
      <w:divBdr>
        <w:top w:val="none" w:sz="0" w:space="0" w:color="auto"/>
        <w:left w:val="none" w:sz="0" w:space="0" w:color="auto"/>
        <w:bottom w:val="none" w:sz="0" w:space="0" w:color="auto"/>
        <w:right w:val="none" w:sz="0" w:space="0" w:color="auto"/>
      </w:divBdr>
      <w:divsChild>
        <w:div w:id="522792748">
          <w:marLeft w:val="0"/>
          <w:marRight w:val="0"/>
          <w:marTop w:val="0"/>
          <w:marBottom w:val="0"/>
          <w:divBdr>
            <w:top w:val="none" w:sz="0" w:space="0" w:color="auto"/>
            <w:left w:val="none" w:sz="0" w:space="0" w:color="auto"/>
            <w:bottom w:val="none" w:sz="0" w:space="0" w:color="auto"/>
            <w:right w:val="none" w:sz="0" w:space="0" w:color="auto"/>
          </w:divBdr>
        </w:div>
      </w:divsChild>
    </w:div>
    <w:div w:id="522792702">
      <w:marLeft w:val="0"/>
      <w:marRight w:val="0"/>
      <w:marTop w:val="0"/>
      <w:marBottom w:val="0"/>
      <w:divBdr>
        <w:top w:val="none" w:sz="0" w:space="0" w:color="auto"/>
        <w:left w:val="none" w:sz="0" w:space="0" w:color="auto"/>
        <w:bottom w:val="none" w:sz="0" w:space="0" w:color="auto"/>
        <w:right w:val="none" w:sz="0" w:space="0" w:color="auto"/>
      </w:divBdr>
      <w:divsChild>
        <w:div w:id="522792751">
          <w:marLeft w:val="0"/>
          <w:marRight w:val="0"/>
          <w:marTop w:val="0"/>
          <w:marBottom w:val="0"/>
          <w:divBdr>
            <w:top w:val="none" w:sz="0" w:space="0" w:color="auto"/>
            <w:left w:val="none" w:sz="0" w:space="0" w:color="auto"/>
            <w:bottom w:val="none" w:sz="0" w:space="0" w:color="auto"/>
            <w:right w:val="none" w:sz="0" w:space="0" w:color="auto"/>
          </w:divBdr>
          <w:divsChild>
            <w:div w:id="522792721">
              <w:marLeft w:val="0"/>
              <w:marRight w:val="450"/>
              <w:marTop w:val="0"/>
              <w:marBottom w:val="0"/>
              <w:divBdr>
                <w:top w:val="none" w:sz="0" w:space="0" w:color="auto"/>
                <w:left w:val="none" w:sz="0" w:space="0" w:color="auto"/>
                <w:bottom w:val="none" w:sz="0" w:space="0" w:color="auto"/>
                <w:right w:val="none" w:sz="0" w:space="0" w:color="auto"/>
              </w:divBdr>
            </w:div>
          </w:divsChild>
        </w:div>
        <w:div w:id="522792788">
          <w:marLeft w:val="0"/>
          <w:marRight w:val="0"/>
          <w:marTop w:val="0"/>
          <w:marBottom w:val="0"/>
          <w:divBdr>
            <w:top w:val="none" w:sz="0" w:space="0" w:color="auto"/>
            <w:left w:val="none" w:sz="0" w:space="0" w:color="auto"/>
            <w:bottom w:val="none" w:sz="0" w:space="0" w:color="auto"/>
            <w:right w:val="none" w:sz="0" w:space="0" w:color="auto"/>
          </w:divBdr>
          <w:divsChild>
            <w:div w:id="522792766">
              <w:marLeft w:val="0"/>
              <w:marRight w:val="0"/>
              <w:marTop w:val="0"/>
              <w:marBottom w:val="75"/>
              <w:divBdr>
                <w:top w:val="none" w:sz="0" w:space="0" w:color="auto"/>
                <w:left w:val="none" w:sz="0" w:space="0" w:color="auto"/>
                <w:bottom w:val="none" w:sz="0" w:space="0" w:color="auto"/>
                <w:right w:val="none" w:sz="0" w:space="0" w:color="auto"/>
              </w:divBdr>
            </w:div>
            <w:div w:id="522792770">
              <w:marLeft w:val="0"/>
              <w:marRight w:val="0"/>
              <w:marTop w:val="0"/>
              <w:marBottom w:val="75"/>
              <w:divBdr>
                <w:top w:val="none" w:sz="0" w:space="0" w:color="auto"/>
                <w:left w:val="none" w:sz="0" w:space="0" w:color="auto"/>
                <w:bottom w:val="none" w:sz="0" w:space="0" w:color="auto"/>
                <w:right w:val="none" w:sz="0" w:space="0" w:color="auto"/>
              </w:divBdr>
            </w:div>
            <w:div w:id="52279277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22792703">
      <w:marLeft w:val="0"/>
      <w:marRight w:val="0"/>
      <w:marTop w:val="0"/>
      <w:marBottom w:val="0"/>
      <w:divBdr>
        <w:top w:val="none" w:sz="0" w:space="0" w:color="auto"/>
        <w:left w:val="none" w:sz="0" w:space="0" w:color="auto"/>
        <w:bottom w:val="none" w:sz="0" w:space="0" w:color="auto"/>
        <w:right w:val="none" w:sz="0" w:space="0" w:color="auto"/>
      </w:divBdr>
    </w:div>
    <w:div w:id="522792704">
      <w:marLeft w:val="0"/>
      <w:marRight w:val="0"/>
      <w:marTop w:val="0"/>
      <w:marBottom w:val="0"/>
      <w:divBdr>
        <w:top w:val="none" w:sz="0" w:space="0" w:color="auto"/>
        <w:left w:val="none" w:sz="0" w:space="0" w:color="auto"/>
        <w:bottom w:val="none" w:sz="0" w:space="0" w:color="auto"/>
        <w:right w:val="none" w:sz="0" w:space="0" w:color="auto"/>
      </w:divBdr>
    </w:div>
    <w:div w:id="522792705">
      <w:marLeft w:val="0"/>
      <w:marRight w:val="0"/>
      <w:marTop w:val="0"/>
      <w:marBottom w:val="0"/>
      <w:divBdr>
        <w:top w:val="none" w:sz="0" w:space="0" w:color="auto"/>
        <w:left w:val="none" w:sz="0" w:space="0" w:color="auto"/>
        <w:bottom w:val="none" w:sz="0" w:space="0" w:color="auto"/>
        <w:right w:val="none" w:sz="0" w:space="0" w:color="auto"/>
      </w:divBdr>
      <w:divsChild>
        <w:div w:id="522792755">
          <w:marLeft w:val="0"/>
          <w:marRight w:val="0"/>
          <w:marTop w:val="0"/>
          <w:marBottom w:val="0"/>
          <w:divBdr>
            <w:top w:val="none" w:sz="0" w:space="0" w:color="auto"/>
            <w:left w:val="none" w:sz="0" w:space="0" w:color="auto"/>
            <w:bottom w:val="none" w:sz="0" w:space="0" w:color="auto"/>
            <w:right w:val="none" w:sz="0" w:space="0" w:color="auto"/>
          </w:divBdr>
          <w:divsChild>
            <w:div w:id="522792759">
              <w:marLeft w:val="0"/>
              <w:marRight w:val="450"/>
              <w:marTop w:val="0"/>
              <w:marBottom w:val="0"/>
              <w:divBdr>
                <w:top w:val="none" w:sz="0" w:space="0" w:color="auto"/>
                <w:left w:val="none" w:sz="0" w:space="0" w:color="auto"/>
                <w:bottom w:val="none" w:sz="0" w:space="0" w:color="auto"/>
                <w:right w:val="none" w:sz="0" w:space="0" w:color="auto"/>
              </w:divBdr>
            </w:div>
          </w:divsChild>
        </w:div>
        <w:div w:id="522792757">
          <w:marLeft w:val="0"/>
          <w:marRight w:val="0"/>
          <w:marTop w:val="0"/>
          <w:marBottom w:val="0"/>
          <w:divBdr>
            <w:top w:val="none" w:sz="0" w:space="0" w:color="auto"/>
            <w:left w:val="none" w:sz="0" w:space="0" w:color="auto"/>
            <w:bottom w:val="none" w:sz="0" w:space="0" w:color="auto"/>
            <w:right w:val="none" w:sz="0" w:space="0" w:color="auto"/>
          </w:divBdr>
          <w:divsChild>
            <w:div w:id="522792718">
              <w:marLeft w:val="0"/>
              <w:marRight w:val="0"/>
              <w:marTop w:val="0"/>
              <w:marBottom w:val="75"/>
              <w:divBdr>
                <w:top w:val="none" w:sz="0" w:space="0" w:color="auto"/>
                <w:left w:val="none" w:sz="0" w:space="0" w:color="auto"/>
                <w:bottom w:val="none" w:sz="0" w:space="0" w:color="auto"/>
                <w:right w:val="none" w:sz="0" w:space="0" w:color="auto"/>
              </w:divBdr>
            </w:div>
            <w:div w:id="522792733">
              <w:marLeft w:val="0"/>
              <w:marRight w:val="0"/>
              <w:marTop w:val="0"/>
              <w:marBottom w:val="75"/>
              <w:divBdr>
                <w:top w:val="none" w:sz="0" w:space="0" w:color="auto"/>
                <w:left w:val="none" w:sz="0" w:space="0" w:color="auto"/>
                <w:bottom w:val="none" w:sz="0" w:space="0" w:color="auto"/>
                <w:right w:val="none" w:sz="0" w:space="0" w:color="auto"/>
              </w:divBdr>
            </w:div>
            <w:div w:id="52279276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22792710">
      <w:marLeft w:val="0"/>
      <w:marRight w:val="0"/>
      <w:marTop w:val="0"/>
      <w:marBottom w:val="0"/>
      <w:divBdr>
        <w:top w:val="none" w:sz="0" w:space="0" w:color="auto"/>
        <w:left w:val="none" w:sz="0" w:space="0" w:color="auto"/>
        <w:bottom w:val="none" w:sz="0" w:space="0" w:color="auto"/>
        <w:right w:val="none" w:sz="0" w:space="0" w:color="auto"/>
      </w:divBdr>
    </w:div>
    <w:div w:id="522792712">
      <w:marLeft w:val="0"/>
      <w:marRight w:val="0"/>
      <w:marTop w:val="0"/>
      <w:marBottom w:val="0"/>
      <w:divBdr>
        <w:top w:val="none" w:sz="0" w:space="0" w:color="auto"/>
        <w:left w:val="none" w:sz="0" w:space="0" w:color="auto"/>
        <w:bottom w:val="none" w:sz="0" w:space="0" w:color="auto"/>
        <w:right w:val="none" w:sz="0" w:space="0" w:color="auto"/>
      </w:divBdr>
      <w:divsChild>
        <w:div w:id="522792772">
          <w:marLeft w:val="0"/>
          <w:marRight w:val="0"/>
          <w:marTop w:val="0"/>
          <w:marBottom w:val="0"/>
          <w:divBdr>
            <w:top w:val="none" w:sz="0" w:space="0" w:color="auto"/>
            <w:left w:val="none" w:sz="0" w:space="0" w:color="auto"/>
            <w:bottom w:val="none" w:sz="0" w:space="0" w:color="auto"/>
            <w:right w:val="none" w:sz="0" w:space="0" w:color="auto"/>
          </w:divBdr>
        </w:div>
      </w:divsChild>
    </w:div>
    <w:div w:id="522792714">
      <w:marLeft w:val="0"/>
      <w:marRight w:val="0"/>
      <w:marTop w:val="0"/>
      <w:marBottom w:val="0"/>
      <w:divBdr>
        <w:top w:val="none" w:sz="0" w:space="0" w:color="auto"/>
        <w:left w:val="none" w:sz="0" w:space="0" w:color="auto"/>
        <w:bottom w:val="none" w:sz="0" w:space="0" w:color="auto"/>
        <w:right w:val="none" w:sz="0" w:space="0" w:color="auto"/>
      </w:divBdr>
    </w:div>
    <w:div w:id="522792716">
      <w:marLeft w:val="0"/>
      <w:marRight w:val="0"/>
      <w:marTop w:val="0"/>
      <w:marBottom w:val="0"/>
      <w:divBdr>
        <w:top w:val="none" w:sz="0" w:space="0" w:color="auto"/>
        <w:left w:val="none" w:sz="0" w:space="0" w:color="auto"/>
        <w:bottom w:val="none" w:sz="0" w:space="0" w:color="auto"/>
        <w:right w:val="none" w:sz="0" w:space="0" w:color="auto"/>
      </w:divBdr>
    </w:div>
    <w:div w:id="522792717">
      <w:marLeft w:val="0"/>
      <w:marRight w:val="0"/>
      <w:marTop w:val="0"/>
      <w:marBottom w:val="0"/>
      <w:divBdr>
        <w:top w:val="none" w:sz="0" w:space="0" w:color="auto"/>
        <w:left w:val="none" w:sz="0" w:space="0" w:color="auto"/>
        <w:bottom w:val="none" w:sz="0" w:space="0" w:color="auto"/>
        <w:right w:val="none" w:sz="0" w:space="0" w:color="auto"/>
      </w:divBdr>
      <w:divsChild>
        <w:div w:id="522792749">
          <w:marLeft w:val="-225"/>
          <w:marRight w:val="-225"/>
          <w:marTop w:val="0"/>
          <w:marBottom w:val="0"/>
          <w:divBdr>
            <w:top w:val="none" w:sz="0" w:space="0" w:color="auto"/>
            <w:left w:val="none" w:sz="0" w:space="0" w:color="auto"/>
            <w:bottom w:val="none" w:sz="0" w:space="0" w:color="auto"/>
            <w:right w:val="none" w:sz="0" w:space="0" w:color="auto"/>
          </w:divBdr>
          <w:divsChild>
            <w:div w:id="522792764">
              <w:marLeft w:val="0"/>
              <w:marRight w:val="0"/>
              <w:marTop w:val="0"/>
              <w:marBottom w:val="0"/>
              <w:divBdr>
                <w:top w:val="none" w:sz="0" w:space="0" w:color="auto"/>
                <w:left w:val="none" w:sz="0" w:space="0" w:color="auto"/>
                <w:bottom w:val="none" w:sz="0" w:space="0" w:color="auto"/>
                <w:right w:val="none" w:sz="0" w:space="0" w:color="auto"/>
              </w:divBdr>
              <w:divsChild>
                <w:div w:id="522792747">
                  <w:marLeft w:val="-225"/>
                  <w:marRight w:val="-225"/>
                  <w:marTop w:val="0"/>
                  <w:marBottom w:val="0"/>
                  <w:divBdr>
                    <w:top w:val="none" w:sz="0" w:space="0" w:color="auto"/>
                    <w:left w:val="none" w:sz="0" w:space="0" w:color="auto"/>
                    <w:bottom w:val="none" w:sz="0" w:space="0" w:color="auto"/>
                    <w:right w:val="none" w:sz="0" w:space="0" w:color="auto"/>
                  </w:divBdr>
                  <w:divsChild>
                    <w:div w:id="522792741">
                      <w:marLeft w:val="9750"/>
                      <w:marRight w:val="0"/>
                      <w:marTop w:val="0"/>
                      <w:marBottom w:val="0"/>
                      <w:divBdr>
                        <w:top w:val="none" w:sz="0" w:space="0" w:color="auto"/>
                        <w:left w:val="none" w:sz="0" w:space="0" w:color="auto"/>
                        <w:bottom w:val="none" w:sz="0" w:space="0" w:color="auto"/>
                        <w:right w:val="none" w:sz="0" w:space="0" w:color="auto"/>
                      </w:divBdr>
                      <w:divsChild>
                        <w:div w:id="522792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2792719">
      <w:marLeft w:val="0"/>
      <w:marRight w:val="0"/>
      <w:marTop w:val="0"/>
      <w:marBottom w:val="0"/>
      <w:divBdr>
        <w:top w:val="none" w:sz="0" w:space="0" w:color="auto"/>
        <w:left w:val="none" w:sz="0" w:space="0" w:color="auto"/>
        <w:bottom w:val="none" w:sz="0" w:space="0" w:color="auto"/>
        <w:right w:val="none" w:sz="0" w:space="0" w:color="auto"/>
      </w:divBdr>
    </w:div>
    <w:div w:id="522792720">
      <w:marLeft w:val="0"/>
      <w:marRight w:val="0"/>
      <w:marTop w:val="0"/>
      <w:marBottom w:val="0"/>
      <w:divBdr>
        <w:top w:val="none" w:sz="0" w:space="0" w:color="auto"/>
        <w:left w:val="none" w:sz="0" w:space="0" w:color="auto"/>
        <w:bottom w:val="none" w:sz="0" w:space="0" w:color="auto"/>
        <w:right w:val="none" w:sz="0" w:space="0" w:color="auto"/>
      </w:divBdr>
    </w:div>
    <w:div w:id="522792722">
      <w:marLeft w:val="0"/>
      <w:marRight w:val="0"/>
      <w:marTop w:val="0"/>
      <w:marBottom w:val="0"/>
      <w:divBdr>
        <w:top w:val="none" w:sz="0" w:space="0" w:color="auto"/>
        <w:left w:val="none" w:sz="0" w:space="0" w:color="auto"/>
        <w:bottom w:val="none" w:sz="0" w:space="0" w:color="auto"/>
        <w:right w:val="none" w:sz="0" w:space="0" w:color="auto"/>
      </w:divBdr>
      <w:divsChild>
        <w:div w:id="522792727">
          <w:marLeft w:val="0"/>
          <w:marRight w:val="0"/>
          <w:marTop w:val="0"/>
          <w:marBottom w:val="0"/>
          <w:divBdr>
            <w:top w:val="none" w:sz="0" w:space="0" w:color="auto"/>
            <w:left w:val="none" w:sz="0" w:space="0" w:color="auto"/>
            <w:bottom w:val="none" w:sz="0" w:space="0" w:color="auto"/>
            <w:right w:val="none" w:sz="0" w:space="0" w:color="auto"/>
          </w:divBdr>
        </w:div>
        <w:div w:id="522792736">
          <w:marLeft w:val="0"/>
          <w:marRight w:val="0"/>
          <w:marTop w:val="0"/>
          <w:marBottom w:val="0"/>
          <w:divBdr>
            <w:top w:val="none" w:sz="0" w:space="0" w:color="auto"/>
            <w:left w:val="none" w:sz="0" w:space="0" w:color="auto"/>
            <w:bottom w:val="none" w:sz="0" w:space="0" w:color="auto"/>
            <w:right w:val="none" w:sz="0" w:space="0" w:color="auto"/>
          </w:divBdr>
          <w:divsChild>
            <w:div w:id="522792698">
              <w:marLeft w:val="105"/>
              <w:marRight w:val="105"/>
              <w:marTop w:val="105"/>
              <w:marBottom w:val="105"/>
              <w:divBdr>
                <w:top w:val="single" w:sz="6" w:space="8" w:color="BBBBBB"/>
                <w:left w:val="single" w:sz="6" w:space="8" w:color="BBBBBB"/>
                <w:bottom w:val="single" w:sz="6" w:space="8" w:color="BBBBBB"/>
                <w:right w:val="single" w:sz="6" w:space="8" w:color="BBBBBB"/>
              </w:divBdr>
            </w:div>
            <w:div w:id="522792708">
              <w:marLeft w:val="105"/>
              <w:marRight w:val="105"/>
              <w:marTop w:val="105"/>
              <w:marBottom w:val="105"/>
              <w:divBdr>
                <w:top w:val="single" w:sz="6" w:space="8" w:color="BBBBBB"/>
                <w:left w:val="single" w:sz="6" w:space="8" w:color="BBBBBB"/>
                <w:bottom w:val="single" w:sz="6" w:space="8" w:color="BBBBBB"/>
                <w:right w:val="single" w:sz="6" w:space="8" w:color="BBBBBB"/>
              </w:divBdr>
            </w:div>
            <w:div w:id="522792754">
              <w:marLeft w:val="105"/>
              <w:marRight w:val="105"/>
              <w:marTop w:val="105"/>
              <w:marBottom w:val="105"/>
              <w:divBdr>
                <w:top w:val="single" w:sz="6" w:space="8" w:color="BBBBBB"/>
                <w:left w:val="single" w:sz="6" w:space="8" w:color="BBBBBB"/>
                <w:bottom w:val="single" w:sz="6" w:space="8" w:color="BBBBBB"/>
                <w:right w:val="single" w:sz="6" w:space="8" w:color="BBBBBB"/>
              </w:divBdr>
            </w:div>
            <w:div w:id="52279278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22792725">
      <w:marLeft w:val="0"/>
      <w:marRight w:val="0"/>
      <w:marTop w:val="0"/>
      <w:marBottom w:val="0"/>
      <w:divBdr>
        <w:top w:val="none" w:sz="0" w:space="0" w:color="auto"/>
        <w:left w:val="none" w:sz="0" w:space="0" w:color="auto"/>
        <w:bottom w:val="none" w:sz="0" w:space="0" w:color="auto"/>
        <w:right w:val="none" w:sz="0" w:space="0" w:color="auto"/>
      </w:divBdr>
    </w:div>
    <w:div w:id="522792730">
      <w:marLeft w:val="0"/>
      <w:marRight w:val="0"/>
      <w:marTop w:val="0"/>
      <w:marBottom w:val="0"/>
      <w:divBdr>
        <w:top w:val="none" w:sz="0" w:space="0" w:color="auto"/>
        <w:left w:val="none" w:sz="0" w:space="0" w:color="auto"/>
        <w:bottom w:val="none" w:sz="0" w:space="0" w:color="auto"/>
        <w:right w:val="none" w:sz="0" w:space="0" w:color="auto"/>
      </w:divBdr>
      <w:divsChild>
        <w:div w:id="522792707">
          <w:marLeft w:val="0"/>
          <w:marRight w:val="0"/>
          <w:marTop w:val="0"/>
          <w:marBottom w:val="0"/>
          <w:divBdr>
            <w:top w:val="none" w:sz="0" w:space="0" w:color="auto"/>
            <w:left w:val="none" w:sz="0" w:space="0" w:color="auto"/>
            <w:bottom w:val="none" w:sz="0" w:space="0" w:color="auto"/>
            <w:right w:val="none" w:sz="0" w:space="0" w:color="auto"/>
          </w:divBdr>
          <w:divsChild>
            <w:div w:id="522792744">
              <w:marLeft w:val="105"/>
              <w:marRight w:val="105"/>
              <w:marTop w:val="105"/>
              <w:marBottom w:val="105"/>
              <w:divBdr>
                <w:top w:val="single" w:sz="6" w:space="8" w:color="BBBBBB"/>
                <w:left w:val="single" w:sz="6" w:space="8" w:color="BBBBBB"/>
                <w:bottom w:val="single" w:sz="6" w:space="8" w:color="BBBBBB"/>
                <w:right w:val="single" w:sz="6" w:space="8" w:color="BBBBBB"/>
              </w:divBdr>
            </w:div>
            <w:div w:id="522792774">
              <w:marLeft w:val="105"/>
              <w:marRight w:val="105"/>
              <w:marTop w:val="105"/>
              <w:marBottom w:val="105"/>
              <w:divBdr>
                <w:top w:val="single" w:sz="6" w:space="8" w:color="BBBBBB"/>
                <w:left w:val="single" w:sz="6" w:space="8" w:color="BBBBBB"/>
                <w:bottom w:val="single" w:sz="6" w:space="8" w:color="BBBBBB"/>
                <w:right w:val="single" w:sz="6" w:space="8" w:color="BBBBBB"/>
              </w:divBdr>
            </w:div>
            <w:div w:id="522792783">
              <w:marLeft w:val="105"/>
              <w:marRight w:val="105"/>
              <w:marTop w:val="105"/>
              <w:marBottom w:val="105"/>
              <w:divBdr>
                <w:top w:val="single" w:sz="6" w:space="8" w:color="BBBBBB"/>
                <w:left w:val="single" w:sz="6" w:space="8" w:color="BBBBBB"/>
                <w:bottom w:val="single" w:sz="6" w:space="8" w:color="BBBBBB"/>
                <w:right w:val="single" w:sz="6" w:space="8" w:color="BBBBBB"/>
              </w:divBdr>
            </w:div>
            <w:div w:id="5227927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22792739">
          <w:marLeft w:val="0"/>
          <w:marRight w:val="0"/>
          <w:marTop w:val="0"/>
          <w:marBottom w:val="0"/>
          <w:divBdr>
            <w:top w:val="none" w:sz="0" w:space="0" w:color="auto"/>
            <w:left w:val="none" w:sz="0" w:space="0" w:color="auto"/>
            <w:bottom w:val="none" w:sz="0" w:space="0" w:color="auto"/>
            <w:right w:val="none" w:sz="0" w:space="0" w:color="auto"/>
          </w:divBdr>
        </w:div>
      </w:divsChild>
    </w:div>
    <w:div w:id="522792731">
      <w:marLeft w:val="0"/>
      <w:marRight w:val="0"/>
      <w:marTop w:val="0"/>
      <w:marBottom w:val="0"/>
      <w:divBdr>
        <w:top w:val="none" w:sz="0" w:space="0" w:color="auto"/>
        <w:left w:val="none" w:sz="0" w:space="0" w:color="auto"/>
        <w:bottom w:val="none" w:sz="0" w:space="0" w:color="auto"/>
        <w:right w:val="none" w:sz="0" w:space="0" w:color="auto"/>
      </w:divBdr>
      <w:divsChild>
        <w:div w:id="522792699">
          <w:marLeft w:val="0"/>
          <w:marRight w:val="0"/>
          <w:marTop w:val="0"/>
          <w:marBottom w:val="75"/>
          <w:divBdr>
            <w:top w:val="none" w:sz="0" w:space="0" w:color="auto"/>
            <w:left w:val="none" w:sz="0" w:space="0" w:color="auto"/>
            <w:bottom w:val="none" w:sz="0" w:space="0" w:color="auto"/>
            <w:right w:val="none" w:sz="0" w:space="0" w:color="auto"/>
          </w:divBdr>
        </w:div>
        <w:div w:id="522792740">
          <w:marLeft w:val="0"/>
          <w:marRight w:val="0"/>
          <w:marTop w:val="0"/>
          <w:marBottom w:val="75"/>
          <w:divBdr>
            <w:top w:val="none" w:sz="0" w:space="0" w:color="auto"/>
            <w:left w:val="none" w:sz="0" w:space="0" w:color="auto"/>
            <w:bottom w:val="none" w:sz="0" w:space="0" w:color="auto"/>
            <w:right w:val="none" w:sz="0" w:space="0" w:color="auto"/>
          </w:divBdr>
        </w:div>
      </w:divsChild>
    </w:div>
    <w:div w:id="522792735">
      <w:marLeft w:val="0"/>
      <w:marRight w:val="0"/>
      <w:marTop w:val="0"/>
      <w:marBottom w:val="0"/>
      <w:divBdr>
        <w:top w:val="none" w:sz="0" w:space="0" w:color="auto"/>
        <w:left w:val="none" w:sz="0" w:space="0" w:color="auto"/>
        <w:bottom w:val="none" w:sz="0" w:space="0" w:color="auto"/>
        <w:right w:val="none" w:sz="0" w:space="0" w:color="auto"/>
      </w:divBdr>
    </w:div>
    <w:div w:id="522792737">
      <w:marLeft w:val="0"/>
      <w:marRight w:val="0"/>
      <w:marTop w:val="0"/>
      <w:marBottom w:val="0"/>
      <w:divBdr>
        <w:top w:val="none" w:sz="0" w:space="0" w:color="auto"/>
        <w:left w:val="none" w:sz="0" w:space="0" w:color="auto"/>
        <w:bottom w:val="none" w:sz="0" w:space="0" w:color="auto"/>
        <w:right w:val="none" w:sz="0" w:space="0" w:color="auto"/>
      </w:divBdr>
      <w:divsChild>
        <w:div w:id="522792700">
          <w:marLeft w:val="0"/>
          <w:marRight w:val="0"/>
          <w:marTop w:val="0"/>
          <w:marBottom w:val="0"/>
          <w:divBdr>
            <w:top w:val="none" w:sz="0" w:space="0" w:color="auto"/>
            <w:left w:val="none" w:sz="0" w:space="0" w:color="auto"/>
            <w:bottom w:val="none" w:sz="0" w:space="0" w:color="auto"/>
            <w:right w:val="none" w:sz="0" w:space="0" w:color="auto"/>
          </w:divBdr>
        </w:div>
      </w:divsChild>
    </w:div>
    <w:div w:id="522792738">
      <w:marLeft w:val="0"/>
      <w:marRight w:val="0"/>
      <w:marTop w:val="0"/>
      <w:marBottom w:val="0"/>
      <w:divBdr>
        <w:top w:val="none" w:sz="0" w:space="0" w:color="auto"/>
        <w:left w:val="none" w:sz="0" w:space="0" w:color="auto"/>
        <w:bottom w:val="none" w:sz="0" w:space="0" w:color="auto"/>
        <w:right w:val="none" w:sz="0" w:space="0" w:color="auto"/>
      </w:divBdr>
      <w:divsChild>
        <w:div w:id="522792726">
          <w:marLeft w:val="0"/>
          <w:marRight w:val="0"/>
          <w:marTop w:val="0"/>
          <w:marBottom w:val="0"/>
          <w:divBdr>
            <w:top w:val="none" w:sz="0" w:space="0" w:color="auto"/>
            <w:left w:val="none" w:sz="0" w:space="0" w:color="auto"/>
            <w:bottom w:val="none" w:sz="0" w:space="0" w:color="auto"/>
            <w:right w:val="none" w:sz="0" w:space="0" w:color="auto"/>
          </w:divBdr>
          <w:divsChild>
            <w:div w:id="522792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792742">
      <w:marLeft w:val="0"/>
      <w:marRight w:val="0"/>
      <w:marTop w:val="0"/>
      <w:marBottom w:val="0"/>
      <w:divBdr>
        <w:top w:val="none" w:sz="0" w:space="0" w:color="auto"/>
        <w:left w:val="none" w:sz="0" w:space="0" w:color="auto"/>
        <w:bottom w:val="none" w:sz="0" w:space="0" w:color="auto"/>
        <w:right w:val="none" w:sz="0" w:space="0" w:color="auto"/>
      </w:divBdr>
      <w:divsChild>
        <w:div w:id="522792709">
          <w:marLeft w:val="0"/>
          <w:marRight w:val="0"/>
          <w:marTop w:val="0"/>
          <w:marBottom w:val="0"/>
          <w:divBdr>
            <w:top w:val="none" w:sz="0" w:space="0" w:color="auto"/>
            <w:left w:val="none" w:sz="0" w:space="0" w:color="auto"/>
            <w:bottom w:val="none" w:sz="0" w:space="0" w:color="auto"/>
            <w:right w:val="none" w:sz="0" w:space="0" w:color="auto"/>
          </w:divBdr>
          <w:divsChild>
            <w:div w:id="522792706">
              <w:marLeft w:val="105"/>
              <w:marRight w:val="105"/>
              <w:marTop w:val="105"/>
              <w:marBottom w:val="105"/>
              <w:divBdr>
                <w:top w:val="single" w:sz="6" w:space="8" w:color="BBBBBB"/>
                <w:left w:val="single" w:sz="6" w:space="8" w:color="BBBBBB"/>
                <w:bottom w:val="single" w:sz="6" w:space="8" w:color="BBBBBB"/>
                <w:right w:val="single" w:sz="6" w:space="8" w:color="BBBBBB"/>
              </w:divBdr>
            </w:div>
            <w:div w:id="522792729">
              <w:marLeft w:val="105"/>
              <w:marRight w:val="105"/>
              <w:marTop w:val="105"/>
              <w:marBottom w:val="105"/>
              <w:divBdr>
                <w:top w:val="single" w:sz="6" w:space="8" w:color="BBBBBB"/>
                <w:left w:val="single" w:sz="6" w:space="8" w:color="BBBBBB"/>
                <w:bottom w:val="single" w:sz="6" w:space="8" w:color="BBBBBB"/>
                <w:right w:val="single" w:sz="6" w:space="8" w:color="BBBBBB"/>
              </w:divBdr>
            </w:div>
            <w:div w:id="522792771">
              <w:marLeft w:val="105"/>
              <w:marRight w:val="105"/>
              <w:marTop w:val="105"/>
              <w:marBottom w:val="105"/>
              <w:divBdr>
                <w:top w:val="single" w:sz="6" w:space="8" w:color="BBBBBB"/>
                <w:left w:val="single" w:sz="6" w:space="8" w:color="BBBBBB"/>
                <w:bottom w:val="single" w:sz="6" w:space="8" w:color="BBBBBB"/>
                <w:right w:val="single" w:sz="6" w:space="8" w:color="BBBBBB"/>
              </w:divBdr>
            </w:div>
            <w:div w:id="52279278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22792784">
          <w:marLeft w:val="0"/>
          <w:marRight w:val="0"/>
          <w:marTop w:val="0"/>
          <w:marBottom w:val="0"/>
          <w:divBdr>
            <w:top w:val="none" w:sz="0" w:space="0" w:color="auto"/>
            <w:left w:val="none" w:sz="0" w:space="0" w:color="auto"/>
            <w:bottom w:val="none" w:sz="0" w:space="0" w:color="auto"/>
            <w:right w:val="none" w:sz="0" w:space="0" w:color="auto"/>
          </w:divBdr>
        </w:div>
      </w:divsChild>
    </w:div>
    <w:div w:id="522792743">
      <w:marLeft w:val="0"/>
      <w:marRight w:val="0"/>
      <w:marTop w:val="0"/>
      <w:marBottom w:val="0"/>
      <w:divBdr>
        <w:top w:val="none" w:sz="0" w:space="0" w:color="auto"/>
        <w:left w:val="none" w:sz="0" w:space="0" w:color="auto"/>
        <w:bottom w:val="none" w:sz="0" w:space="0" w:color="auto"/>
        <w:right w:val="none" w:sz="0" w:space="0" w:color="auto"/>
      </w:divBdr>
    </w:div>
    <w:div w:id="522792745">
      <w:marLeft w:val="0"/>
      <w:marRight w:val="0"/>
      <w:marTop w:val="0"/>
      <w:marBottom w:val="0"/>
      <w:divBdr>
        <w:top w:val="none" w:sz="0" w:space="0" w:color="auto"/>
        <w:left w:val="none" w:sz="0" w:space="0" w:color="auto"/>
        <w:bottom w:val="none" w:sz="0" w:space="0" w:color="auto"/>
        <w:right w:val="none" w:sz="0" w:space="0" w:color="auto"/>
      </w:divBdr>
    </w:div>
    <w:div w:id="522792746">
      <w:marLeft w:val="0"/>
      <w:marRight w:val="0"/>
      <w:marTop w:val="0"/>
      <w:marBottom w:val="0"/>
      <w:divBdr>
        <w:top w:val="none" w:sz="0" w:space="0" w:color="auto"/>
        <w:left w:val="none" w:sz="0" w:space="0" w:color="auto"/>
        <w:bottom w:val="none" w:sz="0" w:space="0" w:color="auto"/>
        <w:right w:val="none" w:sz="0" w:space="0" w:color="auto"/>
      </w:divBdr>
    </w:div>
    <w:div w:id="522792753">
      <w:marLeft w:val="0"/>
      <w:marRight w:val="0"/>
      <w:marTop w:val="0"/>
      <w:marBottom w:val="0"/>
      <w:divBdr>
        <w:top w:val="none" w:sz="0" w:space="0" w:color="auto"/>
        <w:left w:val="none" w:sz="0" w:space="0" w:color="auto"/>
        <w:bottom w:val="none" w:sz="0" w:space="0" w:color="auto"/>
        <w:right w:val="none" w:sz="0" w:space="0" w:color="auto"/>
      </w:divBdr>
      <w:divsChild>
        <w:div w:id="522792750">
          <w:marLeft w:val="0"/>
          <w:marRight w:val="0"/>
          <w:marTop w:val="0"/>
          <w:marBottom w:val="0"/>
          <w:divBdr>
            <w:top w:val="none" w:sz="0" w:space="0" w:color="auto"/>
            <w:left w:val="none" w:sz="0" w:space="0" w:color="auto"/>
            <w:bottom w:val="none" w:sz="0" w:space="0" w:color="auto"/>
            <w:right w:val="none" w:sz="0" w:space="0" w:color="auto"/>
          </w:divBdr>
          <w:divsChild>
            <w:div w:id="522792728">
              <w:marLeft w:val="105"/>
              <w:marRight w:val="105"/>
              <w:marTop w:val="105"/>
              <w:marBottom w:val="105"/>
              <w:divBdr>
                <w:top w:val="single" w:sz="6" w:space="8" w:color="BBBBBB"/>
                <w:left w:val="single" w:sz="6" w:space="8" w:color="BBBBBB"/>
                <w:bottom w:val="single" w:sz="6" w:space="8" w:color="BBBBBB"/>
                <w:right w:val="single" w:sz="6" w:space="8" w:color="BBBBBB"/>
              </w:divBdr>
            </w:div>
            <w:div w:id="522792734">
              <w:marLeft w:val="105"/>
              <w:marRight w:val="105"/>
              <w:marTop w:val="105"/>
              <w:marBottom w:val="105"/>
              <w:divBdr>
                <w:top w:val="single" w:sz="6" w:space="8" w:color="BBBBBB"/>
                <w:left w:val="single" w:sz="6" w:space="8" w:color="BBBBBB"/>
                <w:bottom w:val="single" w:sz="6" w:space="8" w:color="BBBBBB"/>
                <w:right w:val="single" w:sz="6" w:space="8" w:color="BBBBBB"/>
              </w:divBdr>
            </w:div>
            <w:div w:id="522792762">
              <w:marLeft w:val="105"/>
              <w:marRight w:val="105"/>
              <w:marTop w:val="105"/>
              <w:marBottom w:val="105"/>
              <w:divBdr>
                <w:top w:val="single" w:sz="6" w:space="8" w:color="BBBBBB"/>
                <w:left w:val="single" w:sz="6" w:space="8" w:color="BBBBBB"/>
                <w:bottom w:val="single" w:sz="6" w:space="8" w:color="BBBBBB"/>
                <w:right w:val="single" w:sz="6" w:space="8" w:color="BBBBBB"/>
              </w:divBdr>
            </w:div>
            <w:div w:id="52279277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22792756">
          <w:marLeft w:val="0"/>
          <w:marRight w:val="0"/>
          <w:marTop w:val="0"/>
          <w:marBottom w:val="0"/>
          <w:divBdr>
            <w:top w:val="none" w:sz="0" w:space="0" w:color="auto"/>
            <w:left w:val="none" w:sz="0" w:space="0" w:color="auto"/>
            <w:bottom w:val="none" w:sz="0" w:space="0" w:color="auto"/>
            <w:right w:val="none" w:sz="0" w:space="0" w:color="auto"/>
          </w:divBdr>
        </w:div>
      </w:divsChild>
    </w:div>
    <w:div w:id="522792758">
      <w:marLeft w:val="0"/>
      <w:marRight w:val="0"/>
      <w:marTop w:val="0"/>
      <w:marBottom w:val="0"/>
      <w:divBdr>
        <w:top w:val="none" w:sz="0" w:space="0" w:color="auto"/>
        <w:left w:val="none" w:sz="0" w:space="0" w:color="auto"/>
        <w:bottom w:val="none" w:sz="0" w:space="0" w:color="auto"/>
        <w:right w:val="none" w:sz="0" w:space="0" w:color="auto"/>
      </w:divBdr>
      <w:divsChild>
        <w:div w:id="522792697">
          <w:marLeft w:val="0"/>
          <w:marRight w:val="0"/>
          <w:marTop w:val="0"/>
          <w:marBottom w:val="0"/>
          <w:divBdr>
            <w:top w:val="none" w:sz="0" w:space="0" w:color="auto"/>
            <w:left w:val="none" w:sz="0" w:space="0" w:color="auto"/>
            <w:bottom w:val="none" w:sz="0" w:space="0" w:color="auto"/>
            <w:right w:val="none" w:sz="0" w:space="0" w:color="auto"/>
          </w:divBdr>
        </w:div>
      </w:divsChild>
    </w:div>
    <w:div w:id="522792760">
      <w:marLeft w:val="0"/>
      <w:marRight w:val="0"/>
      <w:marTop w:val="0"/>
      <w:marBottom w:val="0"/>
      <w:divBdr>
        <w:top w:val="none" w:sz="0" w:space="0" w:color="auto"/>
        <w:left w:val="none" w:sz="0" w:space="0" w:color="auto"/>
        <w:bottom w:val="none" w:sz="0" w:space="0" w:color="auto"/>
        <w:right w:val="none" w:sz="0" w:space="0" w:color="auto"/>
      </w:divBdr>
      <w:divsChild>
        <w:div w:id="522792724">
          <w:marLeft w:val="0"/>
          <w:marRight w:val="0"/>
          <w:marTop w:val="0"/>
          <w:marBottom w:val="0"/>
          <w:divBdr>
            <w:top w:val="none" w:sz="0" w:space="0" w:color="auto"/>
            <w:left w:val="none" w:sz="0" w:space="0" w:color="auto"/>
            <w:bottom w:val="none" w:sz="0" w:space="0" w:color="auto"/>
            <w:right w:val="none" w:sz="0" w:space="0" w:color="auto"/>
          </w:divBdr>
        </w:div>
      </w:divsChild>
    </w:div>
    <w:div w:id="522792761">
      <w:marLeft w:val="0"/>
      <w:marRight w:val="0"/>
      <w:marTop w:val="0"/>
      <w:marBottom w:val="0"/>
      <w:divBdr>
        <w:top w:val="none" w:sz="0" w:space="0" w:color="auto"/>
        <w:left w:val="none" w:sz="0" w:space="0" w:color="auto"/>
        <w:bottom w:val="none" w:sz="0" w:space="0" w:color="auto"/>
        <w:right w:val="none" w:sz="0" w:space="0" w:color="auto"/>
      </w:divBdr>
      <w:divsChild>
        <w:div w:id="522792715">
          <w:marLeft w:val="0"/>
          <w:marRight w:val="0"/>
          <w:marTop w:val="0"/>
          <w:marBottom w:val="0"/>
          <w:divBdr>
            <w:top w:val="none" w:sz="0" w:space="0" w:color="auto"/>
            <w:left w:val="none" w:sz="0" w:space="0" w:color="auto"/>
            <w:bottom w:val="none" w:sz="0" w:space="0" w:color="auto"/>
            <w:right w:val="none" w:sz="0" w:space="0" w:color="auto"/>
          </w:divBdr>
        </w:div>
      </w:divsChild>
    </w:div>
    <w:div w:id="522792763">
      <w:marLeft w:val="0"/>
      <w:marRight w:val="0"/>
      <w:marTop w:val="0"/>
      <w:marBottom w:val="0"/>
      <w:divBdr>
        <w:top w:val="none" w:sz="0" w:space="0" w:color="auto"/>
        <w:left w:val="none" w:sz="0" w:space="0" w:color="auto"/>
        <w:bottom w:val="none" w:sz="0" w:space="0" w:color="auto"/>
        <w:right w:val="none" w:sz="0" w:space="0" w:color="auto"/>
      </w:divBdr>
    </w:div>
    <w:div w:id="522792768">
      <w:marLeft w:val="0"/>
      <w:marRight w:val="0"/>
      <w:marTop w:val="0"/>
      <w:marBottom w:val="0"/>
      <w:divBdr>
        <w:top w:val="none" w:sz="0" w:space="0" w:color="auto"/>
        <w:left w:val="none" w:sz="0" w:space="0" w:color="auto"/>
        <w:bottom w:val="none" w:sz="0" w:space="0" w:color="auto"/>
        <w:right w:val="none" w:sz="0" w:space="0" w:color="auto"/>
      </w:divBdr>
    </w:div>
    <w:div w:id="522792773">
      <w:marLeft w:val="0"/>
      <w:marRight w:val="0"/>
      <w:marTop w:val="0"/>
      <w:marBottom w:val="0"/>
      <w:divBdr>
        <w:top w:val="none" w:sz="0" w:space="0" w:color="auto"/>
        <w:left w:val="none" w:sz="0" w:space="0" w:color="auto"/>
        <w:bottom w:val="none" w:sz="0" w:space="0" w:color="auto"/>
        <w:right w:val="none" w:sz="0" w:space="0" w:color="auto"/>
      </w:divBdr>
    </w:div>
    <w:div w:id="522792776">
      <w:marLeft w:val="0"/>
      <w:marRight w:val="0"/>
      <w:marTop w:val="0"/>
      <w:marBottom w:val="0"/>
      <w:divBdr>
        <w:top w:val="none" w:sz="0" w:space="0" w:color="auto"/>
        <w:left w:val="none" w:sz="0" w:space="0" w:color="auto"/>
        <w:bottom w:val="none" w:sz="0" w:space="0" w:color="auto"/>
        <w:right w:val="none" w:sz="0" w:space="0" w:color="auto"/>
      </w:divBdr>
    </w:div>
    <w:div w:id="522792777">
      <w:marLeft w:val="0"/>
      <w:marRight w:val="0"/>
      <w:marTop w:val="0"/>
      <w:marBottom w:val="0"/>
      <w:divBdr>
        <w:top w:val="none" w:sz="0" w:space="0" w:color="auto"/>
        <w:left w:val="none" w:sz="0" w:space="0" w:color="auto"/>
        <w:bottom w:val="none" w:sz="0" w:space="0" w:color="auto"/>
        <w:right w:val="none" w:sz="0" w:space="0" w:color="auto"/>
      </w:divBdr>
    </w:div>
    <w:div w:id="522792782">
      <w:marLeft w:val="0"/>
      <w:marRight w:val="0"/>
      <w:marTop w:val="0"/>
      <w:marBottom w:val="0"/>
      <w:divBdr>
        <w:top w:val="none" w:sz="0" w:space="0" w:color="auto"/>
        <w:left w:val="none" w:sz="0" w:space="0" w:color="auto"/>
        <w:bottom w:val="none" w:sz="0" w:space="0" w:color="auto"/>
        <w:right w:val="none" w:sz="0" w:space="0" w:color="auto"/>
      </w:divBdr>
    </w:div>
    <w:div w:id="522792785">
      <w:marLeft w:val="0"/>
      <w:marRight w:val="0"/>
      <w:marTop w:val="0"/>
      <w:marBottom w:val="0"/>
      <w:divBdr>
        <w:top w:val="none" w:sz="0" w:space="0" w:color="auto"/>
        <w:left w:val="none" w:sz="0" w:space="0" w:color="auto"/>
        <w:bottom w:val="none" w:sz="0" w:space="0" w:color="auto"/>
        <w:right w:val="none" w:sz="0" w:space="0" w:color="auto"/>
      </w:divBdr>
      <w:divsChild>
        <w:div w:id="522792711">
          <w:marLeft w:val="0"/>
          <w:marRight w:val="0"/>
          <w:marTop w:val="0"/>
          <w:marBottom w:val="0"/>
          <w:divBdr>
            <w:top w:val="none" w:sz="0" w:space="0" w:color="auto"/>
            <w:left w:val="none" w:sz="0" w:space="0" w:color="auto"/>
            <w:bottom w:val="none" w:sz="0" w:space="0" w:color="auto"/>
            <w:right w:val="none" w:sz="0" w:space="0" w:color="auto"/>
          </w:divBdr>
        </w:div>
        <w:div w:id="522792732">
          <w:marLeft w:val="0"/>
          <w:marRight w:val="0"/>
          <w:marTop w:val="0"/>
          <w:marBottom w:val="0"/>
          <w:divBdr>
            <w:top w:val="none" w:sz="0" w:space="0" w:color="auto"/>
            <w:left w:val="none" w:sz="0" w:space="0" w:color="auto"/>
            <w:bottom w:val="none" w:sz="0" w:space="0" w:color="auto"/>
            <w:right w:val="none" w:sz="0" w:space="0" w:color="auto"/>
          </w:divBdr>
          <w:divsChild>
            <w:div w:id="522792713">
              <w:marLeft w:val="105"/>
              <w:marRight w:val="105"/>
              <w:marTop w:val="105"/>
              <w:marBottom w:val="105"/>
              <w:divBdr>
                <w:top w:val="single" w:sz="6" w:space="8" w:color="BBBBBB"/>
                <w:left w:val="single" w:sz="6" w:space="8" w:color="BBBBBB"/>
                <w:bottom w:val="single" w:sz="6" w:space="8" w:color="BBBBBB"/>
                <w:right w:val="single" w:sz="6" w:space="8" w:color="BBBBBB"/>
              </w:divBdr>
            </w:div>
            <w:div w:id="522792723">
              <w:marLeft w:val="105"/>
              <w:marRight w:val="105"/>
              <w:marTop w:val="105"/>
              <w:marBottom w:val="105"/>
              <w:divBdr>
                <w:top w:val="single" w:sz="6" w:space="8" w:color="BBBBBB"/>
                <w:left w:val="single" w:sz="6" w:space="8" w:color="BBBBBB"/>
                <w:bottom w:val="single" w:sz="6" w:space="8" w:color="BBBBBB"/>
                <w:right w:val="single" w:sz="6" w:space="8" w:color="BBBBBB"/>
              </w:divBdr>
            </w:div>
            <w:div w:id="522792752">
              <w:marLeft w:val="105"/>
              <w:marRight w:val="105"/>
              <w:marTop w:val="105"/>
              <w:marBottom w:val="105"/>
              <w:divBdr>
                <w:top w:val="single" w:sz="6" w:space="8" w:color="BBBBBB"/>
                <w:left w:val="single" w:sz="6" w:space="8" w:color="BBBBBB"/>
                <w:bottom w:val="single" w:sz="6" w:space="8" w:color="BBBBBB"/>
                <w:right w:val="single" w:sz="6" w:space="8" w:color="BBBBBB"/>
              </w:divBdr>
            </w:div>
            <w:div w:id="52279276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22792789">
      <w:marLeft w:val="0"/>
      <w:marRight w:val="0"/>
      <w:marTop w:val="0"/>
      <w:marBottom w:val="0"/>
      <w:divBdr>
        <w:top w:val="none" w:sz="0" w:space="0" w:color="auto"/>
        <w:left w:val="none" w:sz="0" w:space="0" w:color="auto"/>
        <w:bottom w:val="none" w:sz="0" w:space="0" w:color="auto"/>
        <w:right w:val="none" w:sz="0" w:space="0" w:color="auto"/>
      </w:divBdr>
      <w:divsChild>
        <w:div w:id="5227927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100598.html" TargetMode="External"/><Relationship Id="rId13" Type="http://schemas.openxmlformats.org/officeDocument/2006/relationships/image" Target="media/image4.jpeg"/><Relationship Id="rId18" Type="http://schemas.openxmlformats.org/officeDocument/2006/relationships/image" Target="media/image7.wmf"/><Relationship Id="rId26" Type="http://schemas.openxmlformats.org/officeDocument/2006/relationships/hyperlink" Target="https://www.iprbookshop.ru/100598.html" TargetMode="External"/><Relationship Id="rId3" Type="http://schemas.openxmlformats.org/officeDocument/2006/relationships/settings" Target="settings.xml"/><Relationship Id="rId21" Type="http://schemas.openxmlformats.org/officeDocument/2006/relationships/oleObject" Target="embeddings/oleObject4.bin"/><Relationship Id="rId34" Type="http://schemas.openxmlformats.org/officeDocument/2006/relationships/hyperlink" Target="http://www.logistic.ru" TargetMode="External"/><Relationship Id="rId7" Type="http://schemas.openxmlformats.org/officeDocument/2006/relationships/hyperlink" Target="https://www.iprbookshop.ru/97314.html" TargetMode="External"/><Relationship Id="rId12" Type="http://schemas.openxmlformats.org/officeDocument/2006/relationships/image" Target="media/image3.wmf"/><Relationship Id="rId17" Type="http://schemas.openxmlformats.org/officeDocument/2006/relationships/oleObject" Target="embeddings/oleObject2.bin"/><Relationship Id="rId25" Type="http://schemas.openxmlformats.org/officeDocument/2006/relationships/hyperlink" Target="https://www.iprbookshop.ru/97314.html" TargetMode="External"/><Relationship Id="rId33" Type="http://schemas.openxmlformats.org/officeDocument/2006/relationships/hyperlink" Target="http://www.logistika-prim.ru/" TargetMode="External"/><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hyperlink" Target="https://www.iprbookshop.ru/107206.html" TargetMode="External"/><Relationship Id="rId1" Type="http://schemas.openxmlformats.org/officeDocument/2006/relationships/numbering" Target="numbering.xml"/><Relationship Id="rId6" Type="http://schemas.openxmlformats.org/officeDocument/2006/relationships/hyperlink" Target="https://www.iprbookshop.ru/81481.html" TargetMode="External"/><Relationship Id="rId11" Type="http://schemas.openxmlformats.org/officeDocument/2006/relationships/image" Target="media/image2.wmf"/><Relationship Id="rId24" Type="http://schemas.openxmlformats.org/officeDocument/2006/relationships/hyperlink" Target="https://www.iprbookshop.ru/81481.html" TargetMode="External"/><Relationship Id="rId32" Type="http://schemas.openxmlformats.org/officeDocument/2006/relationships/hyperlink" Target="http://www.consultant.ru/" TargetMode="External"/><Relationship Id="rId5" Type="http://schemas.openxmlformats.org/officeDocument/2006/relationships/hyperlink" Target="https://www.iprbookshop.ru/81019.htm" TargetMode="External"/><Relationship Id="rId15" Type="http://schemas.openxmlformats.org/officeDocument/2006/relationships/oleObject" Target="embeddings/oleObject1.bin"/><Relationship Id="rId23" Type="http://schemas.openxmlformats.org/officeDocument/2006/relationships/hyperlink" Target="https://www.iprbookshop.ru/81019.htm" TargetMode="External"/><Relationship Id="rId28" Type="http://schemas.openxmlformats.org/officeDocument/2006/relationships/hyperlink" Target="https://www.iprbookshop.ru/86661.html" TargetMode="External"/><Relationship Id="rId36" Type="http://schemas.openxmlformats.org/officeDocument/2006/relationships/theme" Target="theme/theme1.xml"/><Relationship Id="rId10" Type="http://schemas.openxmlformats.org/officeDocument/2006/relationships/image" Target="media/image1.jpeg"/><Relationship Id="rId19" Type="http://schemas.openxmlformats.org/officeDocument/2006/relationships/oleObject" Target="embeddings/oleObject3.bin"/><Relationship Id="rId31" Type="http://schemas.openxmlformats.org/officeDocument/2006/relationships/hyperlink" Target="https://www.iprbookshop.ru/94986.html" TargetMode="External"/><Relationship Id="rId4" Type="http://schemas.openxmlformats.org/officeDocument/2006/relationships/webSettings" Target="webSettings.xml"/><Relationship Id="rId9" Type="http://schemas.openxmlformats.org/officeDocument/2006/relationships/hyperlink" Target="https://www.iprbookshop.ru/71566.html" TargetMode="External"/><Relationship Id="rId14" Type="http://schemas.openxmlformats.org/officeDocument/2006/relationships/image" Target="media/image5.wmf"/><Relationship Id="rId22" Type="http://schemas.openxmlformats.org/officeDocument/2006/relationships/image" Target="media/image9.jpeg"/><Relationship Id="rId27" Type="http://schemas.openxmlformats.org/officeDocument/2006/relationships/hyperlink" Target="https://www.iprbookshop.ru/71566.html" TargetMode="External"/><Relationship Id="rId30" Type="http://schemas.openxmlformats.org/officeDocument/2006/relationships/hyperlink" Target="https://www.iprbookshop.ru/97327.html" TargetMode="Externa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1149</TotalTime>
  <Pages>1</Pages>
  <Words>14425</Words>
  <Characters>82229</Characters>
  <Application>Microsoft Office Word</Application>
  <DocSecurity>0</DocSecurity>
  <Lines>685</Lines>
  <Paragraphs>192</Paragraphs>
  <ScaleCrop>false</ScaleCrop>
  <HeadingPairs>
    <vt:vector size="4" baseType="variant">
      <vt:variant>
        <vt:lpstr>Название</vt:lpstr>
      </vt:variant>
      <vt:variant>
        <vt:i4>1</vt:i4>
      </vt:variant>
      <vt:variant>
        <vt:lpstr>Заголовки</vt:lpstr>
      </vt:variant>
      <vt:variant>
        <vt:i4>11</vt:i4>
      </vt:variant>
    </vt:vector>
  </HeadingPairs>
  <TitlesOfParts>
    <vt:vector size="12" baseType="lpstr">
      <vt:lpstr>МИНОБРНАУКИ РОССИИ</vt:lpstr>
      <vt:lpstr/>
      <vt:lpstr>    Ситуационная задача 2</vt:lpstr>
      <vt:lpstr>Задача 1.(расчет оптимальных параметров поставок)</vt:lpstr>
      <vt:lpstr/>
      <vt:lpstr>Задача 3. (расчет процента груза, прошедшего через приемочную экспедицию)</vt:lpstr>
      <vt:lpstr/>
      <vt:lpstr>Задача №5 (определение необходимого количества рабочих мест контролеров-кассиров</vt:lpstr>
      <vt:lpstr/>
      <vt:lpstr>Задача №6 (определение необходимо количества торговой мебели для магазина)</vt:lpstr>
      <vt:lpstr/>
      <vt:lpstr>Задача №7 (расчет мощности логистической системы)</vt:lpstr>
    </vt:vector>
  </TitlesOfParts>
  <Company>CtrlSoft</Company>
  <LinksUpToDate>false</LinksUpToDate>
  <CharactersWithSpaces>96462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136</cp:revision>
  <dcterms:created xsi:type="dcterms:W3CDTF">2021-03-07T17:53:00Z</dcterms:created>
  <dcterms:modified xsi:type="dcterms:W3CDTF">2025-02-26T13:27:00Z</dcterms:modified>
</cp:coreProperties>
</file>